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1F7B6" w14:textId="5DC46108" w:rsidR="00F5736D" w:rsidRDefault="00F5736D"/>
    <w:p w14:paraId="6811DBD3" w14:textId="04D3BE8B" w:rsidR="00413FEA" w:rsidRPr="00614362" w:rsidRDefault="00413FEA" w:rsidP="00915419">
      <w:pPr>
        <w:tabs>
          <w:tab w:val="left" w:pos="9960"/>
        </w:tabs>
      </w:pPr>
      <w:r w:rsidRPr="007050F1">
        <w:rPr>
          <w:u w:val="single"/>
        </w:rPr>
        <w:t xml:space="preserve">TASK-BASED PERFORMANCE </w:t>
      </w:r>
      <w:r w:rsidR="00200F03">
        <w:rPr>
          <w:u w:val="single"/>
        </w:rPr>
        <w:t>SHEET</w:t>
      </w:r>
      <w:r w:rsidR="00915419" w:rsidRPr="00614362">
        <w:tab/>
      </w:r>
      <w:r w:rsidR="001F5311">
        <w:t>WEEK</w:t>
      </w:r>
      <w:r w:rsidR="001F5311" w:rsidRPr="00614362">
        <w:t>:</w:t>
      </w:r>
      <w:r w:rsidR="00721126">
        <w:t xml:space="preserve"> 4</w:t>
      </w:r>
      <w:bookmarkStart w:id="0" w:name="_GoBack"/>
      <w:bookmarkEnd w:id="0"/>
    </w:p>
    <w:p w14:paraId="601883EF" w14:textId="27327FFF" w:rsidR="00413FEA" w:rsidRDefault="00413FEA">
      <w:r>
        <w:t>This form has been designed to record and track employee performance with specific assigned tasks. Individual tasks must follow the guidelines and structure of this form to achieve effectiveness.</w:t>
      </w:r>
      <w:r w:rsidR="005D2F61">
        <w:t xml:space="preserve"> For sta</w:t>
      </w:r>
      <w:r w:rsidR="004D2FA2">
        <w:t>tus part, kindly use</w:t>
      </w:r>
      <w:r w:rsidR="008C5AD7">
        <w:t xml:space="preserve"> letters</w:t>
      </w:r>
      <w:r w:rsidR="00460400">
        <w:t xml:space="preserve"> “C”</w:t>
      </w:r>
      <w:r w:rsidR="004D2FA2">
        <w:t xml:space="preserve"> </w:t>
      </w:r>
      <w:r w:rsidR="00460400">
        <w:t xml:space="preserve">for </w:t>
      </w:r>
      <w:r w:rsidR="004D2FA2">
        <w:t>Completed</w:t>
      </w:r>
      <w:r w:rsidR="00696724">
        <w:t xml:space="preserve"> or</w:t>
      </w:r>
      <w:r w:rsidR="00460400">
        <w:t xml:space="preserve"> “I”</w:t>
      </w:r>
      <w:r w:rsidR="008C5AD7">
        <w:t xml:space="preserve"> for</w:t>
      </w:r>
      <w:r w:rsidR="00696724">
        <w:t xml:space="preserve"> Incomplete</w:t>
      </w:r>
      <w:r w:rsidR="009B49E7">
        <w:t xml:space="preserve">” </w:t>
      </w:r>
      <w:r w:rsidR="00460400">
        <w:t xml:space="preserve">that is </w:t>
      </w:r>
      <w:r w:rsidR="009B49E7">
        <w:t>applicable.</w:t>
      </w:r>
    </w:p>
    <w:p w14:paraId="2F2E6353" w14:textId="00AA8FD0" w:rsidR="00413FEA" w:rsidRDefault="00D974A4">
      <w:r>
        <w:t>Note this form is to be completed</w:t>
      </w:r>
      <w:r w:rsidR="00110668">
        <w:t xml:space="preserve"> </w:t>
      </w:r>
      <w:r w:rsidR="003A6755">
        <w:t>weekly</w:t>
      </w:r>
      <w:r>
        <w:t xml:space="preserve"> by Supervisors only</w:t>
      </w:r>
      <w:r w:rsidR="007050F1">
        <w:t xml:space="preserve"> and sent to HR</w:t>
      </w:r>
      <w:r w:rsidR="00DD31EA">
        <w:t xml:space="preserve"> with </w:t>
      </w:r>
      <w:r w:rsidR="001F4571">
        <w:t>supervisee in copy</w:t>
      </w:r>
      <w:r>
        <w:t xml:space="preserve">. </w:t>
      </w:r>
      <w:r w:rsidR="00413FEA">
        <w:t>Please fill out the table below accordingly.</w:t>
      </w:r>
    </w:p>
    <w:tbl>
      <w:tblPr>
        <w:tblStyle w:val="TableGrid"/>
        <w:tblW w:w="16229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734"/>
        <w:gridCol w:w="2733"/>
        <w:gridCol w:w="1873"/>
        <w:gridCol w:w="1474"/>
        <w:gridCol w:w="1350"/>
        <w:gridCol w:w="1260"/>
        <w:gridCol w:w="900"/>
        <w:gridCol w:w="3838"/>
        <w:gridCol w:w="2067"/>
      </w:tblGrid>
      <w:tr w:rsidR="00735B18" w14:paraId="5B17A9FD" w14:textId="77777777" w:rsidTr="00D940E7">
        <w:trPr>
          <w:trHeight w:val="1818"/>
        </w:trPr>
        <w:tc>
          <w:tcPr>
            <w:tcW w:w="734" w:type="dxa"/>
          </w:tcPr>
          <w:p w14:paraId="266EF31C" w14:textId="0C11FF0C" w:rsidR="00735B18" w:rsidRDefault="00735B18" w:rsidP="00FE27F9">
            <w:pPr>
              <w:jc w:val="center"/>
            </w:pPr>
            <w:r>
              <w:t>S/N</w:t>
            </w:r>
          </w:p>
        </w:tc>
        <w:tc>
          <w:tcPr>
            <w:tcW w:w="2733" w:type="dxa"/>
          </w:tcPr>
          <w:p w14:paraId="09713EDC" w14:textId="04B4CFC2" w:rsidR="00735B18" w:rsidRDefault="00735B18" w:rsidP="00FE27F9">
            <w:pPr>
              <w:jc w:val="center"/>
            </w:pPr>
            <w:r>
              <w:t>Tasks</w:t>
            </w:r>
          </w:p>
        </w:tc>
        <w:tc>
          <w:tcPr>
            <w:tcW w:w="1873" w:type="dxa"/>
          </w:tcPr>
          <w:p w14:paraId="58852E8D" w14:textId="58EF2C9F" w:rsidR="00735B18" w:rsidRDefault="00735B18" w:rsidP="00FE27F9">
            <w:pPr>
              <w:jc w:val="center"/>
            </w:pPr>
            <w:r>
              <w:t>Task Owner</w:t>
            </w:r>
          </w:p>
        </w:tc>
        <w:tc>
          <w:tcPr>
            <w:tcW w:w="1474" w:type="dxa"/>
          </w:tcPr>
          <w:p w14:paraId="7030EE7A" w14:textId="788E8287" w:rsidR="00735B18" w:rsidRDefault="00735B18" w:rsidP="00FE27F9">
            <w:pPr>
              <w:jc w:val="center"/>
            </w:pPr>
            <w:r>
              <w:t>Date Assigned</w:t>
            </w:r>
          </w:p>
        </w:tc>
        <w:tc>
          <w:tcPr>
            <w:tcW w:w="1350" w:type="dxa"/>
          </w:tcPr>
          <w:p w14:paraId="0857ACA5" w14:textId="4050A0AD" w:rsidR="00735B18" w:rsidRDefault="00735B18" w:rsidP="00FE27F9">
            <w:pPr>
              <w:jc w:val="center"/>
            </w:pPr>
            <w:r>
              <w:t>Expected Delivery Date</w:t>
            </w:r>
          </w:p>
        </w:tc>
        <w:tc>
          <w:tcPr>
            <w:tcW w:w="1260" w:type="dxa"/>
          </w:tcPr>
          <w:p w14:paraId="0BD96784" w14:textId="27691861" w:rsidR="00735B18" w:rsidRDefault="00E94B34" w:rsidP="00FE27F9">
            <w:pPr>
              <w:jc w:val="center"/>
            </w:pPr>
            <w:r>
              <w:t xml:space="preserve">Actual </w:t>
            </w:r>
            <w:r w:rsidR="00126695">
              <w:t>Delivery Date</w:t>
            </w:r>
          </w:p>
        </w:tc>
        <w:tc>
          <w:tcPr>
            <w:tcW w:w="900" w:type="dxa"/>
          </w:tcPr>
          <w:p w14:paraId="2686EC1E" w14:textId="7EFB5ADA" w:rsidR="00735B18" w:rsidRDefault="00735B18" w:rsidP="00FE27F9">
            <w:pPr>
              <w:jc w:val="center"/>
            </w:pPr>
            <w:r>
              <w:t>Status</w:t>
            </w:r>
          </w:p>
        </w:tc>
        <w:tc>
          <w:tcPr>
            <w:tcW w:w="3838" w:type="dxa"/>
          </w:tcPr>
          <w:p w14:paraId="211CFAE4" w14:textId="48004EC4" w:rsidR="00735B18" w:rsidRDefault="00735B18" w:rsidP="00FE27F9">
            <w:pPr>
              <w:jc w:val="center"/>
            </w:pPr>
            <w:r>
              <w:t>Comments</w:t>
            </w:r>
          </w:p>
        </w:tc>
        <w:tc>
          <w:tcPr>
            <w:tcW w:w="2067" w:type="dxa"/>
          </w:tcPr>
          <w:p w14:paraId="6FD1B4F2" w14:textId="06723B12" w:rsidR="00735B18" w:rsidRDefault="00735B18" w:rsidP="00FE27F9">
            <w:pPr>
              <w:jc w:val="center"/>
            </w:pPr>
            <w:r>
              <w:t>Supervisor</w:t>
            </w:r>
          </w:p>
        </w:tc>
      </w:tr>
      <w:tr w:rsidR="00735B18" w14:paraId="2345403D" w14:textId="77777777" w:rsidTr="00D940E7">
        <w:trPr>
          <w:trHeight w:val="604"/>
        </w:trPr>
        <w:tc>
          <w:tcPr>
            <w:tcW w:w="734" w:type="dxa"/>
          </w:tcPr>
          <w:p w14:paraId="35E13557" w14:textId="7050D55D" w:rsidR="00735B18" w:rsidRDefault="00D373CA">
            <w:r>
              <w:t>1</w:t>
            </w:r>
          </w:p>
        </w:tc>
        <w:tc>
          <w:tcPr>
            <w:tcW w:w="2733" w:type="dxa"/>
          </w:tcPr>
          <w:p w14:paraId="1BC809B3" w14:textId="6B0610F7" w:rsidR="00735B18" w:rsidRDefault="00D373CA">
            <w:r>
              <w:t xml:space="preserve">Inventory </w:t>
            </w:r>
          </w:p>
        </w:tc>
        <w:tc>
          <w:tcPr>
            <w:tcW w:w="1873" w:type="dxa"/>
          </w:tcPr>
          <w:p w14:paraId="6428C941" w14:textId="588E8C51" w:rsidR="00735B18" w:rsidRDefault="00D373CA">
            <w:r>
              <w:t xml:space="preserve">Fortune </w:t>
            </w:r>
          </w:p>
        </w:tc>
        <w:tc>
          <w:tcPr>
            <w:tcW w:w="1474" w:type="dxa"/>
          </w:tcPr>
          <w:p w14:paraId="20F5C68B" w14:textId="0472A501" w:rsidR="00735B18" w:rsidRDefault="00D373CA">
            <w:r>
              <w:t>22/6/2020</w:t>
            </w:r>
          </w:p>
        </w:tc>
        <w:tc>
          <w:tcPr>
            <w:tcW w:w="1350" w:type="dxa"/>
          </w:tcPr>
          <w:p w14:paraId="0BBDA96B" w14:textId="3D30D4F4" w:rsidR="00735B18" w:rsidRDefault="00D373CA">
            <w:r>
              <w:t>26/6/2020</w:t>
            </w:r>
          </w:p>
        </w:tc>
        <w:tc>
          <w:tcPr>
            <w:tcW w:w="1260" w:type="dxa"/>
          </w:tcPr>
          <w:p w14:paraId="3687CC44" w14:textId="15667A52" w:rsidR="00735B18" w:rsidRDefault="00D373CA">
            <w:r>
              <w:t>24/6/2020</w:t>
            </w:r>
          </w:p>
        </w:tc>
        <w:tc>
          <w:tcPr>
            <w:tcW w:w="900" w:type="dxa"/>
          </w:tcPr>
          <w:p w14:paraId="06192971" w14:textId="23F7FC0B" w:rsidR="00735B18" w:rsidRDefault="00D373CA">
            <w:r>
              <w:t xml:space="preserve">C </w:t>
            </w:r>
          </w:p>
        </w:tc>
        <w:tc>
          <w:tcPr>
            <w:tcW w:w="3838" w:type="dxa"/>
          </w:tcPr>
          <w:p w14:paraId="0E57970A" w14:textId="77777777" w:rsidR="00735B18" w:rsidRDefault="00735B18"/>
        </w:tc>
        <w:tc>
          <w:tcPr>
            <w:tcW w:w="2067" w:type="dxa"/>
          </w:tcPr>
          <w:p w14:paraId="514A1CF2" w14:textId="77777777" w:rsidR="00735B18" w:rsidRDefault="00735B18"/>
        </w:tc>
      </w:tr>
      <w:tr w:rsidR="00735B18" w14:paraId="7FDBFE8D" w14:textId="77777777" w:rsidTr="00D940E7">
        <w:trPr>
          <w:trHeight w:val="604"/>
        </w:trPr>
        <w:tc>
          <w:tcPr>
            <w:tcW w:w="734" w:type="dxa"/>
          </w:tcPr>
          <w:p w14:paraId="32BE3336" w14:textId="2B9D44BC" w:rsidR="00735B18" w:rsidRDefault="00B60C64">
            <w:r>
              <w:t>2</w:t>
            </w:r>
          </w:p>
        </w:tc>
        <w:tc>
          <w:tcPr>
            <w:tcW w:w="2733" w:type="dxa"/>
          </w:tcPr>
          <w:p w14:paraId="45BF6A4B" w14:textId="5D205625" w:rsidR="00735B18" w:rsidRDefault="00D373CA">
            <w:r>
              <w:t xml:space="preserve">Facility maintenance </w:t>
            </w:r>
          </w:p>
        </w:tc>
        <w:tc>
          <w:tcPr>
            <w:tcW w:w="1873" w:type="dxa"/>
          </w:tcPr>
          <w:p w14:paraId="5B5DAA9E" w14:textId="69BA79C6" w:rsidR="00735B18" w:rsidRDefault="00D373CA">
            <w:r>
              <w:t xml:space="preserve">Fortune </w:t>
            </w:r>
          </w:p>
        </w:tc>
        <w:tc>
          <w:tcPr>
            <w:tcW w:w="1474" w:type="dxa"/>
          </w:tcPr>
          <w:p w14:paraId="21D3849A" w14:textId="6FA9EE04" w:rsidR="00735B18" w:rsidRDefault="00D373CA">
            <w:r>
              <w:t>22/6/2020</w:t>
            </w:r>
          </w:p>
        </w:tc>
        <w:tc>
          <w:tcPr>
            <w:tcW w:w="1350" w:type="dxa"/>
          </w:tcPr>
          <w:p w14:paraId="33675467" w14:textId="0199AB19" w:rsidR="00735B18" w:rsidRDefault="00B60C64">
            <w:r>
              <w:t>26/6/2020</w:t>
            </w:r>
          </w:p>
        </w:tc>
        <w:tc>
          <w:tcPr>
            <w:tcW w:w="1260" w:type="dxa"/>
          </w:tcPr>
          <w:p w14:paraId="10BFF17F" w14:textId="7F459620" w:rsidR="00735B18" w:rsidRDefault="00B60C64">
            <w:r>
              <w:t>26/6/2020</w:t>
            </w:r>
          </w:p>
        </w:tc>
        <w:tc>
          <w:tcPr>
            <w:tcW w:w="900" w:type="dxa"/>
          </w:tcPr>
          <w:p w14:paraId="1E1DC791" w14:textId="3B91B7CD" w:rsidR="00735B18" w:rsidRDefault="00B60C64">
            <w:r>
              <w:t xml:space="preserve">C </w:t>
            </w:r>
          </w:p>
        </w:tc>
        <w:tc>
          <w:tcPr>
            <w:tcW w:w="3838" w:type="dxa"/>
          </w:tcPr>
          <w:p w14:paraId="777DB879" w14:textId="77777777" w:rsidR="00735B18" w:rsidRDefault="00735B18"/>
        </w:tc>
        <w:tc>
          <w:tcPr>
            <w:tcW w:w="2067" w:type="dxa"/>
          </w:tcPr>
          <w:p w14:paraId="2D1B0001" w14:textId="77777777" w:rsidR="00735B18" w:rsidRDefault="00735B18"/>
        </w:tc>
      </w:tr>
      <w:tr w:rsidR="00735B18" w14:paraId="3DAB0593" w14:textId="77777777" w:rsidTr="00D940E7">
        <w:trPr>
          <w:trHeight w:val="604"/>
        </w:trPr>
        <w:tc>
          <w:tcPr>
            <w:tcW w:w="734" w:type="dxa"/>
          </w:tcPr>
          <w:p w14:paraId="35C15F69" w14:textId="60451926" w:rsidR="00735B18" w:rsidRDefault="00B60C64">
            <w:r>
              <w:t>3</w:t>
            </w:r>
          </w:p>
        </w:tc>
        <w:tc>
          <w:tcPr>
            <w:tcW w:w="2733" w:type="dxa"/>
          </w:tcPr>
          <w:p w14:paraId="5676001B" w14:textId="61125C99" w:rsidR="00735B18" w:rsidRDefault="00B60C64">
            <w:r>
              <w:t>Follow ups on request for funds</w:t>
            </w:r>
            <w:r w:rsidR="00375281">
              <w:t xml:space="preserve"> for maintenance</w:t>
            </w:r>
          </w:p>
        </w:tc>
        <w:tc>
          <w:tcPr>
            <w:tcW w:w="1873" w:type="dxa"/>
          </w:tcPr>
          <w:p w14:paraId="07EEF829" w14:textId="712FC57A" w:rsidR="00735B18" w:rsidRDefault="00B60C64">
            <w:r>
              <w:t xml:space="preserve">Fortune </w:t>
            </w:r>
          </w:p>
        </w:tc>
        <w:tc>
          <w:tcPr>
            <w:tcW w:w="1474" w:type="dxa"/>
          </w:tcPr>
          <w:p w14:paraId="6566D2B3" w14:textId="50B7CF08" w:rsidR="00735B18" w:rsidRDefault="00B60C64">
            <w:r>
              <w:t>22/6/2020</w:t>
            </w:r>
          </w:p>
        </w:tc>
        <w:tc>
          <w:tcPr>
            <w:tcW w:w="1350" w:type="dxa"/>
          </w:tcPr>
          <w:p w14:paraId="75B2E308" w14:textId="368E4D88" w:rsidR="00735B18" w:rsidRDefault="00B60C64">
            <w:r>
              <w:t>-----------------</w:t>
            </w:r>
          </w:p>
        </w:tc>
        <w:tc>
          <w:tcPr>
            <w:tcW w:w="1260" w:type="dxa"/>
          </w:tcPr>
          <w:p w14:paraId="15637404" w14:textId="0C413C44" w:rsidR="00735B18" w:rsidRDefault="00B60C64">
            <w:r>
              <w:t>---------------</w:t>
            </w:r>
          </w:p>
        </w:tc>
        <w:tc>
          <w:tcPr>
            <w:tcW w:w="900" w:type="dxa"/>
          </w:tcPr>
          <w:p w14:paraId="6ABC9534" w14:textId="6916FE86" w:rsidR="00735B18" w:rsidRDefault="00B60C64">
            <w:r>
              <w:t xml:space="preserve">I </w:t>
            </w:r>
          </w:p>
        </w:tc>
        <w:tc>
          <w:tcPr>
            <w:tcW w:w="3838" w:type="dxa"/>
          </w:tcPr>
          <w:p w14:paraId="5FB4C9ED" w14:textId="77777777" w:rsidR="00735B18" w:rsidRDefault="00735B18"/>
        </w:tc>
        <w:tc>
          <w:tcPr>
            <w:tcW w:w="2067" w:type="dxa"/>
          </w:tcPr>
          <w:p w14:paraId="35B3615D" w14:textId="77777777" w:rsidR="00735B18" w:rsidRDefault="00735B18"/>
        </w:tc>
      </w:tr>
      <w:tr w:rsidR="00735B18" w14:paraId="6008AE15" w14:textId="77777777" w:rsidTr="00D940E7">
        <w:trPr>
          <w:trHeight w:val="604"/>
        </w:trPr>
        <w:tc>
          <w:tcPr>
            <w:tcW w:w="734" w:type="dxa"/>
          </w:tcPr>
          <w:p w14:paraId="6501BB9B" w14:textId="322F539D" w:rsidR="00735B18" w:rsidRDefault="00B60C64">
            <w:r>
              <w:t>4</w:t>
            </w:r>
          </w:p>
        </w:tc>
        <w:tc>
          <w:tcPr>
            <w:tcW w:w="2733" w:type="dxa"/>
          </w:tcPr>
          <w:p w14:paraId="0E871608" w14:textId="20DCD46A" w:rsidR="00735B18" w:rsidRDefault="00B60C64">
            <w:r>
              <w:t>Sales inspection from Jan-till date.</w:t>
            </w:r>
          </w:p>
        </w:tc>
        <w:tc>
          <w:tcPr>
            <w:tcW w:w="1873" w:type="dxa"/>
          </w:tcPr>
          <w:p w14:paraId="6F64F9E2" w14:textId="7F491DCF" w:rsidR="00735B18" w:rsidRDefault="00275A46">
            <w:r>
              <w:t>F</w:t>
            </w:r>
            <w:r w:rsidR="00B60C64">
              <w:t>ortune</w:t>
            </w:r>
            <w:r>
              <w:t xml:space="preserve"> </w:t>
            </w:r>
          </w:p>
        </w:tc>
        <w:tc>
          <w:tcPr>
            <w:tcW w:w="1474" w:type="dxa"/>
          </w:tcPr>
          <w:p w14:paraId="3CBE958D" w14:textId="38D7B956" w:rsidR="00735B18" w:rsidRDefault="00B60C64">
            <w:r>
              <w:t>24/6/2020</w:t>
            </w:r>
          </w:p>
        </w:tc>
        <w:tc>
          <w:tcPr>
            <w:tcW w:w="1350" w:type="dxa"/>
          </w:tcPr>
          <w:p w14:paraId="0FD35029" w14:textId="46EDDA67" w:rsidR="00735B18" w:rsidRDefault="00B60C64">
            <w:r>
              <w:t>24/6/2020</w:t>
            </w:r>
          </w:p>
        </w:tc>
        <w:tc>
          <w:tcPr>
            <w:tcW w:w="1260" w:type="dxa"/>
          </w:tcPr>
          <w:p w14:paraId="5DEF98FC" w14:textId="2DE08A2B" w:rsidR="00735B18" w:rsidRDefault="00B60C64">
            <w:r>
              <w:t>24/6/2020</w:t>
            </w:r>
          </w:p>
        </w:tc>
        <w:tc>
          <w:tcPr>
            <w:tcW w:w="900" w:type="dxa"/>
          </w:tcPr>
          <w:p w14:paraId="38B6EE84" w14:textId="5B938C3D" w:rsidR="00735B18" w:rsidRDefault="00B60C64">
            <w:r>
              <w:t xml:space="preserve">C </w:t>
            </w:r>
          </w:p>
        </w:tc>
        <w:tc>
          <w:tcPr>
            <w:tcW w:w="3838" w:type="dxa"/>
          </w:tcPr>
          <w:p w14:paraId="5CE90B94" w14:textId="77777777" w:rsidR="00735B18" w:rsidRDefault="00735B18"/>
        </w:tc>
        <w:tc>
          <w:tcPr>
            <w:tcW w:w="2067" w:type="dxa"/>
          </w:tcPr>
          <w:p w14:paraId="736E0D7F" w14:textId="77777777" w:rsidR="00735B18" w:rsidRDefault="00735B18"/>
        </w:tc>
      </w:tr>
      <w:tr w:rsidR="00735B18" w14:paraId="1E6A4351" w14:textId="77777777" w:rsidTr="00D940E7">
        <w:trPr>
          <w:trHeight w:val="604"/>
        </w:trPr>
        <w:tc>
          <w:tcPr>
            <w:tcW w:w="734" w:type="dxa"/>
          </w:tcPr>
          <w:p w14:paraId="480B39AA" w14:textId="6669AFA6" w:rsidR="00735B18" w:rsidRDefault="00275A46">
            <w:r>
              <w:t>5</w:t>
            </w:r>
          </w:p>
        </w:tc>
        <w:tc>
          <w:tcPr>
            <w:tcW w:w="2733" w:type="dxa"/>
          </w:tcPr>
          <w:p w14:paraId="71B00705" w14:textId="7B911CB1" w:rsidR="00735B18" w:rsidRDefault="00275A46">
            <w:r>
              <w:t>Daily attendance report</w:t>
            </w:r>
          </w:p>
        </w:tc>
        <w:tc>
          <w:tcPr>
            <w:tcW w:w="1873" w:type="dxa"/>
          </w:tcPr>
          <w:p w14:paraId="090A49F9" w14:textId="6954E97E" w:rsidR="00735B18" w:rsidRDefault="00275A46">
            <w:r>
              <w:t xml:space="preserve">Fortune </w:t>
            </w:r>
          </w:p>
        </w:tc>
        <w:tc>
          <w:tcPr>
            <w:tcW w:w="1474" w:type="dxa"/>
          </w:tcPr>
          <w:p w14:paraId="2CB0FB32" w14:textId="798E7DD5" w:rsidR="00735B18" w:rsidRDefault="00275A46">
            <w:r>
              <w:t>22/6/2020</w:t>
            </w:r>
          </w:p>
        </w:tc>
        <w:tc>
          <w:tcPr>
            <w:tcW w:w="1350" w:type="dxa"/>
          </w:tcPr>
          <w:p w14:paraId="6AC4925F" w14:textId="6A7E4645" w:rsidR="00735B18" w:rsidRDefault="00275A46">
            <w:r>
              <w:t xml:space="preserve">Daily </w:t>
            </w:r>
          </w:p>
        </w:tc>
        <w:tc>
          <w:tcPr>
            <w:tcW w:w="1260" w:type="dxa"/>
          </w:tcPr>
          <w:p w14:paraId="38A94B8C" w14:textId="77777777" w:rsidR="00735B18" w:rsidRDefault="00735B18"/>
        </w:tc>
        <w:tc>
          <w:tcPr>
            <w:tcW w:w="900" w:type="dxa"/>
          </w:tcPr>
          <w:p w14:paraId="12303A34" w14:textId="599873C8" w:rsidR="00735B18" w:rsidRDefault="00275A46">
            <w:r>
              <w:t xml:space="preserve">C </w:t>
            </w:r>
          </w:p>
        </w:tc>
        <w:tc>
          <w:tcPr>
            <w:tcW w:w="3838" w:type="dxa"/>
          </w:tcPr>
          <w:p w14:paraId="5F35A1C0" w14:textId="77777777" w:rsidR="00735B18" w:rsidRDefault="00735B18"/>
        </w:tc>
        <w:tc>
          <w:tcPr>
            <w:tcW w:w="2067" w:type="dxa"/>
          </w:tcPr>
          <w:p w14:paraId="278B19D2" w14:textId="77777777" w:rsidR="00735B18" w:rsidRDefault="00735B18"/>
        </w:tc>
      </w:tr>
      <w:tr w:rsidR="00735B18" w14:paraId="7297392F" w14:textId="77777777" w:rsidTr="00D940E7">
        <w:trPr>
          <w:trHeight w:val="604"/>
        </w:trPr>
        <w:tc>
          <w:tcPr>
            <w:tcW w:w="734" w:type="dxa"/>
          </w:tcPr>
          <w:p w14:paraId="6DA52C7A" w14:textId="77777777" w:rsidR="00735B18" w:rsidRDefault="00735B18"/>
        </w:tc>
        <w:tc>
          <w:tcPr>
            <w:tcW w:w="2733" w:type="dxa"/>
          </w:tcPr>
          <w:p w14:paraId="74A82B0B" w14:textId="77777777" w:rsidR="00735B18" w:rsidRDefault="00735B18"/>
        </w:tc>
        <w:tc>
          <w:tcPr>
            <w:tcW w:w="1873" w:type="dxa"/>
          </w:tcPr>
          <w:p w14:paraId="72884665" w14:textId="77777777" w:rsidR="00735B18" w:rsidRDefault="00735B18"/>
        </w:tc>
        <w:tc>
          <w:tcPr>
            <w:tcW w:w="1474" w:type="dxa"/>
          </w:tcPr>
          <w:p w14:paraId="06C3EDCD" w14:textId="77777777" w:rsidR="00735B18" w:rsidRDefault="00735B18"/>
        </w:tc>
        <w:tc>
          <w:tcPr>
            <w:tcW w:w="1350" w:type="dxa"/>
          </w:tcPr>
          <w:p w14:paraId="71018534" w14:textId="26FB038D" w:rsidR="00735B18" w:rsidRDefault="00735B18"/>
        </w:tc>
        <w:tc>
          <w:tcPr>
            <w:tcW w:w="1260" w:type="dxa"/>
          </w:tcPr>
          <w:p w14:paraId="6BAF3087" w14:textId="77777777" w:rsidR="00735B18" w:rsidRDefault="00735B18"/>
        </w:tc>
        <w:tc>
          <w:tcPr>
            <w:tcW w:w="900" w:type="dxa"/>
          </w:tcPr>
          <w:p w14:paraId="6260071C" w14:textId="7CA1F133" w:rsidR="00735B18" w:rsidRDefault="00735B18"/>
        </w:tc>
        <w:tc>
          <w:tcPr>
            <w:tcW w:w="3838" w:type="dxa"/>
          </w:tcPr>
          <w:p w14:paraId="18FDBAAE" w14:textId="77777777" w:rsidR="00735B18" w:rsidRDefault="00735B18"/>
        </w:tc>
        <w:tc>
          <w:tcPr>
            <w:tcW w:w="2067" w:type="dxa"/>
          </w:tcPr>
          <w:p w14:paraId="58EF6234" w14:textId="77777777" w:rsidR="00735B18" w:rsidRDefault="00735B18"/>
        </w:tc>
      </w:tr>
      <w:tr w:rsidR="00735B18" w14:paraId="053F92FF" w14:textId="77777777" w:rsidTr="00D940E7">
        <w:trPr>
          <w:trHeight w:val="604"/>
        </w:trPr>
        <w:tc>
          <w:tcPr>
            <w:tcW w:w="734" w:type="dxa"/>
          </w:tcPr>
          <w:p w14:paraId="2E79A72D" w14:textId="77777777" w:rsidR="00735B18" w:rsidRDefault="00735B18"/>
        </w:tc>
        <w:tc>
          <w:tcPr>
            <w:tcW w:w="2733" w:type="dxa"/>
          </w:tcPr>
          <w:p w14:paraId="0C0F40CB" w14:textId="77777777" w:rsidR="00735B18" w:rsidRDefault="00735B18"/>
        </w:tc>
        <w:tc>
          <w:tcPr>
            <w:tcW w:w="1873" w:type="dxa"/>
          </w:tcPr>
          <w:p w14:paraId="40355E40" w14:textId="77777777" w:rsidR="00735B18" w:rsidRDefault="00735B18"/>
        </w:tc>
        <w:tc>
          <w:tcPr>
            <w:tcW w:w="1474" w:type="dxa"/>
          </w:tcPr>
          <w:p w14:paraId="4B944F2B" w14:textId="77777777" w:rsidR="00735B18" w:rsidRDefault="00735B18"/>
        </w:tc>
        <w:tc>
          <w:tcPr>
            <w:tcW w:w="1350" w:type="dxa"/>
          </w:tcPr>
          <w:p w14:paraId="5A6D810F" w14:textId="0D0673C7" w:rsidR="00735B18" w:rsidRDefault="00735B18"/>
        </w:tc>
        <w:tc>
          <w:tcPr>
            <w:tcW w:w="1260" w:type="dxa"/>
          </w:tcPr>
          <w:p w14:paraId="2BC3698F" w14:textId="77777777" w:rsidR="00735B18" w:rsidRDefault="00735B18"/>
        </w:tc>
        <w:tc>
          <w:tcPr>
            <w:tcW w:w="900" w:type="dxa"/>
          </w:tcPr>
          <w:p w14:paraId="35FD050D" w14:textId="4A1892C5" w:rsidR="00735B18" w:rsidRDefault="00735B18"/>
        </w:tc>
        <w:tc>
          <w:tcPr>
            <w:tcW w:w="3838" w:type="dxa"/>
          </w:tcPr>
          <w:p w14:paraId="46B78D14" w14:textId="77777777" w:rsidR="00735B18" w:rsidRDefault="00735B18"/>
        </w:tc>
        <w:tc>
          <w:tcPr>
            <w:tcW w:w="2067" w:type="dxa"/>
          </w:tcPr>
          <w:p w14:paraId="0AAC0B71" w14:textId="77777777" w:rsidR="00735B18" w:rsidRDefault="00735B18"/>
        </w:tc>
      </w:tr>
    </w:tbl>
    <w:p w14:paraId="4E820168" w14:textId="77777777" w:rsidR="00413FEA" w:rsidRDefault="00413FEA"/>
    <w:sectPr w:rsidR="00413FEA" w:rsidSect="00AF700B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4647A" w14:textId="77777777" w:rsidR="00EB3F7B" w:rsidRDefault="00EB3F7B" w:rsidP="007050F1">
      <w:pPr>
        <w:spacing w:after="0" w:line="240" w:lineRule="auto"/>
      </w:pPr>
      <w:r>
        <w:separator/>
      </w:r>
    </w:p>
  </w:endnote>
  <w:endnote w:type="continuationSeparator" w:id="0">
    <w:p w14:paraId="37D950D5" w14:textId="77777777" w:rsidR="00EB3F7B" w:rsidRDefault="00EB3F7B" w:rsidP="0070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ED008" w14:textId="77777777" w:rsidR="00EB3F7B" w:rsidRDefault="00EB3F7B" w:rsidP="007050F1">
      <w:pPr>
        <w:spacing w:after="0" w:line="240" w:lineRule="auto"/>
      </w:pPr>
      <w:r>
        <w:separator/>
      </w:r>
    </w:p>
  </w:footnote>
  <w:footnote w:type="continuationSeparator" w:id="0">
    <w:p w14:paraId="53720526" w14:textId="77777777" w:rsidR="00EB3F7B" w:rsidRDefault="00EB3F7B" w:rsidP="00705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EF172" w14:textId="36E5E8EB" w:rsidR="007050F1" w:rsidRDefault="007050F1">
    <w:pPr>
      <w:pStyle w:val="Header"/>
    </w:pPr>
    <w:r>
      <w:tab/>
    </w:r>
    <w:r>
      <w:tab/>
    </w:r>
    <w:r>
      <w:tab/>
    </w:r>
    <w:r>
      <w:tab/>
    </w:r>
    <w:r>
      <w:rPr>
        <w:noProof/>
        <w:lang w:val="en-US"/>
      </w:rPr>
      <w:drawing>
        <wp:inline distT="0" distB="0" distL="0" distR="0" wp14:anchorId="0E65B9B6" wp14:editId="16DF53F0">
          <wp:extent cx="2104390" cy="449422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uxston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405" cy="470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EA"/>
    <w:rsid w:val="00110668"/>
    <w:rsid w:val="00126695"/>
    <w:rsid w:val="00137304"/>
    <w:rsid w:val="00140B6A"/>
    <w:rsid w:val="00157551"/>
    <w:rsid w:val="001F4571"/>
    <w:rsid w:val="001F5311"/>
    <w:rsid w:val="00200F03"/>
    <w:rsid w:val="00203F04"/>
    <w:rsid w:val="00275A46"/>
    <w:rsid w:val="002E109A"/>
    <w:rsid w:val="0036571C"/>
    <w:rsid w:val="00375281"/>
    <w:rsid w:val="00385B6A"/>
    <w:rsid w:val="003A6755"/>
    <w:rsid w:val="003C216A"/>
    <w:rsid w:val="004060D1"/>
    <w:rsid w:val="00413FEA"/>
    <w:rsid w:val="00460400"/>
    <w:rsid w:val="004C5C74"/>
    <w:rsid w:val="004D2FA2"/>
    <w:rsid w:val="005D2F61"/>
    <w:rsid w:val="00614362"/>
    <w:rsid w:val="0066669A"/>
    <w:rsid w:val="00696724"/>
    <w:rsid w:val="006E61BA"/>
    <w:rsid w:val="007050F1"/>
    <w:rsid w:val="00721126"/>
    <w:rsid w:val="00735B18"/>
    <w:rsid w:val="007B0A46"/>
    <w:rsid w:val="00894577"/>
    <w:rsid w:val="008C5AD7"/>
    <w:rsid w:val="008E7916"/>
    <w:rsid w:val="00915419"/>
    <w:rsid w:val="009A582F"/>
    <w:rsid w:val="009B49E7"/>
    <w:rsid w:val="00AF700B"/>
    <w:rsid w:val="00B54C9F"/>
    <w:rsid w:val="00B60C64"/>
    <w:rsid w:val="00BC1014"/>
    <w:rsid w:val="00C926E0"/>
    <w:rsid w:val="00D373CA"/>
    <w:rsid w:val="00D940E7"/>
    <w:rsid w:val="00D974A4"/>
    <w:rsid w:val="00DD31EA"/>
    <w:rsid w:val="00E84370"/>
    <w:rsid w:val="00E94B34"/>
    <w:rsid w:val="00EB3F7B"/>
    <w:rsid w:val="00F5736D"/>
    <w:rsid w:val="00FE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AC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sto MT" w:eastAsiaTheme="minorHAnsi" w:hAnsi="Calisto M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0F1"/>
  </w:style>
  <w:style w:type="paragraph" w:styleId="Footer">
    <w:name w:val="footer"/>
    <w:basedOn w:val="Normal"/>
    <w:link w:val="FooterChar"/>
    <w:uiPriority w:val="99"/>
    <w:unhideWhenUsed/>
    <w:rsid w:val="00705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0F1"/>
  </w:style>
  <w:style w:type="paragraph" w:styleId="BalloonText">
    <w:name w:val="Balloon Text"/>
    <w:basedOn w:val="Normal"/>
    <w:link w:val="BalloonTextChar"/>
    <w:uiPriority w:val="99"/>
    <w:semiHidden/>
    <w:unhideWhenUsed/>
    <w:rsid w:val="00D3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sto MT" w:eastAsiaTheme="minorHAnsi" w:hAnsi="Calisto M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3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0F1"/>
  </w:style>
  <w:style w:type="paragraph" w:styleId="Footer">
    <w:name w:val="footer"/>
    <w:basedOn w:val="Normal"/>
    <w:link w:val="FooterChar"/>
    <w:uiPriority w:val="99"/>
    <w:unhideWhenUsed/>
    <w:rsid w:val="007050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0F1"/>
  </w:style>
  <w:style w:type="paragraph" w:styleId="BalloonText">
    <w:name w:val="Balloon Text"/>
    <w:basedOn w:val="Normal"/>
    <w:link w:val="BalloonTextChar"/>
    <w:uiPriority w:val="99"/>
    <w:semiHidden/>
    <w:unhideWhenUsed/>
    <w:rsid w:val="00D3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76D6267-8086-4CBC-B647-8EBBD76D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ogom udeze</dc:creator>
  <cp:lastModifiedBy>Cruxstone Sales 2</cp:lastModifiedBy>
  <cp:revision>3</cp:revision>
  <cp:lastPrinted>2020-05-12T19:33:00Z</cp:lastPrinted>
  <dcterms:created xsi:type="dcterms:W3CDTF">2020-06-26T14:49:00Z</dcterms:created>
  <dcterms:modified xsi:type="dcterms:W3CDTF">2020-06-26T14:50:00Z</dcterms:modified>
</cp:coreProperties>
</file>