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firstLine="720"/>
        <w:rPr>
          <w:rFonts w:ascii="Times New Roman" w:hAnsi="Times New Roman"/>
        </w:rPr>
      </w:pPr>
      <w:bookmarkStart w:id="0" w:name="_Hlk161312892"/>
      <w:bookmarkStart w:id="1" w:name="_Hlk161312271"/>
      <w:r>
        <w:rPr>
          <w:rFonts w:ascii="Times New Roman" w:hAnsi="Times New Roman"/>
        </w:rPr>
        <w:tab/>
      </w:r>
      <w:bookmarkStart w:id="2" w:name="_GoBack"/>
      <w:bookmarkEnd w:id="2"/>
      <w:r>
        <w:drawing>
          <wp:inline distT="0" distB="0" distL="0" distR="0">
            <wp:extent cx="10287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rPr>
          <w:rFonts w:ascii="Times New Roman" w:hAnsi="Times New Roman"/>
        </w:rPr>
      </w:pPr>
      <w:r>
        <w:rPr>
          <w:rFonts w:ascii="Times New Roman" w:hAnsi="Times New Roman" w:eastAsia="Calibri"/>
          <w:b/>
          <w:bCs/>
        </w:rPr>
        <w:t xml:space="preserve"> </w:t>
      </w:r>
    </w:p>
    <w:p>
      <w:pPr>
        <w:autoSpaceDE w:val="0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 xml:space="preserve"> </w:t>
      </w:r>
    </w:p>
    <w:p>
      <w:pPr>
        <w:autoSpaceDE w:val="0"/>
        <w:rPr>
          <w:rFonts w:hint="default" w:ascii="Calibri" w:hAnsi="Calibri" w:eastAsia="Times New Roman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From: </w:t>
      </w:r>
      <w:r>
        <w:rPr>
          <w:rFonts w:hint="default" w:ascii="Calibri" w:hAnsi="Calibri" w:eastAsia="Calibri" w:cs="Calibri"/>
          <w:sz w:val="24"/>
          <w:szCs w:val="24"/>
        </w:rPr>
        <w:t>Human Resource Department</w:t>
      </w:r>
    </w:p>
    <w:p>
      <w:pPr>
        <w:autoSpaceDE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 xml:space="preserve">To: </w:t>
      </w:r>
      <w:r>
        <w:rPr>
          <w:rFonts w:hint="default" w:ascii="Calibri" w:hAnsi="Calibri" w:eastAsia="Calibri" w:cs="Calibri"/>
          <w:sz w:val="24"/>
          <w:szCs w:val="24"/>
        </w:rPr>
        <w:t>Subomi Olugbile</w:t>
      </w:r>
    </w:p>
    <w:p>
      <w:pPr>
        <w:autoSpaceDE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Role:</w:t>
      </w:r>
      <w:r>
        <w:rPr>
          <w:rFonts w:hint="default" w:ascii="Calibri" w:hAnsi="Calibri" w:eastAsia="Calibri" w:cs="Calibri"/>
          <w:sz w:val="24"/>
          <w:szCs w:val="24"/>
        </w:rPr>
        <w:t xml:space="preserve"> UI/UX Designer</w:t>
      </w:r>
    </w:p>
    <w:p>
      <w:pPr>
        <w:autoSpaceDE w:val="0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alibri" w:cs="Calibri"/>
          <w:b/>
          <w:bCs/>
          <w:sz w:val="24"/>
          <w:szCs w:val="24"/>
        </w:rPr>
        <w:t>Reports to:</w:t>
      </w:r>
      <w:r>
        <w:rPr>
          <w:rFonts w:hint="default" w:ascii="Calibri" w:hAnsi="Calibri" w:eastAsia="Calibri" w:cs="Calibri"/>
          <w:sz w:val="24"/>
          <w:szCs w:val="24"/>
        </w:rPr>
        <w:t xml:space="preserve"> Stephen Adingupu</w:t>
      </w:r>
    </w:p>
    <w:p>
      <w:pPr>
        <w:pStyle w:val="5"/>
        <w:rPr>
          <w:rFonts w:hint="default" w:ascii="Calibri" w:hAnsi="Calibri" w:cs="Calibri"/>
          <w:sz w:val="24"/>
          <w:szCs w:val="24"/>
        </w:rPr>
      </w:pPr>
    </w:p>
    <w:p>
      <w:pPr>
        <w:pStyle w:val="5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Job Objectives</w:t>
      </w:r>
    </w:p>
    <w:p>
      <w:pPr>
        <w:pStyle w:val="5"/>
        <w:numPr>
          <w:ilvl w:val="0"/>
          <w:numId w:val="1"/>
        </w:numP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>To create functional and appealing features that address client’s needs and grow customer base</w:t>
      </w:r>
    </w:p>
    <w:p>
      <w:pPr>
        <w:pStyle w:val="5"/>
        <w:numPr>
          <w:ilvl w:val="0"/>
          <w:numId w:val="1"/>
        </w:numP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>To ensure that all elements of the online user experience are optimized for improved usability, usefulness, and exceptional visual design.</w:t>
      </w:r>
    </w:p>
    <w:p>
      <w:pPr>
        <w:pStyle w:val="5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Job Responsibilities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 xml:space="preserve">Collaborate with the product and development teams to create intuitive and visually appealing user interfaces.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 xml:space="preserve">Design wireframes, prototypes, and user flows to enhance the user experience.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 xml:space="preserve">Conduct user research and usability testing to gather valuable feedback.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>Stay updated with industry trends and best practices to continuously improve our UI/UX.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 xml:space="preserve">Investigating user experience design requirements for our suite of digital assets.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 xml:space="preserve">Developing and conceptualizing a comprehensive UI/UX design strategy for the brand.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 xml:space="preserve">Producing high-quality UX design solutions through wire frames, visual and graphic designs, flow diagrams, storyboards, site maps, and prototypes.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textAlignment w:val="baseline"/>
        <w:rPr>
          <w:rStyle w:val="6"/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>Designing UI elements and tools such as navigation menus, search boxes, tabs, and</w:t>
      </w:r>
      <w:r>
        <w:rPr>
          <w:rStyle w:val="6"/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 xml:space="preserve"> widgets for our digital assets.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/>
        <w:textAlignment w:val="baseline"/>
        <w:rPr>
          <w:rStyle w:val="6"/>
          <w:rFonts w:hint="default" w:ascii="Calibri" w:hAnsi="Calibri" w:cs="Calibri"/>
          <w:sz w:val="24"/>
          <w:szCs w:val="24"/>
        </w:rPr>
      </w:pPr>
      <w:r>
        <w:rPr>
          <w:rStyle w:val="6"/>
          <w:rFonts w:hint="default" w:ascii="Calibri" w:hAnsi="Calibri" w:cs="Calibri"/>
          <w:color w:val="202124"/>
          <w:sz w:val="24"/>
          <w:szCs w:val="24"/>
          <w:shd w:val="clear" w:color="auto" w:fill="FFFFFF"/>
        </w:rPr>
        <w:t>Adhering to style standards on typography and graphic design.</w:t>
      </w:r>
    </w:p>
    <w:p>
      <w:pPr>
        <w:pStyle w:val="5"/>
        <w:rPr>
          <w:rFonts w:hint="default" w:ascii="Calibri" w:hAnsi="Calibri" w:cs="Calibri"/>
          <w:sz w:val="24"/>
          <w:szCs w:val="24"/>
        </w:rPr>
      </w:pPr>
    </w:p>
    <w:p>
      <w:pPr>
        <w:pStyle w:val="5"/>
        <w:rPr>
          <w:rFonts w:hint="default" w:ascii="Calibri" w:hAnsi="Calibri" w:cs="Calibri"/>
          <w:b/>
          <w:bCs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KPIs</w:t>
      </w:r>
    </w:p>
    <w:bookmarkEnd w:id="0"/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First Impression</w:t>
      </w:r>
      <w:r>
        <w:rPr>
          <w:rFonts w:hint="default" w:ascii="Calibri" w:hAnsi="Calibri" w:cs="Calibri"/>
          <w:sz w:val="24"/>
          <w:szCs w:val="24"/>
          <w:lang w:val="en-US"/>
        </w:rPr>
        <w:t xml:space="preserve"> of the homepage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System usability scale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Task success rate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Time on task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User error rate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Search vs Navigation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Misclick rate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240" w:lineRule="auto"/>
        <w:textAlignment w:val="baseline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</w:rPr>
        <w:t>Conversion rate</w:t>
      </w:r>
    </w:p>
    <w:p>
      <w:pPr>
        <w:pStyle w:val="5"/>
        <w:ind w:left="720"/>
      </w:pPr>
    </w:p>
    <w:bookmarkEnd w:id="1"/>
    <w:p/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Noto Serif CJK SC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ohit Devanagar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3C234E"/>
    <w:multiLevelType w:val="multilevel"/>
    <w:tmpl w:val="643C234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EA0389F"/>
    <w:multiLevelType w:val="multilevel"/>
    <w:tmpl w:val="6EA0389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7B09DF"/>
    <w:multiLevelType w:val="multilevel"/>
    <w:tmpl w:val="777B09D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79A"/>
    <w:rsid w:val="001264AD"/>
    <w:rsid w:val="00DE23E7"/>
    <w:rsid w:val="00F55AF0"/>
    <w:rsid w:val="00F7479A"/>
    <w:rsid w:val="3A85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erif CJK SC" w:cs="Lohit Devanagari"/>
      <w:kern w:val="3"/>
      <w:sz w:val="24"/>
      <w:szCs w:val="24"/>
      <w:lang w:val="en-IE" w:eastAsia="zh-CN" w:bidi="hi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Liberation Serif" w:hAnsi="Liberation Serif" w:eastAsia="Noto Serif CJK SC" w:cs="Lohit Devanagari"/>
      <w:kern w:val="3"/>
      <w:sz w:val="24"/>
      <w:szCs w:val="24"/>
      <w:lang w:val="en-IE" w:eastAsia="zh-CN" w:bidi="hi-IN"/>
    </w:rPr>
  </w:style>
  <w:style w:type="paragraph" w:customStyle="1" w:styleId="5">
    <w:name w:val="Text body"/>
    <w:basedOn w:val="4"/>
    <w:qFormat/>
    <w:uiPriority w:val="0"/>
    <w:pPr>
      <w:spacing w:after="140" w:line="276" w:lineRule="auto"/>
    </w:pPr>
  </w:style>
  <w:style w:type="character" w:customStyle="1" w:styleId="6">
    <w:name w:val="wbzud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206</Words>
  <Characters>1175</Characters>
  <Lines>9</Lines>
  <Paragraphs>2</Paragraphs>
  <TotalTime>20</TotalTime>
  <ScaleCrop>false</ScaleCrop>
  <LinksUpToDate>false</LinksUpToDate>
  <CharactersWithSpaces>1379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2024-03-14T12:09:00Z</dcterms:created>
  <dc:creator>Damilola Adebesin</dc:creator>
  <cp:lastModifiedBy>WPS_1709815528</cp:lastModifiedBy>
  <cp:lastPrinted>2024-03-21T13:29:42Z</cp:lastPrinted>
  <dcterms:modified xsi:type="dcterms:W3CDTF">2024-03-21T13:29:52Z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09EDE793B7FB475EB6ACB2FB21E4DD4B_12</vt:lpwstr>
  </property>
</Properties>
</file>