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87" w:rsidRPr="000A2071" w:rsidRDefault="00F96587" w:rsidP="000A2071">
      <w:pPr>
        <w:spacing w:line="240" w:lineRule="auto"/>
        <w:ind w:left="-540"/>
        <w:jc w:val="center"/>
        <w:rPr>
          <w:rFonts w:ascii="Times New Roman" w:hAnsi="Times New Roman" w:cs="Times New Roman"/>
          <w:sz w:val="24"/>
          <w:szCs w:val="24"/>
        </w:rPr>
      </w:pPr>
      <w:r w:rsidRPr="000A2071">
        <w:rPr>
          <w:rFonts w:ascii="Times New Roman" w:hAnsi="Times New Roman" w:cs="Times New Roman"/>
          <w:b/>
          <w:sz w:val="24"/>
          <w:szCs w:val="24"/>
        </w:rPr>
        <w:t xml:space="preserve">ASSESSMENT OF QUESTIONNAIRE ON </w:t>
      </w:r>
      <w:r w:rsidR="000A2071" w:rsidRPr="000A2071">
        <w:rPr>
          <w:rFonts w:ascii="Times New Roman" w:hAnsi="Times New Roman" w:cs="Times New Roman"/>
          <w:b/>
          <w:sz w:val="24"/>
          <w:szCs w:val="24"/>
        </w:rPr>
        <w:t xml:space="preserve">CONSUMER’S </w:t>
      </w:r>
      <w:r w:rsidRPr="000A2071">
        <w:rPr>
          <w:rFonts w:ascii="Times New Roman" w:hAnsi="Times New Roman" w:cs="Times New Roman"/>
          <w:b/>
          <w:sz w:val="24"/>
          <w:szCs w:val="24"/>
        </w:rPr>
        <w:t>ACCEPTABILITY AND UTILIZATION OF RECYCLED AND RENOVATED GARMENTS IN ILORIN METROPOLIS.</w:t>
      </w:r>
    </w:p>
    <w:p w:rsidR="000A2071" w:rsidRPr="000A2071" w:rsidRDefault="000A2071" w:rsidP="000A2071">
      <w:pPr>
        <w:spacing w:line="240" w:lineRule="auto"/>
        <w:jc w:val="both"/>
        <w:rPr>
          <w:rFonts w:ascii="Times New Roman" w:hAnsi="Times New Roman" w:cs="Times New Roman"/>
          <w:sz w:val="24"/>
          <w:szCs w:val="24"/>
        </w:rPr>
      </w:pPr>
      <w:r>
        <w:rPr>
          <w:rFonts w:ascii="Times New Roman" w:hAnsi="Times New Roman" w:cs="Times New Roman"/>
          <w:sz w:val="24"/>
          <w:szCs w:val="24"/>
        </w:rPr>
        <w:t>Dear Respondent,</w:t>
      </w: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sz w:val="24"/>
          <w:szCs w:val="24"/>
        </w:rPr>
        <w:t xml:space="preserve">I am an undergraduate student of Home Economics in the department of Home Economics and Food Science University of Ilorin, Ilorin. I am presently carrying out a research study on: </w:t>
      </w:r>
      <w:r w:rsidR="000A2071" w:rsidRPr="000A2071">
        <w:rPr>
          <w:rFonts w:ascii="Times New Roman" w:hAnsi="Times New Roman" w:cs="Times New Roman"/>
          <w:b/>
          <w:sz w:val="24"/>
          <w:szCs w:val="24"/>
        </w:rPr>
        <w:t xml:space="preserve"> Assessment of Consumers on </w:t>
      </w:r>
      <w:r w:rsidRPr="000A2071">
        <w:rPr>
          <w:rFonts w:ascii="Times New Roman" w:hAnsi="Times New Roman" w:cs="Times New Roman"/>
          <w:b/>
          <w:sz w:val="24"/>
          <w:szCs w:val="24"/>
        </w:rPr>
        <w:t>Acceptability</w:t>
      </w:r>
      <w:r w:rsidR="000A2071" w:rsidRPr="000A2071">
        <w:rPr>
          <w:rFonts w:ascii="Times New Roman" w:hAnsi="Times New Roman" w:cs="Times New Roman"/>
          <w:b/>
          <w:sz w:val="24"/>
          <w:szCs w:val="24"/>
        </w:rPr>
        <w:t xml:space="preserve"> and utilization</w:t>
      </w:r>
      <w:r w:rsidRPr="000A2071">
        <w:rPr>
          <w:rFonts w:ascii="Times New Roman" w:hAnsi="Times New Roman" w:cs="Times New Roman"/>
          <w:b/>
          <w:sz w:val="24"/>
          <w:szCs w:val="24"/>
        </w:rPr>
        <w:t xml:space="preserve"> of Recycled and Renovate</w:t>
      </w:r>
      <w:r w:rsidR="000A2071" w:rsidRPr="000A2071">
        <w:rPr>
          <w:rFonts w:ascii="Times New Roman" w:hAnsi="Times New Roman" w:cs="Times New Roman"/>
          <w:b/>
          <w:sz w:val="24"/>
          <w:szCs w:val="24"/>
        </w:rPr>
        <w:t>d Garments in Ilorin metropolis</w:t>
      </w:r>
      <w:r w:rsidRPr="000A2071">
        <w:rPr>
          <w:rFonts w:ascii="Times New Roman" w:hAnsi="Times New Roman" w:cs="Times New Roman"/>
          <w:sz w:val="24"/>
          <w:szCs w:val="24"/>
        </w:rPr>
        <w:t>. Which is part of the fulfilment of my B.Sc. (Home Economics) Degree programme. Kindly complete the questionnaire and score card. The responses provided will be used solely for this research and will be treated with utmost confidentiality.</w:t>
      </w:r>
    </w:p>
    <w:p w:rsidR="00F96587" w:rsidRPr="000A2071" w:rsidRDefault="00F96587" w:rsidP="000A2071">
      <w:pPr>
        <w:spacing w:line="240" w:lineRule="auto"/>
        <w:ind w:left="5760" w:firstLine="720"/>
        <w:jc w:val="both"/>
        <w:rPr>
          <w:rFonts w:ascii="Times New Roman" w:hAnsi="Times New Roman" w:cs="Times New Roman"/>
          <w:sz w:val="24"/>
          <w:szCs w:val="24"/>
        </w:rPr>
      </w:pPr>
      <w:r w:rsidRPr="000A2071">
        <w:rPr>
          <w:rFonts w:ascii="Times New Roman" w:hAnsi="Times New Roman" w:cs="Times New Roman"/>
          <w:sz w:val="24"/>
          <w:szCs w:val="24"/>
        </w:rPr>
        <w:t xml:space="preserve"> Thanks</w:t>
      </w:r>
    </w:p>
    <w:p w:rsidR="00F96587" w:rsidRPr="000A2071" w:rsidRDefault="00F96587" w:rsidP="000A2071">
      <w:pPr>
        <w:spacing w:line="240" w:lineRule="auto"/>
        <w:ind w:left="5760"/>
        <w:jc w:val="both"/>
        <w:rPr>
          <w:rFonts w:ascii="Times New Roman" w:hAnsi="Times New Roman" w:cs="Times New Roman"/>
          <w:sz w:val="24"/>
          <w:szCs w:val="24"/>
        </w:rPr>
      </w:pPr>
      <w:r w:rsidRPr="000A2071">
        <w:rPr>
          <w:rFonts w:ascii="Times New Roman" w:hAnsi="Times New Roman" w:cs="Times New Roman"/>
          <w:b/>
          <w:sz w:val="24"/>
          <w:szCs w:val="24"/>
        </w:rPr>
        <w:t>ADEYEMO,</w:t>
      </w:r>
      <w:r w:rsidRPr="000A2071">
        <w:rPr>
          <w:rFonts w:ascii="Times New Roman" w:hAnsi="Times New Roman" w:cs="Times New Roman"/>
          <w:sz w:val="24"/>
          <w:szCs w:val="24"/>
        </w:rPr>
        <w:t xml:space="preserve"> </w:t>
      </w:r>
      <w:proofErr w:type="spellStart"/>
      <w:r w:rsidRPr="000A2071">
        <w:rPr>
          <w:rFonts w:ascii="Times New Roman" w:hAnsi="Times New Roman" w:cs="Times New Roman"/>
          <w:sz w:val="24"/>
          <w:szCs w:val="24"/>
        </w:rPr>
        <w:t>Fatimoh</w:t>
      </w:r>
      <w:proofErr w:type="spellEnd"/>
      <w:r w:rsidRPr="000A2071">
        <w:rPr>
          <w:rFonts w:ascii="Times New Roman" w:hAnsi="Times New Roman" w:cs="Times New Roman"/>
          <w:sz w:val="24"/>
          <w:szCs w:val="24"/>
        </w:rPr>
        <w:t xml:space="preserve"> </w:t>
      </w:r>
      <w:proofErr w:type="spellStart"/>
      <w:r w:rsidRPr="000A2071">
        <w:rPr>
          <w:rFonts w:ascii="Times New Roman" w:hAnsi="Times New Roman" w:cs="Times New Roman"/>
          <w:sz w:val="24"/>
          <w:szCs w:val="24"/>
        </w:rPr>
        <w:t>iretioluwa</w:t>
      </w:r>
      <w:proofErr w:type="spellEnd"/>
    </w:p>
    <w:p w:rsidR="00F96587" w:rsidRPr="000A2071" w:rsidRDefault="00F96587" w:rsidP="000A2071">
      <w:pPr>
        <w:spacing w:line="240" w:lineRule="auto"/>
        <w:ind w:left="5760"/>
        <w:jc w:val="both"/>
        <w:rPr>
          <w:rFonts w:ascii="Times New Roman" w:hAnsi="Times New Roman" w:cs="Times New Roman"/>
          <w:sz w:val="24"/>
          <w:szCs w:val="24"/>
        </w:rPr>
      </w:pPr>
      <w:r w:rsidRPr="000A2071">
        <w:rPr>
          <w:rFonts w:ascii="Times New Roman" w:hAnsi="Times New Roman" w:cs="Times New Roman"/>
          <w:b/>
          <w:sz w:val="24"/>
          <w:szCs w:val="24"/>
        </w:rPr>
        <w:t xml:space="preserve">             </w:t>
      </w:r>
      <w:r w:rsidRPr="000A2071">
        <w:rPr>
          <w:rFonts w:ascii="Times New Roman" w:hAnsi="Times New Roman" w:cs="Times New Roman"/>
          <w:noProof/>
          <w:sz w:val="24"/>
          <w:szCs w:val="24"/>
          <w:lang w:val="en-US"/>
        </w:rPr>
        <w:drawing>
          <wp:inline distT="0" distB="0" distL="0" distR="0" wp14:anchorId="6F681278" wp14:editId="06998760">
            <wp:extent cx="44738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tty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895" cy="213219"/>
                    </a:xfrm>
                    <a:prstGeom prst="rect">
                      <a:avLst/>
                    </a:prstGeom>
                  </pic:spPr>
                </pic:pic>
              </a:graphicData>
            </a:graphic>
          </wp:inline>
        </w:drawing>
      </w:r>
    </w:p>
    <w:p w:rsidR="00F96587" w:rsidRPr="000A2071" w:rsidRDefault="00F96587" w:rsidP="000A2071">
      <w:pPr>
        <w:spacing w:line="240" w:lineRule="auto"/>
        <w:ind w:left="5760"/>
        <w:jc w:val="both"/>
        <w:rPr>
          <w:rFonts w:ascii="Times New Roman" w:hAnsi="Times New Roman" w:cs="Times New Roman"/>
          <w:sz w:val="24"/>
          <w:szCs w:val="24"/>
        </w:rPr>
      </w:pPr>
      <w:r w:rsidRPr="000A2071">
        <w:rPr>
          <w:rFonts w:ascii="Times New Roman" w:hAnsi="Times New Roman" w:cs="Times New Roman"/>
          <w:sz w:val="24"/>
          <w:szCs w:val="24"/>
        </w:rPr>
        <w:t xml:space="preserve">          07016781658 </w:t>
      </w:r>
    </w:p>
    <w:p w:rsidR="00F96587" w:rsidRPr="000A2071" w:rsidRDefault="00F96587" w:rsidP="000A2071">
      <w:pPr>
        <w:spacing w:line="240" w:lineRule="auto"/>
        <w:jc w:val="both"/>
        <w:rPr>
          <w:rFonts w:ascii="Times New Roman" w:hAnsi="Times New Roman" w:cs="Times New Roman"/>
          <w:b/>
          <w:bCs/>
          <w:sz w:val="24"/>
          <w:szCs w:val="24"/>
        </w:rPr>
      </w:pPr>
      <w:r w:rsidRPr="000A2071">
        <w:rPr>
          <w:rFonts w:ascii="Times New Roman" w:hAnsi="Times New Roman" w:cs="Times New Roman"/>
          <w:b/>
          <w:i/>
          <w:iCs/>
          <w:sz w:val="24"/>
          <w:szCs w:val="24"/>
        </w:rPr>
        <w:t xml:space="preserve">SECTION A: </w:t>
      </w:r>
      <w:r w:rsidRPr="000A2071">
        <w:rPr>
          <w:rFonts w:ascii="Times New Roman" w:hAnsi="Times New Roman" w:cs="Times New Roman"/>
          <w:b/>
          <w:i/>
          <w:iCs/>
          <w:sz w:val="24"/>
          <w:szCs w:val="24"/>
        </w:rPr>
        <w:tab/>
      </w:r>
      <w:r w:rsidRPr="000A2071">
        <w:rPr>
          <w:rFonts w:ascii="Times New Roman" w:hAnsi="Times New Roman" w:cs="Times New Roman"/>
          <w:b/>
          <w:iCs/>
          <w:sz w:val="24"/>
          <w:szCs w:val="24"/>
        </w:rPr>
        <w:t>SOCIO-DEMOGRAPHIC INFORMATION</w:t>
      </w: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b/>
          <w:sz w:val="24"/>
          <w:szCs w:val="24"/>
        </w:rPr>
        <w:t>INSTRUCTION</w:t>
      </w:r>
      <w:r w:rsidRPr="000A2071">
        <w:rPr>
          <w:rFonts w:ascii="Times New Roman" w:hAnsi="Times New Roman" w:cs="Times New Roman"/>
          <w:sz w:val="24"/>
          <w:szCs w:val="24"/>
        </w:rPr>
        <w:t xml:space="preserve">: </w:t>
      </w:r>
      <w:r w:rsidRPr="000A2071">
        <w:rPr>
          <w:rFonts w:ascii="Times New Roman" w:hAnsi="Times New Roman" w:cs="Times New Roman"/>
          <w:b/>
          <w:sz w:val="24"/>
          <w:szCs w:val="24"/>
        </w:rPr>
        <w:t>Please tick (√) where appropriate</w:t>
      </w:r>
      <w:r w:rsidRPr="000A2071">
        <w:rPr>
          <w:rFonts w:ascii="Times New Roman" w:hAnsi="Times New Roman" w:cs="Times New Roman"/>
          <w:sz w:val="24"/>
          <w:szCs w:val="24"/>
        </w:rPr>
        <w:t xml:space="preserve">           </w:t>
      </w:r>
    </w:p>
    <w:p w:rsidR="00F96587" w:rsidRPr="000A2071" w:rsidRDefault="00F96587" w:rsidP="000A2071">
      <w:pPr>
        <w:pStyle w:val="ListParagraph"/>
        <w:numPr>
          <w:ilvl w:val="0"/>
          <w:numId w:val="1"/>
        </w:numPr>
        <w:spacing w:line="240" w:lineRule="auto"/>
        <w:ind w:left="360"/>
        <w:jc w:val="both"/>
        <w:rPr>
          <w:rFonts w:ascii="Times New Roman" w:hAnsi="Times New Roman" w:cs="Times New Roman"/>
          <w:sz w:val="24"/>
          <w:szCs w:val="24"/>
        </w:rPr>
      </w:pPr>
      <w:r w:rsidRPr="000A2071">
        <w:rPr>
          <w:rFonts w:ascii="Times New Roman" w:hAnsi="Times New Roman" w:cs="Times New Roman"/>
          <w:sz w:val="24"/>
          <w:szCs w:val="24"/>
        </w:rPr>
        <w:t xml:space="preserve">Gender:     a) Male [     ]         b) Female [     ] </w:t>
      </w:r>
    </w:p>
    <w:p w:rsidR="00F96587" w:rsidRPr="000A2071" w:rsidRDefault="00F96587" w:rsidP="000A2071">
      <w:pPr>
        <w:pStyle w:val="ListParagraph"/>
        <w:numPr>
          <w:ilvl w:val="0"/>
          <w:numId w:val="1"/>
        </w:numPr>
        <w:spacing w:line="240" w:lineRule="auto"/>
        <w:ind w:left="360"/>
        <w:jc w:val="both"/>
        <w:rPr>
          <w:rFonts w:ascii="Times New Roman" w:hAnsi="Times New Roman" w:cs="Times New Roman"/>
          <w:sz w:val="24"/>
          <w:szCs w:val="24"/>
        </w:rPr>
      </w:pPr>
      <w:r w:rsidRPr="000A2071">
        <w:rPr>
          <w:rFonts w:ascii="Times New Roman" w:hAnsi="Times New Roman" w:cs="Times New Roman"/>
          <w:sz w:val="24"/>
          <w:szCs w:val="24"/>
        </w:rPr>
        <w:t>Age range: a) 16-20 [    ]    b) 21-25 [    ]    c) 26-30 [    ]    d) 31 and above [    ]</w:t>
      </w:r>
    </w:p>
    <w:p w:rsidR="00F96587" w:rsidRPr="000A2071" w:rsidRDefault="00F96587" w:rsidP="000A2071">
      <w:pPr>
        <w:pStyle w:val="ListParagraph"/>
        <w:numPr>
          <w:ilvl w:val="0"/>
          <w:numId w:val="1"/>
        </w:numPr>
        <w:spacing w:line="240" w:lineRule="auto"/>
        <w:ind w:left="360"/>
        <w:jc w:val="both"/>
        <w:rPr>
          <w:rFonts w:ascii="Times New Roman" w:hAnsi="Times New Roman" w:cs="Times New Roman"/>
          <w:sz w:val="24"/>
          <w:szCs w:val="24"/>
        </w:rPr>
      </w:pPr>
      <w:r w:rsidRPr="000A2071">
        <w:rPr>
          <w:rFonts w:ascii="Times New Roman" w:hAnsi="Times New Roman" w:cs="Times New Roman"/>
          <w:sz w:val="24"/>
          <w:szCs w:val="24"/>
        </w:rPr>
        <w:t>Monthly Allowance: a) Below # 5,000  [  ] b) #5,001 – #15,000 [  ]  c) #15,001 – #30,000 [  ]  d) Above #30,000 [   ]</w:t>
      </w:r>
    </w:p>
    <w:p w:rsidR="00F96587" w:rsidRPr="000A2071" w:rsidRDefault="00F96587" w:rsidP="000A2071">
      <w:pPr>
        <w:pStyle w:val="ListParagraph"/>
        <w:numPr>
          <w:ilvl w:val="0"/>
          <w:numId w:val="1"/>
        </w:numPr>
        <w:spacing w:line="240" w:lineRule="auto"/>
        <w:ind w:left="360"/>
        <w:jc w:val="both"/>
        <w:rPr>
          <w:rFonts w:ascii="Times New Roman" w:hAnsi="Times New Roman" w:cs="Times New Roman"/>
          <w:sz w:val="24"/>
          <w:szCs w:val="24"/>
        </w:rPr>
      </w:pPr>
      <w:r w:rsidRPr="000A2071">
        <w:rPr>
          <w:rFonts w:ascii="Times New Roman" w:hAnsi="Times New Roman" w:cs="Times New Roman"/>
          <w:sz w:val="24"/>
          <w:szCs w:val="24"/>
        </w:rPr>
        <w:t>Level:  a) 300 [   ]     b) 400 [   ]</w:t>
      </w:r>
    </w:p>
    <w:p w:rsidR="00F96587" w:rsidRPr="000A2071" w:rsidRDefault="00F96587" w:rsidP="000A2071">
      <w:pPr>
        <w:pStyle w:val="ListParagraph"/>
        <w:numPr>
          <w:ilvl w:val="0"/>
          <w:numId w:val="1"/>
        </w:numPr>
        <w:spacing w:line="240" w:lineRule="auto"/>
        <w:ind w:left="360"/>
        <w:jc w:val="both"/>
        <w:rPr>
          <w:rFonts w:ascii="Times New Roman" w:hAnsi="Times New Roman" w:cs="Times New Roman"/>
          <w:sz w:val="24"/>
          <w:szCs w:val="24"/>
        </w:rPr>
      </w:pPr>
      <w:r w:rsidRPr="000A2071">
        <w:rPr>
          <w:rFonts w:ascii="Times New Roman" w:hAnsi="Times New Roman" w:cs="Times New Roman"/>
          <w:sz w:val="24"/>
          <w:szCs w:val="24"/>
        </w:rPr>
        <w:t>Religion: a) Islam [   ]  b) Christianity  [   ]  c) Traditional [   ]  d) Free thinker [   ]</w:t>
      </w:r>
    </w:p>
    <w:p w:rsidR="00F96587" w:rsidRPr="000A2071" w:rsidRDefault="00F96587" w:rsidP="000A2071">
      <w:pPr>
        <w:pStyle w:val="ListParagraph"/>
        <w:numPr>
          <w:ilvl w:val="0"/>
          <w:numId w:val="1"/>
        </w:numPr>
        <w:spacing w:before="240" w:line="240" w:lineRule="auto"/>
        <w:ind w:left="360"/>
        <w:jc w:val="both"/>
        <w:rPr>
          <w:rFonts w:ascii="Times New Roman" w:hAnsi="Times New Roman" w:cs="Times New Roman"/>
          <w:sz w:val="24"/>
          <w:szCs w:val="24"/>
          <w:u w:color="FF0000"/>
        </w:rPr>
      </w:pPr>
      <w:r w:rsidRPr="000A2071">
        <w:rPr>
          <w:rFonts w:ascii="Times New Roman" w:hAnsi="Times New Roman" w:cs="Times New Roman"/>
          <w:sz w:val="24"/>
          <w:szCs w:val="24"/>
        </w:rPr>
        <w:t xml:space="preserve">Marital status   a) single [   ]  b) married [   ]  </w:t>
      </w:r>
    </w:p>
    <w:p w:rsidR="00F96587" w:rsidRPr="000A2071" w:rsidRDefault="00F96587" w:rsidP="000A2071">
      <w:pPr>
        <w:pStyle w:val="ListParagraph"/>
        <w:numPr>
          <w:ilvl w:val="0"/>
          <w:numId w:val="1"/>
        </w:numPr>
        <w:tabs>
          <w:tab w:val="left" w:pos="4986"/>
        </w:tabs>
        <w:spacing w:before="240" w:line="240" w:lineRule="auto"/>
        <w:ind w:left="360"/>
        <w:jc w:val="both"/>
        <w:rPr>
          <w:rFonts w:ascii="Times New Roman" w:hAnsi="Times New Roman" w:cs="Times New Roman"/>
          <w:sz w:val="24"/>
          <w:szCs w:val="24"/>
        </w:rPr>
      </w:pPr>
      <w:r w:rsidRPr="000A2071">
        <w:rPr>
          <w:rFonts w:ascii="Times New Roman" w:hAnsi="Times New Roman" w:cs="Times New Roman"/>
          <w:sz w:val="24"/>
          <w:szCs w:val="24"/>
        </w:rPr>
        <w:t>Ethnicity  a) Yoruba [   ]  b) Hausa [   ]  c) Igbo [   ]  d) others  [    ]</w:t>
      </w:r>
    </w:p>
    <w:p w:rsidR="00F96587" w:rsidRPr="000A2071" w:rsidRDefault="00F96587" w:rsidP="000A2071">
      <w:pPr>
        <w:pStyle w:val="Default"/>
        <w:jc w:val="both"/>
        <w:rPr>
          <w:b/>
        </w:rPr>
      </w:pPr>
    </w:p>
    <w:p w:rsidR="00F96587" w:rsidRPr="000A2071" w:rsidRDefault="00F96587" w:rsidP="000A2071">
      <w:pPr>
        <w:pStyle w:val="Default"/>
        <w:jc w:val="both"/>
        <w:rPr>
          <w:iCs/>
        </w:rPr>
      </w:pPr>
      <w:r w:rsidRPr="000A2071">
        <w:rPr>
          <w:b/>
          <w:iCs/>
        </w:rPr>
        <w:t xml:space="preserve">Instruction: </w:t>
      </w:r>
      <w:r w:rsidRPr="000A2071">
        <w:rPr>
          <w:iCs/>
        </w:rPr>
        <w:t xml:space="preserve">for each statement tick any of the columns that best describes your responses using the following keys; SA = Strongly Agree, A = Agree, SD = Strongly Disagree, D = disagree and </w:t>
      </w:r>
    </w:p>
    <w:p w:rsidR="00F96587" w:rsidRPr="000A2071" w:rsidRDefault="00F96587" w:rsidP="000A2071">
      <w:pPr>
        <w:pStyle w:val="Default"/>
        <w:jc w:val="both"/>
        <w:rPr>
          <w:iCs/>
        </w:rPr>
      </w:pPr>
      <w:r w:rsidRPr="000A2071">
        <w:rPr>
          <w:iCs/>
        </w:rPr>
        <w:t>UD = Undecided</w:t>
      </w:r>
    </w:p>
    <w:p w:rsidR="00F96587" w:rsidRPr="000A2071" w:rsidRDefault="00F96587" w:rsidP="000A2071">
      <w:pPr>
        <w:pStyle w:val="Default"/>
        <w:jc w:val="both"/>
        <w:rPr>
          <w:iCs/>
        </w:rPr>
      </w:pPr>
    </w:p>
    <w:p w:rsidR="00F96587" w:rsidRPr="000A2071" w:rsidRDefault="00F96587" w:rsidP="000A2071">
      <w:pPr>
        <w:pStyle w:val="Default"/>
        <w:tabs>
          <w:tab w:val="left" w:pos="6120"/>
        </w:tabs>
        <w:jc w:val="both"/>
        <w:rPr>
          <w:iCs/>
        </w:rPr>
      </w:pPr>
      <w:r w:rsidRPr="000A2071">
        <w:rPr>
          <w:b/>
        </w:rPr>
        <w:t>SECTION B: Reasons for Garments Disposal</w:t>
      </w:r>
      <w:r w:rsidRPr="000A2071">
        <w:rPr>
          <w:iCs/>
        </w:rPr>
        <w:t xml:space="preserve"> </w:t>
      </w:r>
    </w:p>
    <w:tbl>
      <w:tblPr>
        <w:tblStyle w:val="TableGrid"/>
        <w:tblW w:w="0" w:type="auto"/>
        <w:tblLook w:val="04A0" w:firstRow="1" w:lastRow="0" w:firstColumn="1" w:lastColumn="0" w:noHBand="0" w:noVBand="1"/>
      </w:tblPr>
      <w:tblGrid>
        <w:gridCol w:w="590"/>
        <w:gridCol w:w="5225"/>
        <w:gridCol w:w="523"/>
        <w:gridCol w:w="523"/>
        <w:gridCol w:w="563"/>
        <w:gridCol w:w="563"/>
        <w:gridCol w:w="563"/>
      </w:tblGrid>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S/N</w:t>
            </w:r>
          </w:p>
        </w:tc>
        <w:tc>
          <w:tcPr>
            <w:tcW w:w="5225" w:type="dxa"/>
          </w:tcPr>
          <w:p w:rsidR="00F96587" w:rsidRPr="000A2071" w:rsidRDefault="00F96587" w:rsidP="000A2071">
            <w:pPr>
              <w:pStyle w:val="Default"/>
              <w:jc w:val="both"/>
              <w:rPr>
                <w:iCs/>
              </w:rPr>
            </w:pPr>
            <w:r w:rsidRPr="000A2071">
              <w:rPr>
                <w:iCs/>
              </w:rPr>
              <w:t>STATEMENTS</w:t>
            </w:r>
          </w:p>
        </w:tc>
        <w:tc>
          <w:tcPr>
            <w:tcW w:w="523" w:type="dxa"/>
          </w:tcPr>
          <w:p w:rsidR="00F96587" w:rsidRPr="000A2071" w:rsidRDefault="00F96587" w:rsidP="000A2071">
            <w:pPr>
              <w:pStyle w:val="Default"/>
              <w:jc w:val="both"/>
              <w:rPr>
                <w:iCs/>
              </w:rPr>
            </w:pPr>
            <w:r w:rsidRPr="000A2071">
              <w:rPr>
                <w:iCs/>
              </w:rPr>
              <w:t>SA</w:t>
            </w:r>
          </w:p>
        </w:tc>
        <w:tc>
          <w:tcPr>
            <w:tcW w:w="523" w:type="dxa"/>
          </w:tcPr>
          <w:p w:rsidR="00F96587" w:rsidRPr="000A2071" w:rsidRDefault="00F96587" w:rsidP="000A2071">
            <w:pPr>
              <w:pStyle w:val="Default"/>
              <w:jc w:val="both"/>
              <w:rPr>
                <w:iCs/>
              </w:rPr>
            </w:pPr>
            <w:r w:rsidRPr="000A2071">
              <w:rPr>
                <w:iCs/>
              </w:rPr>
              <w:t>A</w:t>
            </w:r>
          </w:p>
        </w:tc>
        <w:tc>
          <w:tcPr>
            <w:tcW w:w="563" w:type="dxa"/>
          </w:tcPr>
          <w:p w:rsidR="00F96587" w:rsidRPr="000A2071" w:rsidRDefault="00F96587" w:rsidP="000A2071">
            <w:pPr>
              <w:pStyle w:val="Default"/>
              <w:jc w:val="both"/>
              <w:rPr>
                <w:iCs/>
              </w:rPr>
            </w:pPr>
            <w:r w:rsidRPr="000A2071">
              <w:rPr>
                <w:iCs/>
              </w:rPr>
              <w:t>SD</w:t>
            </w:r>
          </w:p>
        </w:tc>
        <w:tc>
          <w:tcPr>
            <w:tcW w:w="563" w:type="dxa"/>
          </w:tcPr>
          <w:p w:rsidR="00F96587" w:rsidRPr="000A2071" w:rsidRDefault="00F96587" w:rsidP="000A2071">
            <w:pPr>
              <w:pStyle w:val="Default"/>
              <w:jc w:val="both"/>
              <w:rPr>
                <w:iCs/>
              </w:rPr>
            </w:pPr>
            <w:r w:rsidRPr="000A2071">
              <w:rPr>
                <w:iCs/>
              </w:rPr>
              <w:t>D</w:t>
            </w:r>
          </w:p>
        </w:tc>
        <w:tc>
          <w:tcPr>
            <w:tcW w:w="563" w:type="dxa"/>
          </w:tcPr>
          <w:p w:rsidR="00F96587" w:rsidRPr="000A2071" w:rsidRDefault="00F96587" w:rsidP="000A2071">
            <w:pPr>
              <w:pStyle w:val="Default"/>
              <w:jc w:val="both"/>
              <w:rPr>
                <w:iCs/>
              </w:rPr>
            </w:pPr>
            <w:r w:rsidRPr="000A2071">
              <w:rPr>
                <w:iCs/>
              </w:rPr>
              <w:t>UD</w:t>
            </w: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1.</w:t>
            </w:r>
          </w:p>
        </w:tc>
        <w:tc>
          <w:tcPr>
            <w:tcW w:w="5225" w:type="dxa"/>
          </w:tcPr>
          <w:p w:rsidR="00F96587" w:rsidRPr="000A2071" w:rsidRDefault="00F96587" w:rsidP="000A2071">
            <w:pPr>
              <w:pStyle w:val="Default"/>
              <w:jc w:val="both"/>
              <w:rPr>
                <w:iCs/>
              </w:rPr>
            </w:pPr>
            <w:r w:rsidRPr="000A2071">
              <w:rPr>
                <w:iCs/>
              </w:rPr>
              <w:t>The garments can fade easily</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0"/>
        </w:trPr>
        <w:tc>
          <w:tcPr>
            <w:tcW w:w="590" w:type="dxa"/>
          </w:tcPr>
          <w:p w:rsidR="00F96587" w:rsidRPr="000A2071" w:rsidRDefault="00F96587" w:rsidP="000A2071">
            <w:pPr>
              <w:pStyle w:val="Default"/>
              <w:jc w:val="both"/>
              <w:rPr>
                <w:iCs/>
              </w:rPr>
            </w:pPr>
            <w:r w:rsidRPr="000A2071">
              <w:rPr>
                <w:iCs/>
              </w:rPr>
              <w:t>2.</w:t>
            </w:r>
          </w:p>
        </w:tc>
        <w:tc>
          <w:tcPr>
            <w:tcW w:w="5225" w:type="dxa"/>
          </w:tcPr>
          <w:p w:rsidR="00F96587" w:rsidRPr="000A2071" w:rsidRDefault="00F96587" w:rsidP="000A2071">
            <w:pPr>
              <w:pStyle w:val="Default"/>
              <w:jc w:val="both"/>
              <w:rPr>
                <w:iCs/>
              </w:rPr>
            </w:pPr>
            <w:r w:rsidRPr="000A2071">
              <w:rPr>
                <w:iCs/>
              </w:rPr>
              <w:t>The styles became unfashionable</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3.</w:t>
            </w:r>
          </w:p>
        </w:tc>
        <w:tc>
          <w:tcPr>
            <w:tcW w:w="5225" w:type="dxa"/>
          </w:tcPr>
          <w:p w:rsidR="00F96587" w:rsidRPr="000A2071" w:rsidRDefault="00F96587" w:rsidP="000A2071">
            <w:pPr>
              <w:pStyle w:val="Default"/>
              <w:jc w:val="both"/>
              <w:rPr>
                <w:iCs/>
              </w:rPr>
            </w:pPr>
            <w:r w:rsidRPr="000A2071">
              <w:rPr>
                <w:iCs/>
              </w:rPr>
              <w:t>The garment became monotonous</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4.</w:t>
            </w:r>
          </w:p>
        </w:tc>
        <w:tc>
          <w:tcPr>
            <w:tcW w:w="5225" w:type="dxa"/>
          </w:tcPr>
          <w:p w:rsidR="00F96587" w:rsidRPr="000A2071" w:rsidRDefault="00F96587" w:rsidP="000A2071">
            <w:pPr>
              <w:pStyle w:val="Default"/>
              <w:jc w:val="both"/>
              <w:rPr>
                <w:iCs/>
              </w:rPr>
            </w:pPr>
            <w:r w:rsidRPr="000A2071">
              <w:rPr>
                <w:iCs/>
              </w:rPr>
              <w:t>To prevent wastage of garment</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35"/>
        </w:trPr>
        <w:tc>
          <w:tcPr>
            <w:tcW w:w="590" w:type="dxa"/>
          </w:tcPr>
          <w:p w:rsidR="00F96587" w:rsidRPr="000A2071" w:rsidRDefault="00F96587" w:rsidP="000A2071">
            <w:pPr>
              <w:pStyle w:val="Default"/>
              <w:jc w:val="both"/>
              <w:rPr>
                <w:iCs/>
              </w:rPr>
            </w:pPr>
            <w:r w:rsidRPr="000A2071">
              <w:rPr>
                <w:iCs/>
              </w:rPr>
              <w:t>5.</w:t>
            </w:r>
          </w:p>
        </w:tc>
        <w:tc>
          <w:tcPr>
            <w:tcW w:w="5225" w:type="dxa"/>
          </w:tcPr>
          <w:p w:rsidR="00F96587" w:rsidRPr="000A2071" w:rsidRDefault="00F96587" w:rsidP="000A2071">
            <w:pPr>
              <w:pStyle w:val="Default"/>
              <w:jc w:val="both"/>
              <w:rPr>
                <w:iCs/>
              </w:rPr>
            </w:pPr>
            <w:r w:rsidRPr="000A2071">
              <w:rPr>
                <w:iCs/>
              </w:rPr>
              <w:t>Stains can mar the garment.</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6.</w:t>
            </w:r>
          </w:p>
        </w:tc>
        <w:tc>
          <w:tcPr>
            <w:tcW w:w="5225" w:type="dxa"/>
          </w:tcPr>
          <w:p w:rsidR="00F96587" w:rsidRPr="000A2071" w:rsidRDefault="00F96587" w:rsidP="000A2071">
            <w:pPr>
              <w:pStyle w:val="Default"/>
              <w:jc w:val="both"/>
              <w:rPr>
                <w:iCs/>
              </w:rPr>
            </w:pPr>
            <w:r w:rsidRPr="000A2071">
              <w:rPr>
                <w:iCs/>
              </w:rPr>
              <w:t>When the garments are too tight</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7.</w:t>
            </w:r>
          </w:p>
        </w:tc>
        <w:tc>
          <w:tcPr>
            <w:tcW w:w="5225" w:type="dxa"/>
          </w:tcPr>
          <w:p w:rsidR="00F96587" w:rsidRPr="000A2071" w:rsidRDefault="00F96587" w:rsidP="000A2071">
            <w:pPr>
              <w:pStyle w:val="Default"/>
              <w:jc w:val="both"/>
              <w:rPr>
                <w:iCs/>
              </w:rPr>
            </w:pPr>
            <w:r w:rsidRPr="000A2071">
              <w:rPr>
                <w:iCs/>
              </w:rPr>
              <w:t xml:space="preserve">To renew the old garment and look unique </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8.</w:t>
            </w:r>
          </w:p>
        </w:tc>
        <w:tc>
          <w:tcPr>
            <w:tcW w:w="5225" w:type="dxa"/>
          </w:tcPr>
          <w:p w:rsidR="00F96587" w:rsidRPr="000A2071" w:rsidRDefault="00F96587" w:rsidP="000A2071">
            <w:pPr>
              <w:pStyle w:val="Default"/>
              <w:jc w:val="both"/>
              <w:rPr>
                <w:iCs/>
              </w:rPr>
            </w:pPr>
            <w:r w:rsidRPr="000A2071">
              <w:rPr>
                <w:iCs/>
              </w:rPr>
              <w:t>The garment show signs of wear and tear.</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lastRenderedPageBreak/>
              <w:t>9.</w:t>
            </w:r>
          </w:p>
        </w:tc>
        <w:tc>
          <w:tcPr>
            <w:tcW w:w="5225" w:type="dxa"/>
          </w:tcPr>
          <w:p w:rsidR="00F96587" w:rsidRPr="000A2071" w:rsidRDefault="00F96587" w:rsidP="000A2071">
            <w:pPr>
              <w:pStyle w:val="Default"/>
              <w:jc w:val="both"/>
              <w:rPr>
                <w:iCs/>
              </w:rPr>
            </w:pPr>
            <w:r w:rsidRPr="000A2071">
              <w:rPr>
                <w:iCs/>
              </w:rPr>
              <w:t xml:space="preserve">Change the appearance of the garment </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26"/>
        </w:trPr>
        <w:tc>
          <w:tcPr>
            <w:tcW w:w="590" w:type="dxa"/>
          </w:tcPr>
          <w:p w:rsidR="00F96587" w:rsidRPr="000A2071" w:rsidRDefault="00F96587" w:rsidP="000A2071">
            <w:pPr>
              <w:pStyle w:val="Default"/>
              <w:jc w:val="both"/>
              <w:rPr>
                <w:iCs/>
              </w:rPr>
            </w:pPr>
            <w:r w:rsidRPr="000A2071">
              <w:rPr>
                <w:iCs/>
              </w:rPr>
              <w:t>10.</w:t>
            </w:r>
          </w:p>
        </w:tc>
        <w:tc>
          <w:tcPr>
            <w:tcW w:w="5225" w:type="dxa"/>
          </w:tcPr>
          <w:p w:rsidR="00F96587" w:rsidRPr="000A2071" w:rsidRDefault="00F96587" w:rsidP="000A2071">
            <w:pPr>
              <w:pStyle w:val="Default"/>
              <w:jc w:val="both"/>
              <w:rPr>
                <w:iCs/>
              </w:rPr>
            </w:pPr>
            <w:r w:rsidRPr="000A2071">
              <w:rPr>
                <w:iCs/>
              </w:rPr>
              <w:t>Outgrown some of the garments.</w:t>
            </w:r>
          </w:p>
        </w:tc>
        <w:tc>
          <w:tcPr>
            <w:tcW w:w="52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bl>
    <w:p w:rsidR="00F96587" w:rsidRPr="000A2071" w:rsidRDefault="00F96587" w:rsidP="000A2071">
      <w:pPr>
        <w:pStyle w:val="Default"/>
        <w:jc w:val="both"/>
        <w:rPr>
          <w:iCs/>
        </w:rPr>
      </w:pPr>
    </w:p>
    <w:p w:rsidR="00F96587" w:rsidRPr="000A2071" w:rsidRDefault="00F96587" w:rsidP="000A2071">
      <w:pPr>
        <w:pStyle w:val="Default"/>
        <w:jc w:val="both"/>
        <w:rPr>
          <w:b/>
        </w:rPr>
      </w:pPr>
      <w:r w:rsidRPr="000A2071">
        <w:rPr>
          <w:b/>
        </w:rPr>
        <w:t>SECTION C: Benefits of Recycling and Renovation</w:t>
      </w:r>
    </w:p>
    <w:tbl>
      <w:tblPr>
        <w:tblStyle w:val="TableGrid"/>
        <w:tblW w:w="0" w:type="auto"/>
        <w:tblLook w:val="04A0" w:firstRow="1" w:lastRow="0" w:firstColumn="1" w:lastColumn="0" w:noHBand="0" w:noVBand="1"/>
      </w:tblPr>
      <w:tblGrid>
        <w:gridCol w:w="590"/>
        <w:gridCol w:w="5220"/>
        <w:gridCol w:w="540"/>
        <w:gridCol w:w="540"/>
        <w:gridCol w:w="540"/>
        <w:gridCol w:w="540"/>
        <w:gridCol w:w="563"/>
      </w:tblGrid>
      <w:tr w:rsidR="00F96587" w:rsidRPr="000A2071" w:rsidTr="00EF7272">
        <w:tc>
          <w:tcPr>
            <w:tcW w:w="590" w:type="dxa"/>
          </w:tcPr>
          <w:p w:rsidR="00F96587" w:rsidRPr="000A2071" w:rsidRDefault="00F96587" w:rsidP="000A2071">
            <w:pPr>
              <w:pStyle w:val="Default"/>
              <w:jc w:val="both"/>
              <w:rPr>
                <w:iCs/>
              </w:rPr>
            </w:pPr>
            <w:r w:rsidRPr="000A2071">
              <w:rPr>
                <w:iCs/>
              </w:rPr>
              <w:t>S/N</w:t>
            </w:r>
          </w:p>
        </w:tc>
        <w:tc>
          <w:tcPr>
            <w:tcW w:w="5220" w:type="dxa"/>
          </w:tcPr>
          <w:p w:rsidR="00F96587" w:rsidRPr="000A2071" w:rsidRDefault="00F96587" w:rsidP="000A2071">
            <w:pPr>
              <w:pStyle w:val="Default"/>
              <w:jc w:val="both"/>
              <w:rPr>
                <w:iCs/>
              </w:rPr>
            </w:pPr>
            <w:r w:rsidRPr="000A2071">
              <w:rPr>
                <w:iCs/>
              </w:rPr>
              <w:t>STATEMENTS</w:t>
            </w:r>
          </w:p>
        </w:tc>
        <w:tc>
          <w:tcPr>
            <w:tcW w:w="540" w:type="dxa"/>
          </w:tcPr>
          <w:p w:rsidR="00F96587" w:rsidRPr="000A2071" w:rsidRDefault="00F96587" w:rsidP="000A2071">
            <w:pPr>
              <w:pStyle w:val="Default"/>
              <w:jc w:val="both"/>
              <w:rPr>
                <w:iCs/>
              </w:rPr>
            </w:pPr>
            <w:r w:rsidRPr="000A2071">
              <w:rPr>
                <w:iCs/>
              </w:rPr>
              <w:t>SA</w:t>
            </w:r>
          </w:p>
        </w:tc>
        <w:tc>
          <w:tcPr>
            <w:tcW w:w="540" w:type="dxa"/>
          </w:tcPr>
          <w:p w:rsidR="00F96587" w:rsidRPr="000A2071" w:rsidRDefault="00F96587" w:rsidP="000A2071">
            <w:pPr>
              <w:pStyle w:val="Default"/>
              <w:jc w:val="both"/>
              <w:rPr>
                <w:iCs/>
              </w:rPr>
            </w:pPr>
            <w:r w:rsidRPr="000A2071">
              <w:rPr>
                <w:iCs/>
              </w:rPr>
              <w:t>A</w:t>
            </w:r>
          </w:p>
        </w:tc>
        <w:tc>
          <w:tcPr>
            <w:tcW w:w="540" w:type="dxa"/>
          </w:tcPr>
          <w:p w:rsidR="00F96587" w:rsidRPr="000A2071" w:rsidRDefault="00F96587" w:rsidP="000A2071">
            <w:pPr>
              <w:pStyle w:val="Default"/>
              <w:jc w:val="both"/>
              <w:rPr>
                <w:iCs/>
              </w:rPr>
            </w:pPr>
            <w:r w:rsidRPr="000A2071">
              <w:rPr>
                <w:iCs/>
              </w:rPr>
              <w:t>SD</w:t>
            </w:r>
          </w:p>
        </w:tc>
        <w:tc>
          <w:tcPr>
            <w:tcW w:w="540" w:type="dxa"/>
          </w:tcPr>
          <w:p w:rsidR="00F96587" w:rsidRPr="000A2071" w:rsidRDefault="00F96587" w:rsidP="000A2071">
            <w:pPr>
              <w:pStyle w:val="Default"/>
              <w:jc w:val="both"/>
              <w:rPr>
                <w:iCs/>
              </w:rPr>
            </w:pPr>
            <w:r w:rsidRPr="000A2071">
              <w:rPr>
                <w:iCs/>
              </w:rPr>
              <w:t>D</w:t>
            </w:r>
          </w:p>
        </w:tc>
        <w:tc>
          <w:tcPr>
            <w:tcW w:w="540" w:type="dxa"/>
          </w:tcPr>
          <w:p w:rsidR="00F96587" w:rsidRPr="000A2071" w:rsidRDefault="00F96587" w:rsidP="000A2071">
            <w:pPr>
              <w:pStyle w:val="Default"/>
              <w:jc w:val="both"/>
              <w:rPr>
                <w:iCs/>
              </w:rPr>
            </w:pPr>
            <w:r w:rsidRPr="000A2071">
              <w:rPr>
                <w:iCs/>
              </w:rPr>
              <w:t>UD</w:t>
            </w:r>
          </w:p>
        </w:tc>
      </w:tr>
      <w:tr w:rsidR="00F96587" w:rsidRPr="000A2071" w:rsidTr="00EF7272">
        <w:tc>
          <w:tcPr>
            <w:tcW w:w="590" w:type="dxa"/>
          </w:tcPr>
          <w:p w:rsidR="00F96587" w:rsidRPr="000A2071" w:rsidRDefault="00F96587" w:rsidP="000A2071">
            <w:pPr>
              <w:pStyle w:val="Default"/>
              <w:jc w:val="both"/>
              <w:rPr>
                <w:iCs/>
              </w:rPr>
            </w:pPr>
            <w:r w:rsidRPr="000A2071">
              <w:rPr>
                <w:iCs/>
              </w:rPr>
              <w:t>1.</w:t>
            </w:r>
          </w:p>
        </w:tc>
        <w:tc>
          <w:tcPr>
            <w:tcW w:w="5220" w:type="dxa"/>
          </w:tcPr>
          <w:p w:rsidR="00F96587" w:rsidRPr="000A2071" w:rsidRDefault="00F96587" w:rsidP="000A2071">
            <w:pPr>
              <w:pStyle w:val="Default"/>
              <w:jc w:val="both"/>
              <w:rPr>
                <w:iCs/>
              </w:rPr>
            </w:pPr>
            <w:r w:rsidRPr="000A2071">
              <w:rPr>
                <w:iCs/>
              </w:rPr>
              <w:t>Changing the outlook of the garment</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2.</w:t>
            </w:r>
          </w:p>
        </w:tc>
        <w:tc>
          <w:tcPr>
            <w:tcW w:w="5220" w:type="dxa"/>
          </w:tcPr>
          <w:p w:rsidR="00F96587" w:rsidRPr="000A2071" w:rsidRDefault="00F96587" w:rsidP="000A2071">
            <w:pPr>
              <w:pStyle w:val="Default"/>
              <w:jc w:val="both"/>
              <w:rPr>
                <w:iCs/>
              </w:rPr>
            </w:pPr>
            <w:r w:rsidRPr="000A2071">
              <w:rPr>
                <w:iCs/>
              </w:rPr>
              <w:t>Saves money to purchase another garment</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3.</w:t>
            </w:r>
          </w:p>
        </w:tc>
        <w:tc>
          <w:tcPr>
            <w:tcW w:w="5220" w:type="dxa"/>
          </w:tcPr>
          <w:p w:rsidR="00F96587" w:rsidRPr="000A2071" w:rsidRDefault="00F96587" w:rsidP="000A2071">
            <w:pPr>
              <w:pStyle w:val="Default"/>
              <w:jc w:val="both"/>
              <w:rPr>
                <w:iCs/>
              </w:rPr>
            </w:pPr>
            <w:r w:rsidRPr="000A2071">
              <w:rPr>
                <w:iCs/>
              </w:rPr>
              <w:t>Reduces environmental pollution</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4.</w:t>
            </w:r>
          </w:p>
        </w:tc>
        <w:tc>
          <w:tcPr>
            <w:tcW w:w="5220" w:type="dxa"/>
          </w:tcPr>
          <w:p w:rsidR="00F96587" w:rsidRPr="000A2071" w:rsidRDefault="00F96587" w:rsidP="000A2071">
            <w:pPr>
              <w:pStyle w:val="Default"/>
              <w:jc w:val="both"/>
              <w:rPr>
                <w:iCs/>
              </w:rPr>
            </w:pPr>
            <w:r w:rsidRPr="000A2071">
              <w:rPr>
                <w:iCs/>
              </w:rPr>
              <w:t>It is a waste of time</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5</w:t>
            </w:r>
          </w:p>
        </w:tc>
        <w:tc>
          <w:tcPr>
            <w:tcW w:w="5220" w:type="dxa"/>
          </w:tcPr>
          <w:p w:rsidR="00F96587" w:rsidRPr="000A2071" w:rsidRDefault="00F96587" w:rsidP="000A2071">
            <w:pPr>
              <w:pStyle w:val="Default"/>
              <w:jc w:val="both"/>
              <w:rPr>
                <w:iCs/>
              </w:rPr>
            </w:pPr>
            <w:r w:rsidRPr="000A2071">
              <w:rPr>
                <w:iCs/>
              </w:rPr>
              <w:t>It increases the garment in the wardrobe</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6.</w:t>
            </w:r>
          </w:p>
        </w:tc>
        <w:tc>
          <w:tcPr>
            <w:tcW w:w="5220" w:type="dxa"/>
          </w:tcPr>
          <w:p w:rsidR="00F96587" w:rsidRPr="000A2071" w:rsidRDefault="00F96587" w:rsidP="000A2071">
            <w:pPr>
              <w:pStyle w:val="Default"/>
              <w:jc w:val="both"/>
              <w:rPr>
                <w:iCs/>
              </w:rPr>
            </w:pPr>
            <w:r w:rsidRPr="000A2071">
              <w:rPr>
                <w:iCs/>
              </w:rPr>
              <w:t>It boost social status</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7.</w:t>
            </w:r>
          </w:p>
        </w:tc>
        <w:tc>
          <w:tcPr>
            <w:tcW w:w="5220" w:type="dxa"/>
          </w:tcPr>
          <w:p w:rsidR="00F96587" w:rsidRPr="000A2071" w:rsidRDefault="00F96587" w:rsidP="000A2071">
            <w:pPr>
              <w:pStyle w:val="Default"/>
              <w:jc w:val="both"/>
              <w:rPr>
                <w:iCs/>
              </w:rPr>
            </w:pPr>
            <w:r w:rsidRPr="000A2071">
              <w:rPr>
                <w:iCs/>
              </w:rPr>
              <w:t>It Exhibit ones creativity</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8.</w:t>
            </w:r>
          </w:p>
        </w:tc>
        <w:tc>
          <w:tcPr>
            <w:tcW w:w="5220" w:type="dxa"/>
          </w:tcPr>
          <w:p w:rsidR="00F96587" w:rsidRPr="000A2071" w:rsidRDefault="00F96587" w:rsidP="000A2071">
            <w:pPr>
              <w:pStyle w:val="Default"/>
              <w:jc w:val="both"/>
              <w:rPr>
                <w:iCs/>
              </w:rPr>
            </w:pPr>
            <w:r w:rsidRPr="000A2071">
              <w:rPr>
                <w:iCs/>
              </w:rPr>
              <w:t>Be fashionable in garment in vogue</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9.</w:t>
            </w:r>
          </w:p>
        </w:tc>
        <w:tc>
          <w:tcPr>
            <w:tcW w:w="5220" w:type="dxa"/>
          </w:tcPr>
          <w:p w:rsidR="00F96587" w:rsidRPr="000A2071" w:rsidRDefault="00F96587" w:rsidP="000A2071">
            <w:pPr>
              <w:pStyle w:val="Default"/>
              <w:jc w:val="both"/>
              <w:rPr>
                <w:iCs/>
              </w:rPr>
            </w:pPr>
            <w:r w:rsidRPr="000A2071">
              <w:rPr>
                <w:iCs/>
              </w:rPr>
              <w:t>To prevent wastage of garment</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10.</w:t>
            </w:r>
          </w:p>
        </w:tc>
        <w:tc>
          <w:tcPr>
            <w:tcW w:w="5220" w:type="dxa"/>
          </w:tcPr>
          <w:p w:rsidR="00F96587" w:rsidRPr="000A2071" w:rsidRDefault="00F96587" w:rsidP="000A2071">
            <w:pPr>
              <w:pStyle w:val="Default"/>
              <w:jc w:val="both"/>
              <w:rPr>
                <w:iCs/>
              </w:rPr>
            </w:pPr>
            <w:r w:rsidRPr="000A2071">
              <w:rPr>
                <w:iCs/>
              </w:rPr>
              <w:t xml:space="preserve"> It saves time and energy</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11.</w:t>
            </w:r>
          </w:p>
        </w:tc>
        <w:tc>
          <w:tcPr>
            <w:tcW w:w="5220" w:type="dxa"/>
          </w:tcPr>
          <w:p w:rsidR="00F96587" w:rsidRPr="000A2071" w:rsidRDefault="00F96587" w:rsidP="000A2071">
            <w:pPr>
              <w:pStyle w:val="Default"/>
              <w:jc w:val="both"/>
              <w:rPr>
                <w:iCs/>
              </w:rPr>
            </w:pPr>
            <w:r w:rsidRPr="000A2071">
              <w:rPr>
                <w:iCs/>
              </w:rPr>
              <w:t xml:space="preserve">It is expensive to implement </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12</w:t>
            </w:r>
          </w:p>
        </w:tc>
        <w:tc>
          <w:tcPr>
            <w:tcW w:w="5220" w:type="dxa"/>
          </w:tcPr>
          <w:p w:rsidR="00F96587" w:rsidRPr="000A2071" w:rsidRDefault="00F96587" w:rsidP="000A2071">
            <w:pPr>
              <w:pStyle w:val="Default"/>
              <w:jc w:val="both"/>
              <w:rPr>
                <w:iCs/>
              </w:rPr>
            </w:pPr>
            <w:r w:rsidRPr="000A2071">
              <w:rPr>
                <w:iCs/>
              </w:rPr>
              <w:t>It gives the garment a second life</w:t>
            </w: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c>
          <w:tcPr>
            <w:tcW w:w="540" w:type="dxa"/>
          </w:tcPr>
          <w:p w:rsidR="00F96587" w:rsidRPr="000A2071" w:rsidRDefault="00F96587" w:rsidP="000A2071">
            <w:pPr>
              <w:pStyle w:val="Default"/>
              <w:jc w:val="both"/>
              <w:rPr>
                <w:iCs/>
              </w:rPr>
            </w:pPr>
          </w:p>
        </w:tc>
      </w:tr>
    </w:tbl>
    <w:p w:rsidR="00F96587" w:rsidRPr="000A2071" w:rsidRDefault="00F96587" w:rsidP="000A2071">
      <w:pPr>
        <w:pStyle w:val="Default"/>
        <w:jc w:val="both"/>
        <w:rPr>
          <w:iCs/>
        </w:rPr>
      </w:pPr>
    </w:p>
    <w:p w:rsidR="00F96587" w:rsidRPr="000A2071" w:rsidRDefault="00F96587" w:rsidP="000A2071">
      <w:pPr>
        <w:pStyle w:val="Default"/>
        <w:jc w:val="both"/>
        <w:rPr>
          <w:b/>
        </w:rPr>
      </w:pPr>
      <w:r w:rsidRPr="000A2071">
        <w:rPr>
          <w:b/>
        </w:rPr>
        <w:t>SECTION D: Garments that can be Recycled and Renovated</w:t>
      </w:r>
    </w:p>
    <w:tbl>
      <w:tblPr>
        <w:tblStyle w:val="TableGrid"/>
        <w:tblW w:w="0" w:type="auto"/>
        <w:tblLook w:val="04A0" w:firstRow="1" w:lastRow="0" w:firstColumn="1" w:lastColumn="0" w:noHBand="0" w:noVBand="1"/>
      </w:tblPr>
      <w:tblGrid>
        <w:gridCol w:w="600"/>
        <w:gridCol w:w="3842"/>
        <w:gridCol w:w="8"/>
        <w:gridCol w:w="515"/>
        <w:gridCol w:w="418"/>
        <w:gridCol w:w="523"/>
        <w:gridCol w:w="418"/>
        <w:gridCol w:w="563"/>
        <w:gridCol w:w="523"/>
        <w:gridCol w:w="427"/>
        <w:gridCol w:w="523"/>
        <w:gridCol w:w="427"/>
        <w:gridCol w:w="563"/>
      </w:tblGrid>
      <w:tr w:rsidR="00F96587" w:rsidRPr="000A2071" w:rsidTr="00EF7272">
        <w:tc>
          <w:tcPr>
            <w:tcW w:w="4539" w:type="dxa"/>
            <w:gridSpan w:val="3"/>
          </w:tcPr>
          <w:p w:rsidR="00F96587" w:rsidRPr="000A2071" w:rsidRDefault="00F96587" w:rsidP="000A2071">
            <w:pPr>
              <w:pStyle w:val="Default"/>
              <w:jc w:val="both"/>
              <w:rPr>
                <w:iCs/>
              </w:rPr>
            </w:pPr>
          </w:p>
        </w:tc>
        <w:tc>
          <w:tcPr>
            <w:tcW w:w="2439" w:type="dxa"/>
            <w:gridSpan w:val="5"/>
          </w:tcPr>
          <w:p w:rsidR="00F96587" w:rsidRPr="000A2071" w:rsidRDefault="000A2071" w:rsidP="000A2071">
            <w:pPr>
              <w:pStyle w:val="Default"/>
              <w:jc w:val="both"/>
              <w:rPr>
                <w:iCs/>
              </w:rPr>
            </w:pPr>
            <w:r w:rsidRPr="000A2071">
              <w:rPr>
                <w:iCs/>
              </w:rPr>
              <w:t>RECYCLING</w:t>
            </w:r>
          </w:p>
        </w:tc>
        <w:tc>
          <w:tcPr>
            <w:tcW w:w="2467" w:type="dxa"/>
            <w:gridSpan w:val="5"/>
          </w:tcPr>
          <w:p w:rsidR="00F96587" w:rsidRPr="000A2071" w:rsidRDefault="00F96587" w:rsidP="000A2071">
            <w:pPr>
              <w:pStyle w:val="Default"/>
              <w:jc w:val="both"/>
              <w:rPr>
                <w:iCs/>
              </w:rPr>
            </w:pPr>
            <w:r w:rsidRPr="000A2071">
              <w:rPr>
                <w:iCs/>
              </w:rPr>
              <w:t>RENOVATION</w:t>
            </w: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S/N</w:t>
            </w:r>
          </w:p>
        </w:tc>
        <w:tc>
          <w:tcPr>
            <w:tcW w:w="3931" w:type="dxa"/>
          </w:tcPr>
          <w:p w:rsidR="00F96587" w:rsidRPr="000A2071" w:rsidRDefault="00F96587" w:rsidP="000A2071">
            <w:pPr>
              <w:pStyle w:val="Default"/>
              <w:jc w:val="both"/>
              <w:rPr>
                <w:iCs/>
              </w:rPr>
            </w:pPr>
            <w:r w:rsidRPr="000A2071">
              <w:rPr>
                <w:iCs/>
              </w:rPr>
              <w:t>STATEMENTS</w:t>
            </w:r>
          </w:p>
        </w:tc>
        <w:tc>
          <w:tcPr>
            <w:tcW w:w="523" w:type="dxa"/>
            <w:gridSpan w:val="2"/>
          </w:tcPr>
          <w:p w:rsidR="00F96587" w:rsidRPr="000A2071" w:rsidRDefault="00F96587" w:rsidP="000A2071">
            <w:pPr>
              <w:pStyle w:val="Default"/>
              <w:jc w:val="both"/>
              <w:rPr>
                <w:iCs/>
              </w:rPr>
            </w:pPr>
            <w:r w:rsidRPr="000A2071">
              <w:rPr>
                <w:iCs/>
              </w:rPr>
              <w:t>SA</w:t>
            </w:r>
          </w:p>
        </w:tc>
        <w:tc>
          <w:tcPr>
            <w:tcW w:w="419" w:type="dxa"/>
          </w:tcPr>
          <w:p w:rsidR="00F96587" w:rsidRPr="000A2071" w:rsidRDefault="00F96587" w:rsidP="000A2071">
            <w:pPr>
              <w:pStyle w:val="Default"/>
              <w:jc w:val="both"/>
              <w:rPr>
                <w:iCs/>
              </w:rPr>
            </w:pPr>
            <w:r w:rsidRPr="000A2071">
              <w:rPr>
                <w:iCs/>
              </w:rPr>
              <w:t>A</w:t>
            </w:r>
          </w:p>
        </w:tc>
        <w:tc>
          <w:tcPr>
            <w:tcW w:w="523" w:type="dxa"/>
          </w:tcPr>
          <w:p w:rsidR="00F96587" w:rsidRPr="000A2071" w:rsidRDefault="00F96587" w:rsidP="000A2071">
            <w:pPr>
              <w:pStyle w:val="Default"/>
              <w:jc w:val="both"/>
              <w:rPr>
                <w:iCs/>
              </w:rPr>
            </w:pPr>
            <w:r w:rsidRPr="000A2071">
              <w:rPr>
                <w:iCs/>
              </w:rPr>
              <w:t>SD</w:t>
            </w:r>
          </w:p>
        </w:tc>
        <w:tc>
          <w:tcPr>
            <w:tcW w:w="419" w:type="dxa"/>
          </w:tcPr>
          <w:p w:rsidR="00F96587" w:rsidRPr="000A2071" w:rsidRDefault="00F96587" w:rsidP="000A2071">
            <w:pPr>
              <w:pStyle w:val="Default"/>
              <w:jc w:val="both"/>
              <w:rPr>
                <w:iCs/>
              </w:rPr>
            </w:pPr>
            <w:r w:rsidRPr="000A2071">
              <w:rPr>
                <w:iCs/>
              </w:rPr>
              <w:t>D</w:t>
            </w:r>
          </w:p>
        </w:tc>
        <w:tc>
          <w:tcPr>
            <w:tcW w:w="563" w:type="dxa"/>
          </w:tcPr>
          <w:p w:rsidR="00F96587" w:rsidRPr="000A2071" w:rsidRDefault="00F96587" w:rsidP="000A2071">
            <w:pPr>
              <w:pStyle w:val="Default"/>
              <w:jc w:val="both"/>
              <w:rPr>
                <w:iCs/>
              </w:rPr>
            </w:pPr>
            <w:r w:rsidRPr="000A2071">
              <w:rPr>
                <w:iCs/>
              </w:rPr>
              <w:t>UD</w:t>
            </w:r>
          </w:p>
        </w:tc>
        <w:tc>
          <w:tcPr>
            <w:tcW w:w="523" w:type="dxa"/>
          </w:tcPr>
          <w:p w:rsidR="00F96587" w:rsidRPr="000A2071" w:rsidRDefault="00F96587" w:rsidP="000A2071">
            <w:pPr>
              <w:pStyle w:val="Default"/>
              <w:jc w:val="both"/>
              <w:rPr>
                <w:iCs/>
              </w:rPr>
            </w:pPr>
            <w:r w:rsidRPr="000A2071">
              <w:rPr>
                <w:iCs/>
              </w:rPr>
              <w:t>SA</w:t>
            </w:r>
          </w:p>
        </w:tc>
        <w:tc>
          <w:tcPr>
            <w:tcW w:w="429" w:type="dxa"/>
          </w:tcPr>
          <w:p w:rsidR="00F96587" w:rsidRPr="000A2071" w:rsidRDefault="00F96587" w:rsidP="000A2071">
            <w:pPr>
              <w:pStyle w:val="Default"/>
              <w:jc w:val="both"/>
              <w:rPr>
                <w:iCs/>
              </w:rPr>
            </w:pPr>
            <w:r w:rsidRPr="000A2071">
              <w:rPr>
                <w:iCs/>
              </w:rPr>
              <w:t>A</w:t>
            </w:r>
          </w:p>
        </w:tc>
        <w:tc>
          <w:tcPr>
            <w:tcW w:w="523" w:type="dxa"/>
          </w:tcPr>
          <w:p w:rsidR="00F96587" w:rsidRPr="000A2071" w:rsidRDefault="00F96587" w:rsidP="000A2071">
            <w:pPr>
              <w:pStyle w:val="Default"/>
              <w:jc w:val="both"/>
              <w:rPr>
                <w:iCs/>
              </w:rPr>
            </w:pPr>
            <w:r w:rsidRPr="000A2071">
              <w:rPr>
                <w:iCs/>
              </w:rPr>
              <w:t>SD</w:t>
            </w:r>
          </w:p>
        </w:tc>
        <w:tc>
          <w:tcPr>
            <w:tcW w:w="429" w:type="dxa"/>
          </w:tcPr>
          <w:p w:rsidR="00F96587" w:rsidRPr="000A2071" w:rsidRDefault="00F96587" w:rsidP="000A2071">
            <w:pPr>
              <w:pStyle w:val="Default"/>
              <w:jc w:val="both"/>
              <w:rPr>
                <w:iCs/>
              </w:rPr>
            </w:pPr>
            <w:r w:rsidRPr="000A2071">
              <w:rPr>
                <w:iCs/>
              </w:rPr>
              <w:t>D</w:t>
            </w:r>
          </w:p>
        </w:tc>
        <w:tc>
          <w:tcPr>
            <w:tcW w:w="563" w:type="dxa"/>
          </w:tcPr>
          <w:p w:rsidR="00F96587" w:rsidRPr="000A2071" w:rsidRDefault="00F96587" w:rsidP="000A2071">
            <w:pPr>
              <w:pStyle w:val="Default"/>
              <w:jc w:val="both"/>
              <w:rPr>
                <w:iCs/>
              </w:rPr>
            </w:pPr>
            <w:r w:rsidRPr="000A2071">
              <w:rPr>
                <w:iCs/>
              </w:rPr>
              <w:t>UD</w:t>
            </w: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1.</w:t>
            </w:r>
          </w:p>
        </w:tc>
        <w:tc>
          <w:tcPr>
            <w:tcW w:w="3931" w:type="dxa"/>
          </w:tcPr>
          <w:p w:rsidR="00F96587" w:rsidRPr="000A2071" w:rsidRDefault="00F96587" w:rsidP="000A2071">
            <w:pPr>
              <w:pStyle w:val="Default"/>
              <w:jc w:val="both"/>
              <w:rPr>
                <w:iCs/>
              </w:rPr>
            </w:pPr>
            <w:r w:rsidRPr="000A2071">
              <w:rPr>
                <w:iCs/>
              </w:rPr>
              <w:t>Parents garment can be changed to children garments</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2.</w:t>
            </w:r>
          </w:p>
        </w:tc>
        <w:tc>
          <w:tcPr>
            <w:tcW w:w="3931" w:type="dxa"/>
          </w:tcPr>
          <w:p w:rsidR="00F96587" w:rsidRPr="000A2071" w:rsidRDefault="00F96587" w:rsidP="000A2071">
            <w:pPr>
              <w:pStyle w:val="Default"/>
              <w:jc w:val="both"/>
              <w:rPr>
                <w:iCs/>
              </w:rPr>
            </w:pPr>
            <w:r w:rsidRPr="000A2071">
              <w:rPr>
                <w:iCs/>
              </w:rPr>
              <w:t>Stained shirt can be sewn to apron and chef cap</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86"/>
        </w:trPr>
        <w:tc>
          <w:tcPr>
            <w:tcW w:w="600" w:type="dxa"/>
          </w:tcPr>
          <w:p w:rsidR="00F96587" w:rsidRPr="000A2071" w:rsidRDefault="00F96587" w:rsidP="000A2071">
            <w:pPr>
              <w:pStyle w:val="Default"/>
              <w:jc w:val="both"/>
              <w:rPr>
                <w:iCs/>
              </w:rPr>
            </w:pPr>
            <w:r w:rsidRPr="000A2071">
              <w:rPr>
                <w:iCs/>
              </w:rPr>
              <w:t>3.</w:t>
            </w:r>
          </w:p>
        </w:tc>
        <w:tc>
          <w:tcPr>
            <w:tcW w:w="3931" w:type="dxa"/>
          </w:tcPr>
          <w:p w:rsidR="00F96587" w:rsidRPr="000A2071" w:rsidRDefault="00F96587" w:rsidP="000A2071">
            <w:pPr>
              <w:pStyle w:val="Default"/>
              <w:jc w:val="both"/>
              <w:rPr>
                <w:iCs/>
              </w:rPr>
            </w:pPr>
            <w:r w:rsidRPr="000A2071">
              <w:rPr>
                <w:iCs/>
              </w:rPr>
              <w:t>Faded jeans can be changed to short knickers</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4.</w:t>
            </w:r>
          </w:p>
        </w:tc>
        <w:tc>
          <w:tcPr>
            <w:tcW w:w="3931" w:type="dxa"/>
          </w:tcPr>
          <w:p w:rsidR="00F96587" w:rsidRPr="000A2071" w:rsidRDefault="00F96587" w:rsidP="000A2071">
            <w:pPr>
              <w:pStyle w:val="Default"/>
              <w:jc w:val="both"/>
              <w:rPr>
                <w:iCs/>
              </w:rPr>
            </w:pPr>
            <w:r w:rsidRPr="000A2071">
              <w:rPr>
                <w:iCs/>
              </w:rPr>
              <w:t>Long sleeve damaged at the cuff can be changed to short sleeve</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5</w:t>
            </w:r>
          </w:p>
        </w:tc>
        <w:tc>
          <w:tcPr>
            <w:tcW w:w="3931" w:type="dxa"/>
          </w:tcPr>
          <w:p w:rsidR="00F96587" w:rsidRPr="000A2071" w:rsidRDefault="00F96587" w:rsidP="000A2071">
            <w:pPr>
              <w:pStyle w:val="Default"/>
              <w:jc w:val="both"/>
              <w:rPr>
                <w:iCs/>
              </w:rPr>
            </w:pPr>
            <w:r w:rsidRPr="000A2071">
              <w:rPr>
                <w:iCs/>
              </w:rPr>
              <w:t>Pyjamas can be changed to bibs.</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86"/>
        </w:trPr>
        <w:tc>
          <w:tcPr>
            <w:tcW w:w="600" w:type="dxa"/>
          </w:tcPr>
          <w:p w:rsidR="00F96587" w:rsidRPr="000A2071" w:rsidRDefault="00F96587" w:rsidP="000A2071">
            <w:pPr>
              <w:pStyle w:val="Default"/>
              <w:jc w:val="both"/>
              <w:rPr>
                <w:iCs/>
              </w:rPr>
            </w:pPr>
            <w:r w:rsidRPr="000A2071">
              <w:rPr>
                <w:iCs/>
              </w:rPr>
              <w:t>6.</w:t>
            </w:r>
          </w:p>
        </w:tc>
        <w:tc>
          <w:tcPr>
            <w:tcW w:w="3931" w:type="dxa"/>
          </w:tcPr>
          <w:p w:rsidR="00F96587" w:rsidRPr="000A2071" w:rsidRDefault="00F96587" w:rsidP="000A2071">
            <w:pPr>
              <w:pStyle w:val="Default"/>
              <w:jc w:val="both"/>
              <w:rPr>
                <w:iCs/>
              </w:rPr>
            </w:pPr>
            <w:r w:rsidRPr="000A2071">
              <w:rPr>
                <w:iCs/>
              </w:rPr>
              <w:t xml:space="preserve">Father’s shirt can be sewn to baby’s gown </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7.</w:t>
            </w:r>
          </w:p>
        </w:tc>
        <w:tc>
          <w:tcPr>
            <w:tcW w:w="3931" w:type="dxa"/>
          </w:tcPr>
          <w:p w:rsidR="00F96587" w:rsidRPr="000A2071" w:rsidRDefault="00F96587" w:rsidP="000A2071">
            <w:pPr>
              <w:pStyle w:val="Default"/>
              <w:jc w:val="both"/>
              <w:rPr>
                <w:iCs/>
              </w:rPr>
            </w:pPr>
            <w:r w:rsidRPr="000A2071">
              <w:rPr>
                <w:iCs/>
              </w:rPr>
              <w:t>Jumped trouser can be changed to small pants and shorts</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8.</w:t>
            </w:r>
          </w:p>
        </w:tc>
        <w:tc>
          <w:tcPr>
            <w:tcW w:w="3931" w:type="dxa"/>
          </w:tcPr>
          <w:p w:rsidR="00F96587" w:rsidRPr="000A2071" w:rsidRDefault="00F96587" w:rsidP="000A2071">
            <w:pPr>
              <w:pStyle w:val="Default"/>
              <w:jc w:val="both"/>
              <w:rPr>
                <w:iCs/>
              </w:rPr>
            </w:pPr>
            <w:r w:rsidRPr="000A2071">
              <w:rPr>
                <w:iCs/>
              </w:rPr>
              <w:t>Mother’s skirt can be sewn to boy’ short</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69"/>
        </w:trPr>
        <w:tc>
          <w:tcPr>
            <w:tcW w:w="600" w:type="dxa"/>
          </w:tcPr>
          <w:p w:rsidR="00F96587" w:rsidRPr="000A2071" w:rsidRDefault="00F96587" w:rsidP="000A2071">
            <w:pPr>
              <w:pStyle w:val="Default"/>
              <w:jc w:val="both"/>
              <w:rPr>
                <w:iCs/>
              </w:rPr>
            </w:pPr>
            <w:r w:rsidRPr="000A2071">
              <w:rPr>
                <w:iCs/>
              </w:rPr>
              <w:t>9.</w:t>
            </w:r>
          </w:p>
        </w:tc>
        <w:tc>
          <w:tcPr>
            <w:tcW w:w="3931" w:type="dxa"/>
          </w:tcPr>
          <w:p w:rsidR="00F96587" w:rsidRPr="000A2071" w:rsidRDefault="00F96587" w:rsidP="000A2071">
            <w:pPr>
              <w:pStyle w:val="Default"/>
              <w:jc w:val="both"/>
              <w:rPr>
                <w:iCs/>
              </w:rPr>
            </w:pPr>
            <w:r w:rsidRPr="000A2071">
              <w:rPr>
                <w:iCs/>
              </w:rPr>
              <w:t>Torn wrapper can be sewn to skirt</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rPr>
          <w:trHeight w:val="286"/>
        </w:trPr>
        <w:tc>
          <w:tcPr>
            <w:tcW w:w="600" w:type="dxa"/>
          </w:tcPr>
          <w:p w:rsidR="00F96587" w:rsidRPr="000A2071" w:rsidRDefault="00F96587" w:rsidP="000A2071">
            <w:pPr>
              <w:pStyle w:val="Default"/>
              <w:jc w:val="both"/>
              <w:rPr>
                <w:iCs/>
              </w:rPr>
            </w:pPr>
            <w:r w:rsidRPr="000A2071">
              <w:rPr>
                <w:iCs/>
              </w:rPr>
              <w:t>10.</w:t>
            </w:r>
          </w:p>
        </w:tc>
        <w:tc>
          <w:tcPr>
            <w:tcW w:w="3931" w:type="dxa"/>
          </w:tcPr>
          <w:p w:rsidR="00F96587" w:rsidRPr="000A2071" w:rsidRDefault="00F96587" w:rsidP="000A2071">
            <w:pPr>
              <w:pStyle w:val="Default"/>
              <w:jc w:val="both"/>
              <w:rPr>
                <w:iCs/>
              </w:rPr>
            </w:pPr>
            <w:r w:rsidRPr="000A2071">
              <w:rPr>
                <w:iCs/>
              </w:rPr>
              <w:t xml:space="preserve">Plain t- shirt can be tied and dyed </w:t>
            </w:r>
          </w:p>
        </w:tc>
        <w:tc>
          <w:tcPr>
            <w:tcW w:w="523" w:type="dxa"/>
            <w:gridSpan w:val="2"/>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1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2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bl>
    <w:p w:rsidR="00F96587" w:rsidRPr="000A2071" w:rsidRDefault="00F96587" w:rsidP="000A2071">
      <w:pPr>
        <w:pStyle w:val="Default"/>
        <w:jc w:val="both"/>
        <w:rPr>
          <w:iCs/>
        </w:rPr>
      </w:pPr>
    </w:p>
    <w:p w:rsidR="00F96587" w:rsidRPr="000A2071" w:rsidRDefault="00F96587" w:rsidP="000A2071">
      <w:pPr>
        <w:pStyle w:val="Default"/>
        <w:jc w:val="both"/>
        <w:rPr>
          <w:b/>
        </w:rPr>
      </w:pPr>
      <w:r w:rsidRPr="000A2071">
        <w:rPr>
          <w:b/>
        </w:rPr>
        <w:t>SECTION E: Methods of Recycling and Renovation of Garments</w:t>
      </w:r>
    </w:p>
    <w:tbl>
      <w:tblPr>
        <w:tblStyle w:val="TableGrid"/>
        <w:tblW w:w="0" w:type="auto"/>
        <w:tblLook w:val="04A0" w:firstRow="1" w:lastRow="0" w:firstColumn="1" w:lastColumn="0" w:noHBand="0" w:noVBand="1"/>
      </w:tblPr>
      <w:tblGrid>
        <w:gridCol w:w="590"/>
        <w:gridCol w:w="3746"/>
        <w:gridCol w:w="530"/>
        <w:gridCol w:w="453"/>
        <w:gridCol w:w="530"/>
        <w:gridCol w:w="453"/>
        <w:gridCol w:w="563"/>
        <w:gridCol w:w="537"/>
        <w:gridCol w:w="390"/>
        <w:gridCol w:w="523"/>
        <w:gridCol w:w="472"/>
        <w:gridCol w:w="563"/>
      </w:tblGrid>
      <w:tr w:rsidR="00F96587" w:rsidRPr="000A2071" w:rsidTr="00EF7272">
        <w:tc>
          <w:tcPr>
            <w:tcW w:w="4539" w:type="dxa"/>
            <w:gridSpan w:val="2"/>
          </w:tcPr>
          <w:p w:rsidR="00F96587" w:rsidRPr="000A2071" w:rsidRDefault="00F96587" w:rsidP="000A2071">
            <w:pPr>
              <w:pStyle w:val="Default"/>
              <w:jc w:val="both"/>
              <w:rPr>
                <w:iCs/>
              </w:rPr>
            </w:pPr>
          </w:p>
        </w:tc>
        <w:tc>
          <w:tcPr>
            <w:tcW w:w="2543" w:type="dxa"/>
            <w:gridSpan w:val="5"/>
          </w:tcPr>
          <w:p w:rsidR="00F96587" w:rsidRPr="000A2071" w:rsidRDefault="00F96587" w:rsidP="000A2071">
            <w:pPr>
              <w:pStyle w:val="Default"/>
              <w:jc w:val="both"/>
              <w:rPr>
                <w:iCs/>
              </w:rPr>
            </w:pPr>
            <w:r w:rsidRPr="000A2071">
              <w:rPr>
                <w:iCs/>
              </w:rPr>
              <w:t>RECYCLING</w:t>
            </w:r>
          </w:p>
        </w:tc>
        <w:tc>
          <w:tcPr>
            <w:tcW w:w="2494" w:type="dxa"/>
            <w:gridSpan w:val="5"/>
          </w:tcPr>
          <w:p w:rsidR="00F96587" w:rsidRPr="000A2071" w:rsidRDefault="00F96587" w:rsidP="000A2071">
            <w:pPr>
              <w:pStyle w:val="Default"/>
              <w:jc w:val="both"/>
              <w:rPr>
                <w:iCs/>
              </w:rPr>
            </w:pPr>
            <w:r w:rsidRPr="000A2071">
              <w:rPr>
                <w:iCs/>
              </w:rPr>
              <w:t>RENOVATION</w:t>
            </w:r>
          </w:p>
        </w:tc>
      </w:tr>
      <w:tr w:rsidR="00F96587" w:rsidRPr="000A2071" w:rsidTr="00EF7272">
        <w:tc>
          <w:tcPr>
            <w:tcW w:w="590" w:type="dxa"/>
          </w:tcPr>
          <w:p w:rsidR="00F96587" w:rsidRPr="000A2071" w:rsidRDefault="00F96587" w:rsidP="000A2071">
            <w:pPr>
              <w:pStyle w:val="Default"/>
              <w:jc w:val="both"/>
              <w:rPr>
                <w:iCs/>
              </w:rPr>
            </w:pPr>
            <w:r w:rsidRPr="000A2071">
              <w:rPr>
                <w:iCs/>
              </w:rPr>
              <w:t>S/N</w:t>
            </w:r>
          </w:p>
        </w:tc>
        <w:tc>
          <w:tcPr>
            <w:tcW w:w="3949" w:type="dxa"/>
          </w:tcPr>
          <w:p w:rsidR="00F96587" w:rsidRPr="000A2071" w:rsidRDefault="00F96587" w:rsidP="000A2071">
            <w:pPr>
              <w:pStyle w:val="Default"/>
              <w:jc w:val="both"/>
              <w:rPr>
                <w:iCs/>
              </w:rPr>
            </w:pPr>
            <w:r w:rsidRPr="000A2071">
              <w:rPr>
                <w:iCs/>
              </w:rPr>
              <w:t>STATEMENTS</w:t>
            </w:r>
          </w:p>
        </w:tc>
        <w:tc>
          <w:tcPr>
            <w:tcW w:w="531" w:type="dxa"/>
          </w:tcPr>
          <w:p w:rsidR="00F96587" w:rsidRPr="000A2071" w:rsidRDefault="00F96587" w:rsidP="000A2071">
            <w:pPr>
              <w:pStyle w:val="Default"/>
              <w:jc w:val="both"/>
              <w:rPr>
                <w:iCs/>
              </w:rPr>
            </w:pPr>
            <w:r w:rsidRPr="000A2071">
              <w:rPr>
                <w:iCs/>
              </w:rPr>
              <w:t>SA</w:t>
            </w:r>
          </w:p>
        </w:tc>
        <w:tc>
          <w:tcPr>
            <w:tcW w:w="459" w:type="dxa"/>
          </w:tcPr>
          <w:p w:rsidR="00F96587" w:rsidRPr="000A2071" w:rsidRDefault="00F96587" w:rsidP="000A2071">
            <w:pPr>
              <w:pStyle w:val="Default"/>
              <w:jc w:val="both"/>
              <w:rPr>
                <w:iCs/>
              </w:rPr>
            </w:pPr>
            <w:r w:rsidRPr="000A2071">
              <w:rPr>
                <w:iCs/>
              </w:rPr>
              <w:t>A</w:t>
            </w:r>
          </w:p>
        </w:tc>
        <w:tc>
          <w:tcPr>
            <w:tcW w:w="531" w:type="dxa"/>
          </w:tcPr>
          <w:p w:rsidR="00F96587" w:rsidRPr="000A2071" w:rsidRDefault="00F96587" w:rsidP="000A2071">
            <w:pPr>
              <w:pStyle w:val="Default"/>
              <w:jc w:val="both"/>
              <w:rPr>
                <w:iCs/>
              </w:rPr>
            </w:pPr>
            <w:r w:rsidRPr="000A2071">
              <w:rPr>
                <w:iCs/>
              </w:rPr>
              <w:t>SD</w:t>
            </w:r>
          </w:p>
        </w:tc>
        <w:tc>
          <w:tcPr>
            <w:tcW w:w="459" w:type="dxa"/>
          </w:tcPr>
          <w:p w:rsidR="00F96587" w:rsidRPr="000A2071" w:rsidRDefault="00F96587" w:rsidP="000A2071">
            <w:pPr>
              <w:pStyle w:val="Default"/>
              <w:jc w:val="both"/>
              <w:rPr>
                <w:iCs/>
              </w:rPr>
            </w:pPr>
            <w:r w:rsidRPr="000A2071">
              <w:rPr>
                <w:iCs/>
              </w:rPr>
              <w:t>D</w:t>
            </w:r>
          </w:p>
        </w:tc>
        <w:tc>
          <w:tcPr>
            <w:tcW w:w="563" w:type="dxa"/>
          </w:tcPr>
          <w:p w:rsidR="00F96587" w:rsidRPr="000A2071" w:rsidRDefault="00F96587" w:rsidP="000A2071">
            <w:pPr>
              <w:pStyle w:val="Default"/>
              <w:jc w:val="both"/>
              <w:rPr>
                <w:iCs/>
              </w:rPr>
            </w:pPr>
            <w:r w:rsidRPr="000A2071">
              <w:rPr>
                <w:iCs/>
              </w:rPr>
              <w:t>UD</w:t>
            </w:r>
          </w:p>
        </w:tc>
        <w:tc>
          <w:tcPr>
            <w:tcW w:w="538" w:type="dxa"/>
          </w:tcPr>
          <w:p w:rsidR="00F96587" w:rsidRPr="000A2071" w:rsidRDefault="00F96587" w:rsidP="000A2071">
            <w:pPr>
              <w:pStyle w:val="Default"/>
              <w:jc w:val="both"/>
              <w:rPr>
                <w:iCs/>
              </w:rPr>
            </w:pPr>
            <w:r w:rsidRPr="000A2071">
              <w:rPr>
                <w:iCs/>
              </w:rPr>
              <w:t>SA</w:t>
            </w:r>
          </w:p>
        </w:tc>
        <w:tc>
          <w:tcPr>
            <w:tcW w:w="390" w:type="dxa"/>
          </w:tcPr>
          <w:p w:rsidR="00F96587" w:rsidRPr="000A2071" w:rsidRDefault="00F96587" w:rsidP="000A2071">
            <w:pPr>
              <w:pStyle w:val="Default"/>
              <w:jc w:val="both"/>
              <w:rPr>
                <w:iCs/>
              </w:rPr>
            </w:pPr>
            <w:r w:rsidRPr="000A2071">
              <w:rPr>
                <w:iCs/>
              </w:rPr>
              <w:t>A</w:t>
            </w:r>
          </w:p>
        </w:tc>
        <w:tc>
          <w:tcPr>
            <w:tcW w:w="523" w:type="dxa"/>
          </w:tcPr>
          <w:p w:rsidR="00F96587" w:rsidRPr="000A2071" w:rsidRDefault="00F96587" w:rsidP="000A2071">
            <w:pPr>
              <w:pStyle w:val="Default"/>
              <w:jc w:val="both"/>
              <w:rPr>
                <w:iCs/>
              </w:rPr>
            </w:pPr>
            <w:r w:rsidRPr="000A2071">
              <w:rPr>
                <w:iCs/>
              </w:rPr>
              <w:t>SD</w:t>
            </w:r>
          </w:p>
        </w:tc>
        <w:tc>
          <w:tcPr>
            <w:tcW w:w="480" w:type="dxa"/>
          </w:tcPr>
          <w:p w:rsidR="00F96587" w:rsidRPr="000A2071" w:rsidRDefault="00F96587" w:rsidP="000A2071">
            <w:pPr>
              <w:pStyle w:val="Default"/>
              <w:jc w:val="both"/>
              <w:rPr>
                <w:iCs/>
              </w:rPr>
            </w:pPr>
            <w:r w:rsidRPr="000A2071">
              <w:rPr>
                <w:iCs/>
              </w:rPr>
              <w:t>D</w:t>
            </w:r>
          </w:p>
        </w:tc>
        <w:tc>
          <w:tcPr>
            <w:tcW w:w="563" w:type="dxa"/>
          </w:tcPr>
          <w:p w:rsidR="00F96587" w:rsidRPr="000A2071" w:rsidRDefault="00F96587" w:rsidP="000A2071">
            <w:pPr>
              <w:pStyle w:val="Default"/>
              <w:jc w:val="both"/>
              <w:rPr>
                <w:iCs/>
              </w:rPr>
            </w:pPr>
            <w:r w:rsidRPr="000A2071">
              <w:rPr>
                <w:iCs/>
              </w:rPr>
              <w:t>UD</w:t>
            </w:r>
          </w:p>
        </w:tc>
      </w:tr>
      <w:tr w:rsidR="00F96587" w:rsidRPr="000A2071" w:rsidTr="00EF7272">
        <w:tc>
          <w:tcPr>
            <w:tcW w:w="590" w:type="dxa"/>
          </w:tcPr>
          <w:p w:rsidR="00F96587" w:rsidRPr="000A2071" w:rsidRDefault="00F96587" w:rsidP="000A2071">
            <w:pPr>
              <w:pStyle w:val="Default"/>
              <w:jc w:val="both"/>
              <w:rPr>
                <w:iCs/>
              </w:rPr>
            </w:pPr>
            <w:r w:rsidRPr="000A2071">
              <w:rPr>
                <w:iCs/>
              </w:rPr>
              <w:t>1.</w:t>
            </w:r>
          </w:p>
        </w:tc>
        <w:tc>
          <w:tcPr>
            <w:tcW w:w="3949" w:type="dxa"/>
          </w:tcPr>
          <w:p w:rsidR="00F96587" w:rsidRPr="000A2071" w:rsidRDefault="00F96587" w:rsidP="000A2071">
            <w:pPr>
              <w:pStyle w:val="Default"/>
              <w:jc w:val="both"/>
              <w:rPr>
                <w:iCs/>
              </w:rPr>
            </w:pPr>
            <w:r w:rsidRPr="000A2071">
              <w:rPr>
                <w:iCs/>
              </w:rPr>
              <w:t>Application of tie-dye: to obtain new design</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lastRenderedPageBreak/>
              <w:t>2.</w:t>
            </w:r>
          </w:p>
        </w:tc>
        <w:tc>
          <w:tcPr>
            <w:tcW w:w="3949" w:type="dxa"/>
          </w:tcPr>
          <w:p w:rsidR="00F96587" w:rsidRPr="000A2071" w:rsidRDefault="00F96587" w:rsidP="000A2071">
            <w:pPr>
              <w:pStyle w:val="Default"/>
              <w:jc w:val="both"/>
              <w:rPr>
                <w:iCs/>
              </w:rPr>
            </w:pPr>
            <w:r w:rsidRPr="000A2071">
              <w:rPr>
                <w:bCs/>
              </w:rPr>
              <w:t>Batik printing: a resist decorative technique</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3.</w:t>
            </w:r>
          </w:p>
        </w:tc>
        <w:tc>
          <w:tcPr>
            <w:tcW w:w="3949" w:type="dxa"/>
          </w:tcPr>
          <w:p w:rsidR="00F96587" w:rsidRPr="000A2071" w:rsidRDefault="00F96587" w:rsidP="000A2071">
            <w:pPr>
              <w:pStyle w:val="Default"/>
              <w:jc w:val="both"/>
              <w:rPr>
                <w:iCs/>
              </w:rPr>
            </w:pPr>
            <w:r w:rsidRPr="000A2071">
              <w:rPr>
                <w:iCs/>
              </w:rPr>
              <w:t>Patchwork: to obtain new designed articles</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4.</w:t>
            </w:r>
          </w:p>
        </w:tc>
        <w:tc>
          <w:tcPr>
            <w:tcW w:w="3949" w:type="dxa"/>
          </w:tcPr>
          <w:p w:rsidR="00F96587" w:rsidRPr="000A2071" w:rsidRDefault="00F96587" w:rsidP="000A2071">
            <w:pPr>
              <w:pStyle w:val="Default"/>
              <w:jc w:val="both"/>
              <w:rPr>
                <w:iCs/>
              </w:rPr>
            </w:pPr>
            <w:r w:rsidRPr="000A2071">
              <w:rPr>
                <w:iCs/>
              </w:rPr>
              <w:t>Embroidery:</w:t>
            </w:r>
            <w:r w:rsidR="00A70CF5" w:rsidRPr="000A2071">
              <w:rPr>
                <w:iCs/>
              </w:rPr>
              <w:t xml:space="preserve"> </w:t>
            </w:r>
            <w:r w:rsidRPr="000A2071">
              <w:rPr>
                <w:iCs/>
              </w:rPr>
              <w:t>decorative stitching technique using coloured threads</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5</w:t>
            </w:r>
          </w:p>
        </w:tc>
        <w:tc>
          <w:tcPr>
            <w:tcW w:w="3949" w:type="dxa"/>
          </w:tcPr>
          <w:p w:rsidR="00F96587" w:rsidRPr="000A2071" w:rsidRDefault="00F96587" w:rsidP="000A2071">
            <w:pPr>
              <w:pStyle w:val="Default"/>
              <w:jc w:val="both"/>
              <w:rPr>
                <w:iCs/>
              </w:rPr>
            </w:pPr>
            <w:r w:rsidRPr="000A2071">
              <w:rPr>
                <w:iCs/>
              </w:rPr>
              <w:t>Application of darning: to fill a hole in the garments.</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6.</w:t>
            </w:r>
          </w:p>
        </w:tc>
        <w:tc>
          <w:tcPr>
            <w:tcW w:w="3949" w:type="dxa"/>
          </w:tcPr>
          <w:p w:rsidR="00F96587" w:rsidRPr="000A2071" w:rsidRDefault="00F96587" w:rsidP="000A2071">
            <w:pPr>
              <w:pStyle w:val="Default"/>
              <w:jc w:val="both"/>
              <w:rPr>
                <w:iCs/>
              </w:rPr>
            </w:pPr>
            <w:r w:rsidRPr="000A2071">
              <w:rPr>
                <w:iCs/>
              </w:rPr>
              <w:t>Sewing process</w:t>
            </w:r>
            <w:r w:rsidR="00A70CF5" w:rsidRPr="000A2071">
              <w:rPr>
                <w:iCs/>
              </w:rPr>
              <w:t>: using stiches to join garments together</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7.</w:t>
            </w:r>
          </w:p>
        </w:tc>
        <w:tc>
          <w:tcPr>
            <w:tcW w:w="3949" w:type="dxa"/>
          </w:tcPr>
          <w:p w:rsidR="00F96587" w:rsidRPr="000A2071" w:rsidRDefault="00F96587" w:rsidP="000A2071">
            <w:pPr>
              <w:pStyle w:val="Default"/>
              <w:jc w:val="both"/>
              <w:rPr>
                <w:iCs/>
              </w:rPr>
            </w:pPr>
            <w:r w:rsidRPr="000A2071">
              <w:rPr>
                <w:iCs/>
              </w:rPr>
              <w:t>Screen printing: to bring out new designs on the fabric.</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8.</w:t>
            </w:r>
          </w:p>
        </w:tc>
        <w:tc>
          <w:tcPr>
            <w:tcW w:w="3949" w:type="dxa"/>
          </w:tcPr>
          <w:p w:rsidR="00F96587" w:rsidRPr="000A2071" w:rsidRDefault="0020041A" w:rsidP="000A2071">
            <w:pPr>
              <w:pStyle w:val="Default"/>
              <w:jc w:val="both"/>
              <w:rPr>
                <w:iCs/>
              </w:rPr>
            </w:pPr>
            <w:r w:rsidRPr="000A2071">
              <w:rPr>
                <w:iCs/>
              </w:rPr>
              <w:t>Change of style</w:t>
            </w:r>
            <w:r w:rsidR="00A70CF5" w:rsidRPr="000A2071">
              <w:rPr>
                <w:iCs/>
              </w:rPr>
              <w:t>: to produce new garment</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9.</w:t>
            </w:r>
          </w:p>
        </w:tc>
        <w:tc>
          <w:tcPr>
            <w:tcW w:w="3949" w:type="dxa"/>
          </w:tcPr>
          <w:p w:rsidR="00F96587" w:rsidRPr="000A2071" w:rsidRDefault="00A70CF5" w:rsidP="000A2071">
            <w:pPr>
              <w:pStyle w:val="Default"/>
              <w:jc w:val="both"/>
              <w:rPr>
                <w:iCs/>
              </w:rPr>
            </w:pPr>
            <w:r w:rsidRPr="000A2071">
              <w:rPr>
                <w:iCs/>
              </w:rPr>
              <w:t>Quilting: to form decorative patterns on the garment</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r w:rsidR="00F96587" w:rsidRPr="000A2071" w:rsidTr="00EF7272">
        <w:tc>
          <w:tcPr>
            <w:tcW w:w="590" w:type="dxa"/>
          </w:tcPr>
          <w:p w:rsidR="00F96587" w:rsidRPr="000A2071" w:rsidRDefault="00F96587" w:rsidP="000A2071">
            <w:pPr>
              <w:pStyle w:val="Default"/>
              <w:jc w:val="both"/>
              <w:rPr>
                <w:iCs/>
              </w:rPr>
            </w:pPr>
            <w:r w:rsidRPr="000A2071">
              <w:rPr>
                <w:iCs/>
              </w:rPr>
              <w:t>10.</w:t>
            </w:r>
          </w:p>
        </w:tc>
        <w:tc>
          <w:tcPr>
            <w:tcW w:w="3949" w:type="dxa"/>
          </w:tcPr>
          <w:p w:rsidR="00F96587" w:rsidRPr="000A2071" w:rsidRDefault="00F96587" w:rsidP="000A2071">
            <w:pPr>
              <w:pStyle w:val="Default"/>
              <w:jc w:val="both"/>
              <w:rPr>
                <w:iCs/>
              </w:rPr>
            </w:pPr>
            <w:r w:rsidRPr="000A2071">
              <w:rPr>
                <w:iCs/>
              </w:rPr>
              <w:t>Application of Applique: to the garment.</w:t>
            </w: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31" w:type="dxa"/>
          </w:tcPr>
          <w:p w:rsidR="00F96587" w:rsidRPr="000A2071" w:rsidRDefault="00F96587" w:rsidP="000A2071">
            <w:pPr>
              <w:pStyle w:val="Default"/>
              <w:jc w:val="both"/>
              <w:rPr>
                <w:iCs/>
              </w:rPr>
            </w:pPr>
          </w:p>
        </w:tc>
        <w:tc>
          <w:tcPr>
            <w:tcW w:w="459"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c>
          <w:tcPr>
            <w:tcW w:w="538" w:type="dxa"/>
          </w:tcPr>
          <w:p w:rsidR="00F96587" w:rsidRPr="000A2071" w:rsidRDefault="00F96587" w:rsidP="000A2071">
            <w:pPr>
              <w:pStyle w:val="Default"/>
              <w:jc w:val="both"/>
              <w:rPr>
                <w:iCs/>
              </w:rPr>
            </w:pPr>
          </w:p>
        </w:tc>
        <w:tc>
          <w:tcPr>
            <w:tcW w:w="390" w:type="dxa"/>
          </w:tcPr>
          <w:p w:rsidR="00F96587" w:rsidRPr="000A2071" w:rsidRDefault="00F96587" w:rsidP="000A2071">
            <w:pPr>
              <w:pStyle w:val="Default"/>
              <w:jc w:val="both"/>
              <w:rPr>
                <w:iCs/>
              </w:rPr>
            </w:pPr>
          </w:p>
        </w:tc>
        <w:tc>
          <w:tcPr>
            <w:tcW w:w="523" w:type="dxa"/>
          </w:tcPr>
          <w:p w:rsidR="00F96587" w:rsidRPr="000A2071" w:rsidRDefault="00F96587" w:rsidP="000A2071">
            <w:pPr>
              <w:pStyle w:val="Default"/>
              <w:jc w:val="both"/>
              <w:rPr>
                <w:iCs/>
              </w:rPr>
            </w:pPr>
          </w:p>
        </w:tc>
        <w:tc>
          <w:tcPr>
            <w:tcW w:w="480" w:type="dxa"/>
          </w:tcPr>
          <w:p w:rsidR="00F96587" w:rsidRPr="000A2071" w:rsidRDefault="00F96587" w:rsidP="000A2071">
            <w:pPr>
              <w:pStyle w:val="Default"/>
              <w:jc w:val="both"/>
              <w:rPr>
                <w:iCs/>
              </w:rPr>
            </w:pPr>
          </w:p>
        </w:tc>
        <w:tc>
          <w:tcPr>
            <w:tcW w:w="563" w:type="dxa"/>
          </w:tcPr>
          <w:p w:rsidR="00F96587" w:rsidRPr="000A2071" w:rsidRDefault="00F96587" w:rsidP="000A2071">
            <w:pPr>
              <w:pStyle w:val="Default"/>
              <w:jc w:val="both"/>
              <w:rPr>
                <w:iCs/>
              </w:rPr>
            </w:pPr>
          </w:p>
        </w:tc>
      </w:tr>
    </w:tbl>
    <w:p w:rsidR="00F96587" w:rsidRPr="000A2071" w:rsidRDefault="00F96587" w:rsidP="000A2071">
      <w:pPr>
        <w:pStyle w:val="Default"/>
        <w:jc w:val="both"/>
        <w:rPr>
          <w:b/>
          <w:iCs/>
        </w:rPr>
      </w:pPr>
    </w:p>
    <w:p w:rsidR="00F96587" w:rsidRPr="000A2071" w:rsidRDefault="00F96587" w:rsidP="000A2071">
      <w:pPr>
        <w:pStyle w:val="Default"/>
        <w:jc w:val="both"/>
        <w:rPr>
          <w:b/>
        </w:rPr>
      </w:pPr>
      <w:r w:rsidRPr="000A2071">
        <w:rPr>
          <w:b/>
          <w:iCs/>
        </w:rPr>
        <w:t>SECTION F</w:t>
      </w:r>
      <w:r w:rsidRPr="000A2071">
        <w:rPr>
          <w:b/>
          <w:i/>
          <w:iCs/>
        </w:rPr>
        <w:t>:</w:t>
      </w:r>
      <w:r w:rsidRPr="000A2071">
        <w:rPr>
          <w:b/>
        </w:rPr>
        <w:t xml:space="preserve">  Scorecard on acceptability of exhibited recycled and renovated garments</w:t>
      </w:r>
    </w:p>
    <w:p w:rsidR="00F96587" w:rsidRPr="000A2071" w:rsidRDefault="00F96587" w:rsidP="000A2071">
      <w:pPr>
        <w:spacing w:line="240" w:lineRule="auto"/>
        <w:jc w:val="both"/>
        <w:rPr>
          <w:rFonts w:ascii="Times New Roman" w:hAnsi="Times New Roman" w:cs="Times New Roman"/>
          <w:b/>
          <w:sz w:val="24"/>
          <w:szCs w:val="24"/>
        </w:rPr>
      </w:pPr>
      <w:r w:rsidRPr="000A2071">
        <w:rPr>
          <w:rFonts w:ascii="Times New Roman" w:hAnsi="Times New Roman" w:cs="Times New Roman"/>
          <w:b/>
          <w:sz w:val="24"/>
          <w:szCs w:val="24"/>
        </w:rPr>
        <w:t>Instruction: please, kindly assess the five (5) coded samples of recycled and renovated garments displayed based on colour, style, balance, proportion, and overall acceptability</w:t>
      </w:r>
    </w:p>
    <w:p w:rsidR="00F96587" w:rsidRPr="000A2071" w:rsidRDefault="00F96587" w:rsidP="000A2071">
      <w:pPr>
        <w:tabs>
          <w:tab w:val="right" w:pos="9360"/>
        </w:tabs>
        <w:spacing w:line="240" w:lineRule="auto"/>
        <w:jc w:val="both"/>
        <w:rPr>
          <w:rFonts w:ascii="Times New Roman" w:hAnsi="Times New Roman" w:cs="Times New Roman"/>
          <w:sz w:val="24"/>
          <w:szCs w:val="24"/>
        </w:rPr>
      </w:pPr>
      <w:r w:rsidRPr="000A2071">
        <w:rPr>
          <w:rFonts w:ascii="Times New Roman" w:hAnsi="Times New Roman" w:cs="Times New Roman"/>
          <w:sz w:val="24"/>
          <w:szCs w:val="24"/>
        </w:rPr>
        <w:t>Like Extremely - 5</w:t>
      </w:r>
      <w:r w:rsidRPr="000A2071">
        <w:rPr>
          <w:rFonts w:ascii="Times New Roman" w:hAnsi="Times New Roman" w:cs="Times New Roman"/>
          <w:sz w:val="24"/>
          <w:szCs w:val="24"/>
        </w:rPr>
        <w:tab/>
      </w: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sz w:val="24"/>
          <w:szCs w:val="24"/>
        </w:rPr>
        <w:t>Like very much - 4</w:t>
      </w: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sz w:val="24"/>
          <w:szCs w:val="24"/>
        </w:rPr>
        <w:t>Like slightly - 3</w:t>
      </w: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sz w:val="24"/>
          <w:szCs w:val="24"/>
        </w:rPr>
        <w:t>Like moderately - 2</w:t>
      </w: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sz w:val="24"/>
          <w:szCs w:val="24"/>
        </w:rPr>
        <w:t>Neither like nor dislike – 1</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3"/>
        <w:gridCol w:w="1071"/>
        <w:gridCol w:w="1575"/>
        <w:gridCol w:w="1600"/>
        <w:gridCol w:w="1686"/>
        <w:gridCol w:w="1665"/>
      </w:tblGrid>
      <w:tr w:rsidR="00F96587" w:rsidRPr="000A2071" w:rsidTr="00EF7272">
        <w:trPr>
          <w:trHeight w:val="678"/>
        </w:trPr>
        <w:tc>
          <w:tcPr>
            <w:tcW w:w="1753" w:type="dxa"/>
            <w:tcBorders>
              <w:top w:val="single" w:sz="4" w:space="0" w:color="000000"/>
              <w:left w:val="single" w:sz="4" w:space="0" w:color="000000"/>
              <w:bottom w:val="single" w:sz="4" w:space="0" w:color="000000"/>
              <w:right w:val="single" w:sz="4" w:space="0" w:color="000000"/>
            </w:tcBorders>
            <w:hideMark/>
          </w:tcPr>
          <w:p w:rsidR="00F96587" w:rsidRPr="000A2071" w:rsidRDefault="00F96587" w:rsidP="000A2071">
            <w:pPr>
              <w:spacing w:after="0" w:line="240" w:lineRule="auto"/>
              <w:jc w:val="both"/>
              <w:rPr>
                <w:rFonts w:ascii="Times New Roman" w:hAnsi="Times New Roman" w:cs="Times New Roman"/>
                <w:b/>
                <w:sz w:val="24"/>
                <w:szCs w:val="24"/>
              </w:rPr>
            </w:pPr>
            <w:bookmarkStart w:id="0" w:name="_Hlk517086437"/>
            <w:r w:rsidRPr="000A2071">
              <w:rPr>
                <w:rFonts w:ascii="Times New Roman" w:hAnsi="Times New Roman" w:cs="Times New Roman"/>
                <w:b/>
                <w:sz w:val="24"/>
                <w:szCs w:val="24"/>
              </w:rPr>
              <w:t>Sample Codes</w:t>
            </w:r>
          </w:p>
        </w:tc>
        <w:tc>
          <w:tcPr>
            <w:tcW w:w="1071" w:type="dxa"/>
            <w:tcBorders>
              <w:top w:val="single" w:sz="4" w:space="0" w:color="000000"/>
              <w:left w:val="single" w:sz="4" w:space="0" w:color="000000"/>
              <w:bottom w:val="single" w:sz="4" w:space="0" w:color="000000"/>
              <w:right w:val="single" w:sz="4" w:space="0" w:color="000000"/>
            </w:tcBorders>
            <w:hideMark/>
          </w:tcPr>
          <w:p w:rsidR="00F96587" w:rsidRPr="000A2071" w:rsidRDefault="00F96587" w:rsidP="000A2071">
            <w:pPr>
              <w:spacing w:after="0" w:line="240" w:lineRule="auto"/>
              <w:jc w:val="both"/>
              <w:rPr>
                <w:rFonts w:ascii="Times New Roman" w:hAnsi="Times New Roman" w:cs="Times New Roman"/>
                <w:b/>
                <w:sz w:val="24"/>
                <w:szCs w:val="24"/>
              </w:rPr>
            </w:pPr>
            <w:r w:rsidRPr="000A2071">
              <w:rPr>
                <w:rFonts w:ascii="Times New Roman" w:hAnsi="Times New Roman" w:cs="Times New Roman"/>
                <w:b/>
                <w:sz w:val="24"/>
                <w:szCs w:val="24"/>
              </w:rPr>
              <w:t>Colour</w:t>
            </w:r>
          </w:p>
        </w:tc>
        <w:tc>
          <w:tcPr>
            <w:tcW w:w="1575" w:type="dxa"/>
            <w:tcBorders>
              <w:top w:val="single" w:sz="4" w:space="0" w:color="000000"/>
              <w:left w:val="single" w:sz="4" w:space="0" w:color="000000"/>
              <w:bottom w:val="single" w:sz="4" w:space="0" w:color="000000"/>
              <w:right w:val="single" w:sz="4" w:space="0" w:color="000000"/>
            </w:tcBorders>
            <w:hideMark/>
          </w:tcPr>
          <w:p w:rsidR="00F96587" w:rsidRPr="000A2071" w:rsidRDefault="00BD16C6" w:rsidP="000A20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00F96587" w:rsidRPr="000A2071">
              <w:rPr>
                <w:rFonts w:ascii="Times New Roman" w:hAnsi="Times New Roman" w:cs="Times New Roman"/>
                <w:b/>
                <w:sz w:val="24"/>
                <w:szCs w:val="24"/>
              </w:rPr>
              <w:t>tyle</w:t>
            </w:r>
          </w:p>
        </w:tc>
        <w:tc>
          <w:tcPr>
            <w:tcW w:w="1600"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b/>
                <w:sz w:val="24"/>
                <w:szCs w:val="24"/>
              </w:rPr>
            </w:pPr>
            <w:r w:rsidRPr="000A2071">
              <w:rPr>
                <w:rFonts w:ascii="Times New Roman" w:hAnsi="Times New Roman" w:cs="Times New Roman"/>
                <w:b/>
                <w:sz w:val="24"/>
                <w:szCs w:val="24"/>
              </w:rPr>
              <w:t>Balance</w:t>
            </w:r>
          </w:p>
        </w:tc>
        <w:tc>
          <w:tcPr>
            <w:tcW w:w="1686" w:type="dxa"/>
            <w:tcBorders>
              <w:top w:val="single" w:sz="4" w:space="0" w:color="000000"/>
              <w:left w:val="single" w:sz="4" w:space="0" w:color="000000"/>
              <w:bottom w:val="single" w:sz="4" w:space="0" w:color="000000"/>
              <w:right w:val="single" w:sz="4" w:space="0" w:color="000000"/>
            </w:tcBorders>
            <w:hideMark/>
          </w:tcPr>
          <w:p w:rsidR="00F96587" w:rsidRPr="000A2071" w:rsidRDefault="00F96587" w:rsidP="000A2071">
            <w:pPr>
              <w:spacing w:after="0" w:line="240" w:lineRule="auto"/>
              <w:jc w:val="both"/>
              <w:rPr>
                <w:rFonts w:ascii="Times New Roman" w:hAnsi="Times New Roman" w:cs="Times New Roman"/>
                <w:b/>
                <w:sz w:val="24"/>
                <w:szCs w:val="24"/>
              </w:rPr>
            </w:pPr>
            <w:r w:rsidRPr="000A2071">
              <w:rPr>
                <w:rFonts w:ascii="Times New Roman" w:hAnsi="Times New Roman" w:cs="Times New Roman"/>
                <w:b/>
                <w:sz w:val="24"/>
                <w:szCs w:val="24"/>
              </w:rPr>
              <w:t>Proportion</w:t>
            </w:r>
          </w:p>
        </w:tc>
        <w:tc>
          <w:tcPr>
            <w:tcW w:w="1665" w:type="dxa"/>
            <w:tcBorders>
              <w:top w:val="single" w:sz="4" w:space="0" w:color="000000"/>
              <w:left w:val="single" w:sz="4" w:space="0" w:color="000000"/>
              <w:bottom w:val="single" w:sz="4" w:space="0" w:color="000000"/>
              <w:right w:val="single" w:sz="4" w:space="0" w:color="000000"/>
            </w:tcBorders>
            <w:hideMark/>
          </w:tcPr>
          <w:p w:rsidR="00F96587" w:rsidRPr="000A2071" w:rsidRDefault="00F96587" w:rsidP="000A2071">
            <w:pPr>
              <w:spacing w:after="0" w:line="240" w:lineRule="auto"/>
              <w:jc w:val="both"/>
              <w:rPr>
                <w:rFonts w:ascii="Times New Roman" w:hAnsi="Times New Roman" w:cs="Times New Roman"/>
                <w:b/>
                <w:sz w:val="24"/>
                <w:szCs w:val="24"/>
              </w:rPr>
            </w:pPr>
            <w:r w:rsidRPr="000A2071">
              <w:rPr>
                <w:rFonts w:ascii="Times New Roman" w:hAnsi="Times New Roman" w:cs="Times New Roman"/>
                <w:b/>
                <w:sz w:val="24"/>
                <w:szCs w:val="24"/>
              </w:rPr>
              <w:t>Overall Acceptability</w:t>
            </w:r>
          </w:p>
        </w:tc>
      </w:tr>
      <w:tr w:rsidR="00F96587" w:rsidRPr="000A2071" w:rsidTr="00EF7272">
        <w:trPr>
          <w:trHeight w:val="333"/>
        </w:trPr>
        <w:tc>
          <w:tcPr>
            <w:tcW w:w="1753" w:type="dxa"/>
            <w:tcBorders>
              <w:top w:val="single" w:sz="4" w:space="0" w:color="000000"/>
              <w:left w:val="single" w:sz="4" w:space="0" w:color="000000"/>
              <w:bottom w:val="single" w:sz="4" w:space="0" w:color="000000"/>
              <w:right w:val="single" w:sz="4" w:space="0" w:color="000000"/>
            </w:tcBorders>
            <w:hideMark/>
          </w:tcPr>
          <w:p w:rsidR="00F96587" w:rsidRPr="000A2071" w:rsidRDefault="00F96587" w:rsidP="000A2071">
            <w:pPr>
              <w:spacing w:after="0" w:line="240" w:lineRule="auto"/>
              <w:jc w:val="both"/>
              <w:rPr>
                <w:rFonts w:ascii="Times New Roman" w:hAnsi="Times New Roman" w:cs="Times New Roman"/>
                <w:b/>
                <w:sz w:val="24"/>
                <w:szCs w:val="24"/>
                <w:vertAlign w:val="subscript"/>
              </w:rPr>
            </w:pPr>
            <w:r w:rsidRPr="000A2071">
              <w:rPr>
                <w:rFonts w:ascii="Times New Roman" w:hAnsi="Times New Roman" w:cs="Times New Roman"/>
                <w:b/>
                <w:sz w:val="24"/>
                <w:szCs w:val="24"/>
                <w:vertAlign w:val="subscript"/>
              </w:rPr>
              <w:t>TDTS</w:t>
            </w:r>
          </w:p>
        </w:tc>
        <w:tc>
          <w:tcPr>
            <w:tcW w:w="1071"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r>
      <w:tr w:rsidR="00F96587" w:rsidRPr="000A2071" w:rsidTr="00EF7272">
        <w:trPr>
          <w:trHeight w:val="333"/>
        </w:trPr>
        <w:tc>
          <w:tcPr>
            <w:tcW w:w="1753" w:type="dxa"/>
            <w:tcBorders>
              <w:top w:val="single" w:sz="4" w:space="0" w:color="000000"/>
              <w:left w:val="single" w:sz="4" w:space="0" w:color="000000"/>
              <w:bottom w:val="single" w:sz="4" w:space="0" w:color="000000"/>
              <w:right w:val="single" w:sz="4" w:space="0" w:color="000000"/>
            </w:tcBorders>
            <w:hideMark/>
          </w:tcPr>
          <w:p w:rsidR="00F96587" w:rsidRPr="000A2071" w:rsidRDefault="00F96587" w:rsidP="000A2071">
            <w:pPr>
              <w:spacing w:after="0" w:line="240" w:lineRule="auto"/>
              <w:jc w:val="both"/>
              <w:rPr>
                <w:rFonts w:ascii="Times New Roman" w:hAnsi="Times New Roman" w:cs="Times New Roman"/>
                <w:b/>
                <w:sz w:val="24"/>
                <w:szCs w:val="24"/>
                <w:vertAlign w:val="subscript"/>
              </w:rPr>
            </w:pPr>
            <w:r w:rsidRPr="000A2071">
              <w:rPr>
                <w:rFonts w:ascii="Times New Roman" w:hAnsi="Times New Roman" w:cs="Times New Roman"/>
                <w:b/>
                <w:sz w:val="24"/>
                <w:szCs w:val="24"/>
                <w:vertAlign w:val="subscript"/>
              </w:rPr>
              <w:t>BDFG</w:t>
            </w:r>
          </w:p>
        </w:tc>
        <w:tc>
          <w:tcPr>
            <w:tcW w:w="1071"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r>
      <w:tr w:rsidR="00F96587" w:rsidRPr="000A2071" w:rsidTr="00EF7272">
        <w:trPr>
          <w:trHeight w:val="345"/>
        </w:trPr>
        <w:tc>
          <w:tcPr>
            <w:tcW w:w="1753" w:type="dxa"/>
            <w:tcBorders>
              <w:top w:val="single" w:sz="4" w:space="0" w:color="000000"/>
              <w:left w:val="single" w:sz="4" w:space="0" w:color="000000"/>
              <w:bottom w:val="single" w:sz="4" w:space="0" w:color="000000"/>
              <w:right w:val="single" w:sz="4" w:space="0" w:color="000000"/>
            </w:tcBorders>
            <w:hideMark/>
          </w:tcPr>
          <w:p w:rsidR="00F96587" w:rsidRPr="000A2071" w:rsidRDefault="00946B65" w:rsidP="000A2071">
            <w:pPr>
              <w:spacing w:after="0" w:line="240" w:lineRule="auto"/>
              <w:jc w:val="both"/>
              <w:rPr>
                <w:rFonts w:ascii="Times New Roman" w:hAnsi="Times New Roman" w:cs="Times New Roman"/>
                <w:b/>
                <w:sz w:val="24"/>
                <w:szCs w:val="24"/>
                <w:vertAlign w:val="subscript"/>
              </w:rPr>
            </w:pPr>
            <w:r>
              <w:rPr>
                <w:rFonts w:ascii="Times New Roman" w:hAnsi="Times New Roman" w:cs="Times New Roman"/>
                <w:b/>
                <w:sz w:val="24"/>
                <w:szCs w:val="24"/>
                <w:vertAlign w:val="subscript"/>
              </w:rPr>
              <w:t>CSUA</w:t>
            </w:r>
          </w:p>
        </w:tc>
        <w:tc>
          <w:tcPr>
            <w:tcW w:w="1071"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r>
      <w:tr w:rsidR="00F96587" w:rsidRPr="000A2071" w:rsidTr="00EF7272">
        <w:trPr>
          <w:trHeight w:val="333"/>
        </w:trPr>
        <w:tc>
          <w:tcPr>
            <w:tcW w:w="1753" w:type="dxa"/>
            <w:tcBorders>
              <w:top w:val="single" w:sz="4" w:space="0" w:color="000000"/>
              <w:left w:val="single" w:sz="4" w:space="0" w:color="000000"/>
              <w:bottom w:val="single" w:sz="4" w:space="0" w:color="000000"/>
              <w:right w:val="single" w:sz="4" w:space="0" w:color="000000"/>
            </w:tcBorders>
            <w:hideMark/>
          </w:tcPr>
          <w:p w:rsidR="00F96587" w:rsidRPr="000A2071" w:rsidRDefault="00946B65" w:rsidP="000A2071">
            <w:pPr>
              <w:spacing w:after="0" w:line="240" w:lineRule="auto"/>
              <w:jc w:val="both"/>
              <w:rPr>
                <w:rFonts w:ascii="Times New Roman" w:hAnsi="Times New Roman" w:cs="Times New Roman"/>
                <w:b/>
                <w:sz w:val="24"/>
                <w:szCs w:val="24"/>
                <w:vertAlign w:val="subscript"/>
              </w:rPr>
            </w:pPr>
            <w:r>
              <w:rPr>
                <w:rFonts w:ascii="Times New Roman" w:hAnsi="Times New Roman" w:cs="Times New Roman"/>
                <w:b/>
                <w:sz w:val="24"/>
                <w:szCs w:val="24"/>
                <w:vertAlign w:val="subscript"/>
              </w:rPr>
              <w:t>ACSS</w:t>
            </w:r>
            <w:bookmarkStart w:id="1" w:name="_GoBack"/>
            <w:bookmarkEnd w:id="1"/>
          </w:p>
        </w:tc>
        <w:tc>
          <w:tcPr>
            <w:tcW w:w="1071"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00"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86"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F96587" w:rsidRPr="000A2071" w:rsidRDefault="00F96587" w:rsidP="000A2071">
            <w:pPr>
              <w:spacing w:after="0" w:line="240" w:lineRule="auto"/>
              <w:jc w:val="both"/>
              <w:rPr>
                <w:rFonts w:ascii="Times New Roman" w:hAnsi="Times New Roman" w:cs="Times New Roman"/>
                <w:sz w:val="24"/>
                <w:szCs w:val="24"/>
              </w:rPr>
            </w:pPr>
          </w:p>
        </w:tc>
      </w:tr>
      <w:bookmarkEnd w:id="0"/>
    </w:tbl>
    <w:p w:rsidR="00F96587" w:rsidRPr="000A2071" w:rsidRDefault="00F96587" w:rsidP="000A2071">
      <w:pPr>
        <w:spacing w:line="240" w:lineRule="auto"/>
        <w:jc w:val="both"/>
        <w:rPr>
          <w:rFonts w:ascii="Times New Roman" w:hAnsi="Times New Roman" w:cs="Times New Roman"/>
          <w:b/>
          <w:sz w:val="24"/>
          <w:szCs w:val="24"/>
        </w:rPr>
      </w:pPr>
    </w:p>
    <w:p w:rsidR="00F96587" w:rsidRPr="000A2071" w:rsidRDefault="00F96587" w:rsidP="000A2071">
      <w:pPr>
        <w:spacing w:line="240" w:lineRule="auto"/>
        <w:jc w:val="both"/>
        <w:rPr>
          <w:rFonts w:ascii="Times New Roman" w:hAnsi="Times New Roman" w:cs="Times New Roman"/>
          <w:sz w:val="24"/>
          <w:szCs w:val="24"/>
        </w:rPr>
      </w:pPr>
      <w:r w:rsidRPr="000A2071">
        <w:rPr>
          <w:rFonts w:ascii="Times New Roman" w:hAnsi="Times New Roman" w:cs="Times New Roman"/>
          <w:b/>
          <w:sz w:val="24"/>
          <w:szCs w:val="24"/>
        </w:rPr>
        <w:t xml:space="preserve">Comment:  </w:t>
      </w:r>
      <w:r w:rsidRPr="000A2071">
        <w:rPr>
          <w:rFonts w:ascii="Times New Roman" w:hAnsi="Times New Roman" w:cs="Times New Roman"/>
          <w:sz w:val="24"/>
          <w:szCs w:val="24"/>
        </w:rPr>
        <w:t xml:space="preserve"> </w:t>
      </w:r>
    </w:p>
    <w:p w:rsidR="00F96587" w:rsidRPr="000A2071" w:rsidRDefault="00F96587" w:rsidP="000A2071">
      <w:pPr>
        <w:spacing w:line="240" w:lineRule="auto"/>
        <w:jc w:val="both"/>
        <w:rPr>
          <w:rFonts w:ascii="Times New Roman" w:hAnsi="Times New Roman" w:cs="Times New Roman"/>
          <w:b/>
          <w:sz w:val="24"/>
          <w:szCs w:val="24"/>
        </w:rPr>
      </w:pPr>
      <w:r w:rsidRPr="000A2071">
        <w:rPr>
          <w:rFonts w:ascii="Times New Roman" w:hAnsi="Times New Roman" w:cs="Times New Roman"/>
          <w:sz w:val="24"/>
          <w:szCs w:val="24"/>
        </w:rPr>
        <w:t>______________________________________________________________________________</w:t>
      </w:r>
    </w:p>
    <w:p w:rsidR="00CA7C7F" w:rsidRPr="000A2071" w:rsidRDefault="00A73488" w:rsidP="000A2071">
      <w:pPr>
        <w:spacing w:line="240" w:lineRule="auto"/>
        <w:jc w:val="both"/>
        <w:rPr>
          <w:rFonts w:ascii="Times New Roman" w:hAnsi="Times New Roman" w:cs="Times New Roman"/>
          <w:b/>
          <w:sz w:val="24"/>
          <w:szCs w:val="24"/>
        </w:rPr>
      </w:pPr>
      <w:r w:rsidRPr="000A2071">
        <w:rPr>
          <w:rFonts w:ascii="Times New Roman" w:hAnsi="Times New Roman" w:cs="Times New Roman"/>
          <w:sz w:val="24"/>
          <w:szCs w:val="24"/>
        </w:rPr>
        <w:t>______________________________________________________________________________</w:t>
      </w:r>
    </w:p>
    <w:sectPr w:rsidR="00CA7C7F" w:rsidRPr="000A20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C8" w:rsidRDefault="006E48C8" w:rsidP="000A2071">
      <w:pPr>
        <w:spacing w:after="0" w:line="240" w:lineRule="auto"/>
      </w:pPr>
      <w:r>
        <w:separator/>
      </w:r>
    </w:p>
  </w:endnote>
  <w:endnote w:type="continuationSeparator" w:id="0">
    <w:p w:rsidR="006E48C8" w:rsidRDefault="006E48C8" w:rsidP="000A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566385"/>
      <w:docPartObj>
        <w:docPartGallery w:val="Page Numbers (Bottom of Page)"/>
        <w:docPartUnique/>
      </w:docPartObj>
    </w:sdtPr>
    <w:sdtEndPr>
      <w:rPr>
        <w:noProof/>
      </w:rPr>
    </w:sdtEndPr>
    <w:sdtContent>
      <w:p w:rsidR="000A2071" w:rsidRDefault="000A2071">
        <w:pPr>
          <w:pStyle w:val="Footer"/>
          <w:jc w:val="center"/>
        </w:pPr>
        <w:r>
          <w:fldChar w:fldCharType="begin"/>
        </w:r>
        <w:r>
          <w:instrText xml:space="preserve"> PAGE   \* MERGEFORMAT </w:instrText>
        </w:r>
        <w:r>
          <w:fldChar w:fldCharType="separate"/>
        </w:r>
        <w:r w:rsidR="00946B65">
          <w:rPr>
            <w:noProof/>
          </w:rPr>
          <w:t>2</w:t>
        </w:r>
        <w:r>
          <w:rPr>
            <w:noProof/>
          </w:rPr>
          <w:fldChar w:fldCharType="end"/>
        </w:r>
      </w:p>
    </w:sdtContent>
  </w:sdt>
  <w:p w:rsidR="000A2071" w:rsidRDefault="000A2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C8" w:rsidRDefault="006E48C8" w:rsidP="000A2071">
      <w:pPr>
        <w:spacing w:after="0" w:line="240" w:lineRule="auto"/>
      </w:pPr>
      <w:r>
        <w:separator/>
      </w:r>
    </w:p>
  </w:footnote>
  <w:footnote w:type="continuationSeparator" w:id="0">
    <w:p w:rsidR="006E48C8" w:rsidRDefault="006E48C8" w:rsidP="000A2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5721B"/>
    <w:multiLevelType w:val="hybridMultilevel"/>
    <w:tmpl w:val="B268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87"/>
    <w:rsid w:val="000A2071"/>
    <w:rsid w:val="00186B9C"/>
    <w:rsid w:val="0020041A"/>
    <w:rsid w:val="00424E09"/>
    <w:rsid w:val="006E48C8"/>
    <w:rsid w:val="00946B65"/>
    <w:rsid w:val="00A70CF5"/>
    <w:rsid w:val="00A73488"/>
    <w:rsid w:val="00BD16C6"/>
    <w:rsid w:val="00CA7C7F"/>
    <w:rsid w:val="00F9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D76BB-0FCC-468D-BC7A-826B6269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58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58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F96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6587"/>
    <w:pPr>
      <w:ind w:left="720"/>
      <w:contextualSpacing/>
    </w:pPr>
  </w:style>
  <w:style w:type="paragraph" w:styleId="Header">
    <w:name w:val="header"/>
    <w:basedOn w:val="Normal"/>
    <w:link w:val="HeaderChar"/>
    <w:uiPriority w:val="99"/>
    <w:unhideWhenUsed/>
    <w:rsid w:val="000A2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071"/>
    <w:rPr>
      <w:lang w:val="en-GB"/>
    </w:rPr>
  </w:style>
  <w:style w:type="paragraph" w:styleId="Footer">
    <w:name w:val="footer"/>
    <w:basedOn w:val="Normal"/>
    <w:link w:val="FooterChar"/>
    <w:uiPriority w:val="99"/>
    <w:unhideWhenUsed/>
    <w:rsid w:val="000A2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0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2021-04-11T05:28:00Z</dcterms:created>
  <dcterms:modified xsi:type="dcterms:W3CDTF">2021-04-13T10:24:00Z</dcterms:modified>
</cp:coreProperties>
</file>