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C86F" w14:textId="3719E3EB" w:rsidR="001D2530" w:rsidRPr="006C13EB" w:rsidRDefault="007F75CE" w:rsidP="00744BE5">
      <w:pPr>
        <w:pStyle w:val="p1"/>
        <w:tabs>
          <w:tab w:val="left" w:pos="15309"/>
        </w:tabs>
        <w:ind w:left="426" w:right="658" w:firstLine="283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1748A" wp14:editId="48C8C7CA">
                <wp:simplePos x="0" y="0"/>
                <wp:positionH relativeFrom="column">
                  <wp:posOffset>2587625</wp:posOffset>
                </wp:positionH>
                <wp:positionV relativeFrom="paragraph">
                  <wp:posOffset>23495</wp:posOffset>
                </wp:positionV>
                <wp:extent cx="5250180" cy="568960"/>
                <wp:effectExtent l="0" t="0" r="0" b="0"/>
                <wp:wrapThrough wrapText="bothSides">
                  <wp:wrapPolygon edited="0">
                    <wp:start x="261" y="482"/>
                    <wp:lineTo x="261" y="20732"/>
                    <wp:lineTo x="21318" y="20732"/>
                    <wp:lineTo x="21318" y="482"/>
                    <wp:lineTo x="261" y="482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18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49F6E0" w14:textId="0B01407D" w:rsidR="00A10E0D" w:rsidRPr="00744BE5" w:rsidRDefault="00E50335" w:rsidP="00744BE5">
                            <w:pPr>
                              <w:pStyle w:val="p2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BE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ERL Telecoms Servi</w:t>
                            </w:r>
                            <w:r w:rsidR="00A10E0D" w:rsidRPr="00744BE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ces</w:t>
                            </w:r>
                            <w:r w:rsidRPr="00744BE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Limite</w:t>
                            </w:r>
                            <w:r w:rsidR="0048730D" w:rsidRPr="00744BE5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5590E96F" w14:textId="77777777" w:rsidR="00A10E0D" w:rsidRPr="00744BE5" w:rsidRDefault="00A10E0D" w:rsidP="00744BE5">
                            <w:pPr>
                              <w:pStyle w:val="p2"/>
                              <w:ind w:left="72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174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3.75pt;margin-top:1.85pt;width:413.4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" filled="f" stroked="f">
                <v:textbox>
                  <w:txbxContent>
                    <w:p w14:paraId="6949F6E0" w14:textId="0B01407D" w:rsidR="00A10E0D" w:rsidRPr="00744BE5" w:rsidRDefault="00E50335" w:rsidP="00744BE5">
                      <w:pPr>
                        <w:pStyle w:val="p2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4BE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ERL Telecoms Servi</w:t>
                      </w:r>
                      <w:r w:rsidR="00A10E0D" w:rsidRPr="00744BE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ces</w:t>
                      </w:r>
                      <w:r w:rsidRPr="00744BE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Limite</w:t>
                      </w:r>
                      <w:r w:rsidR="0048730D" w:rsidRPr="00744BE5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5590E96F" w14:textId="77777777" w:rsidR="00A10E0D" w:rsidRPr="00744BE5" w:rsidRDefault="00A10E0D" w:rsidP="00744BE5">
                      <w:pPr>
                        <w:pStyle w:val="p2"/>
                        <w:ind w:left="72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079C4">
        <w:rPr>
          <w:rFonts w:ascii="Avenir Book" w:hAnsi="Avenir Book"/>
          <w:sz w:val="24"/>
          <w:szCs w:val="24"/>
        </w:rPr>
        <w:t xml:space="preserve">   </w:t>
      </w:r>
      <w:r w:rsidR="00A10E0D">
        <w:rPr>
          <w:noProof/>
          <w:sz w:val="24"/>
          <w:szCs w:val="24"/>
        </w:rPr>
        <w:drawing>
          <wp:inline distT="0" distB="0" distL="0" distR="0" wp14:anchorId="59C8D2E1" wp14:editId="4B3AC94A">
            <wp:extent cx="577850" cy="5753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6-28 at 13.30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86" cy="63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B839" w14:textId="3317C917" w:rsidR="007E0FB5" w:rsidRDefault="007E0FB5" w:rsidP="00AD3173">
      <w:pPr>
        <w:pStyle w:val="p2"/>
      </w:pPr>
    </w:p>
    <w:p w14:paraId="7DE40DA5" w14:textId="33BFFEE4" w:rsidR="006C13EB" w:rsidRPr="00D50704" w:rsidRDefault="006C13EB" w:rsidP="006C13EB">
      <w:pPr>
        <w:jc w:val="center"/>
        <w:rPr>
          <w:rFonts w:ascii="Bookman Old Style" w:eastAsia="Times New Roman" w:hAnsi="Bookman Old Style" w:cs="Tahoma"/>
          <w:b/>
          <w:sz w:val="36"/>
          <w:szCs w:val="36"/>
          <w:u w:val="single"/>
        </w:rPr>
      </w:pPr>
      <w:r w:rsidRPr="00D50704">
        <w:rPr>
          <w:rFonts w:ascii="Bookman Old Style" w:eastAsia="Times New Roman" w:hAnsi="Bookman Old Style" w:cs="Tahoma"/>
          <w:b/>
          <w:sz w:val="36"/>
          <w:szCs w:val="36"/>
          <w:u w:val="single"/>
        </w:rPr>
        <w:t>Pe</w:t>
      </w:r>
      <w:r w:rsidRPr="006C13EB">
        <w:rPr>
          <w:rFonts w:ascii="Arial" w:eastAsia="Times New Roman" w:hAnsi="Arial" w:cs="Arial"/>
          <w:b/>
          <w:sz w:val="32"/>
          <w:szCs w:val="32"/>
          <w:u w:val="single"/>
        </w:rPr>
        <w:t>rformance Improvement Plan</w:t>
      </w:r>
    </w:p>
    <w:p w14:paraId="30EC7159" w14:textId="4BDE0D03" w:rsidR="006C13EB" w:rsidRDefault="006C13EB" w:rsidP="006C13EB">
      <w:pPr>
        <w:jc w:val="center"/>
        <w:rPr>
          <w:rFonts w:ascii="Bookman Old Style" w:eastAsia="Times New Roman" w:hAnsi="Bookman Old Style" w:cs="Tahoma"/>
          <w:b/>
          <w:sz w:val="36"/>
          <w:szCs w:val="36"/>
          <w:u w:val="single"/>
        </w:rPr>
      </w:pPr>
    </w:p>
    <w:p w14:paraId="593A9990" w14:textId="613F016C" w:rsidR="006C13EB" w:rsidRDefault="006C13EB" w:rsidP="00744BE5">
      <w:pPr>
        <w:ind w:left="567"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b/>
          <w:sz w:val="22"/>
          <w:szCs w:val="22"/>
        </w:rPr>
        <w:t>Objective</w:t>
      </w:r>
      <w:r w:rsidRPr="006C13EB">
        <w:rPr>
          <w:rFonts w:ascii="Arial" w:hAnsi="Arial" w:cs="Arial"/>
          <w:sz w:val="22"/>
          <w:szCs w:val="22"/>
        </w:rPr>
        <w:t>:</w:t>
      </w:r>
    </w:p>
    <w:p w14:paraId="712B8974" w14:textId="77777777" w:rsidR="006C13EB" w:rsidRPr="006C13EB" w:rsidRDefault="006C13EB" w:rsidP="00744BE5">
      <w:pPr>
        <w:ind w:left="567"/>
        <w:contextualSpacing/>
        <w:rPr>
          <w:rFonts w:ascii="Arial" w:hAnsi="Arial" w:cs="Arial"/>
          <w:sz w:val="22"/>
          <w:szCs w:val="22"/>
        </w:rPr>
      </w:pPr>
    </w:p>
    <w:p w14:paraId="3822064D" w14:textId="77777777" w:rsidR="006C13EB" w:rsidRPr="006C13EB" w:rsidRDefault="006C13EB" w:rsidP="00744BE5">
      <w:pPr>
        <w:numPr>
          <w:ilvl w:val="0"/>
          <w:numId w:val="5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To clarify and quantify an employee’s performance expectations.</w:t>
      </w:r>
    </w:p>
    <w:p w14:paraId="0C587B69" w14:textId="04730FFF" w:rsidR="006C13EB" w:rsidRDefault="006C13EB" w:rsidP="00744BE5">
      <w:pPr>
        <w:numPr>
          <w:ilvl w:val="0"/>
          <w:numId w:val="5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 xml:space="preserve">To document </w:t>
      </w:r>
      <w:r>
        <w:rPr>
          <w:rFonts w:ascii="Arial" w:hAnsi="Arial" w:cs="Arial"/>
          <w:sz w:val="22"/>
          <w:szCs w:val="22"/>
        </w:rPr>
        <w:t xml:space="preserve">the </w:t>
      </w:r>
      <w:r w:rsidRPr="006C13EB">
        <w:rPr>
          <w:rFonts w:ascii="Arial" w:hAnsi="Arial" w:cs="Arial"/>
          <w:sz w:val="22"/>
          <w:szCs w:val="22"/>
        </w:rPr>
        <w:t>process and ensure timely feedback</w:t>
      </w:r>
      <w:r>
        <w:rPr>
          <w:rFonts w:ascii="Arial" w:hAnsi="Arial" w:cs="Arial"/>
          <w:sz w:val="22"/>
          <w:szCs w:val="22"/>
        </w:rPr>
        <w:t>.</w:t>
      </w:r>
    </w:p>
    <w:p w14:paraId="4D3968E0" w14:textId="77777777" w:rsidR="00744BE5" w:rsidRPr="006C13EB" w:rsidRDefault="00744BE5" w:rsidP="00744BE5">
      <w:pPr>
        <w:suppressAutoHyphens/>
        <w:spacing w:after="200"/>
        <w:ind w:left="567"/>
        <w:contextualSpacing/>
        <w:rPr>
          <w:rFonts w:ascii="Arial" w:hAnsi="Arial" w:cs="Arial"/>
          <w:sz w:val="22"/>
          <w:szCs w:val="22"/>
        </w:rPr>
      </w:pPr>
    </w:p>
    <w:p w14:paraId="398330E7" w14:textId="38B38676" w:rsidR="006C13EB" w:rsidRPr="006C13EB" w:rsidRDefault="006C13EB" w:rsidP="00744BE5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6C13EB">
        <w:rPr>
          <w:rFonts w:ascii="Arial" w:hAnsi="Arial" w:cs="Arial"/>
          <w:b/>
          <w:sz w:val="22"/>
          <w:szCs w:val="22"/>
        </w:rPr>
        <w:t>Scope:</w:t>
      </w:r>
    </w:p>
    <w:p w14:paraId="78F7EBE0" w14:textId="77777777" w:rsidR="006C13EB" w:rsidRPr="006C13EB" w:rsidRDefault="006C13EB" w:rsidP="00744BE5">
      <w:pPr>
        <w:numPr>
          <w:ilvl w:val="0"/>
          <w:numId w:val="5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 xml:space="preserve">Employees who have been rated “needs improvement or less “as per our rating during the review process. </w:t>
      </w:r>
    </w:p>
    <w:p w14:paraId="5A20E809" w14:textId="77777777" w:rsidR="006C13EB" w:rsidRPr="006C13EB" w:rsidRDefault="006C13EB" w:rsidP="00744BE5">
      <w:pPr>
        <w:numPr>
          <w:ilvl w:val="0"/>
          <w:numId w:val="5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Employees who are consistently performing below-set standards for a period of 3 months.</w:t>
      </w:r>
    </w:p>
    <w:p w14:paraId="3B727E42" w14:textId="2E793EE7" w:rsidR="006C13EB" w:rsidRDefault="006C13EB" w:rsidP="00744BE5">
      <w:pPr>
        <w:numPr>
          <w:ilvl w:val="0"/>
          <w:numId w:val="5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In case of behavioral issues, the complaint has to be reported in writing. The manager along with HR will conduct an inquiry to establish the same.</w:t>
      </w:r>
    </w:p>
    <w:p w14:paraId="7C6F0279" w14:textId="77777777" w:rsidR="00744BE5" w:rsidRPr="006C13EB" w:rsidRDefault="00744BE5" w:rsidP="00744BE5">
      <w:pPr>
        <w:suppressAutoHyphens/>
        <w:spacing w:after="200"/>
        <w:ind w:left="567"/>
        <w:contextualSpacing/>
        <w:rPr>
          <w:rFonts w:ascii="Arial" w:hAnsi="Arial" w:cs="Arial"/>
          <w:sz w:val="22"/>
          <w:szCs w:val="22"/>
        </w:rPr>
      </w:pPr>
    </w:p>
    <w:p w14:paraId="32626D6A" w14:textId="77777777" w:rsidR="006C13EB" w:rsidRPr="006C13EB" w:rsidRDefault="006C13EB" w:rsidP="00744BE5">
      <w:pPr>
        <w:ind w:left="567"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b/>
          <w:sz w:val="22"/>
          <w:szCs w:val="22"/>
        </w:rPr>
        <w:t>Timeframe:</w:t>
      </w:r>
      <w:r w:rsidRPr="006C13EB">
        <w:rPr>
          <w:rFonts w:ascii="Arial" w:hAnsi="Arial" w:cs="Arial"/>
          <w:sz w:val="22"/>
          <w:szCs w:val="22"/>
        </w:rPr>
        <w:t xml:space="preserve"> </w:t>
      </w:r>
    </w:p>
    <w:p w14:paraId="050C4145" w14:textId="5A3A36C8" w:rsidR="006C13EB" w:rsidRDefault="006C13EB" w:rsidP="00744BE5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The process will be conducted over a period of 3 months.</w:t>
      </w:r>
    </w:p>
    <w:p w14:paraId="06546F4D" w14:textId="77777777" w:rsidR="00744BE5" w:rsidRPr="006C13EB" w:rsidRDefault="00744BE5" w:rsidP="00744BE5">
      <w:pPr>
        <w:ind w:left="567"/>
        <w:rPr>
          <w:rFonts w:ascii="Arial" w:hAnsi="Arial" w:cs="Arial"/>
          <w:sz w:val="22"/>
          <w:szCs w:val="22"/>
        </w:rPr>
      </w:pPr>
    </w:p>
    <w:p w14:paraId="4230ABAA" w14:textId="77777777" w:rsidR="006C13EB" w:rsidRPr="006C13EB" w:rsidRDefault="006C13EB" w:rsidP="00744BE5">
      <w:pPr>
        <w:ind w:left="567"/>
        <w:rPr>
          <w:rFonts w:ascii="Arial" w:hAnsi="Arial" w:cs="Arial"/>
          <w:b/>
          <w:sz w:val="22"/>
          <w:szCs w:val="22"/>
        </w:rPr>
      </w:pPr>
      <w:r w:rsidRPr="006C13EB">
        <w:rPr>
          <w:rFonts w:ascii="Arial" w:hAnsi="Arial" w:cs="Arial"/>
          <w:b/>
          <w:sz w:val="22"/>
          <w:szCs w:val="22"/>
        </w:rPr>
        <w:t>Process:</w:t>
      </w:r>
    </w:p>
    <w:p w14:paraId="60366A0E" w14:textId="77777777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Once the case has been established for the PIP to be instituted, HR along with the supervisor will inform the employee in writing and explain to the employee that he /she is being put on a PIP.</w:t>
      </w:r>
    </w:p>
    <w:p w14:paraId="74FB5477" w14:textId="77777777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The employee will be explained his / her current performance along with the expected performance parameters. The areas of improvement will also be made clear.</w:t>
      </w:r>
    </w:p>
    <w:p w14:paraId="68E44979" w14:textId="77777777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The performance standards will be set for the employee along with the dates when performance will be reviewed.</w:t>
      </w:r>
    </w:p>
    <w:p w14:paraId="18E384B2" w14:textId="77777777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 xml:space="preserve">The employee will be made to understand that performance below the set standards is not accepted. </w:t>
      </w:r>
    </w:p>
    <w:p w14:paraId="6B665D0E" w14:textId="77777777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All the participants in the meeting will record their comments.</w:t>
      </w:r>
    </w:p>
    <w:p w14:paraId="510CCB5C" w14:textId="0E0F5029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The performance will be monitored continuously and the same will also be communicated in the</w:t>
      </w:r>
      <w:r w:rsidR="00744BE5">
        <w:rPr>
          <w:rFonts w:ascii="Arial" w:hAnsi="Arial" w:cs="Arial"/>
          <w:sz w:val="22"/>
          <w:szCs w:val="22"/>
        </w:rPr>
        <w:t xml:space="preserve"> </w:t>
      </w:r>
      <w:r w:rsidRPr="006C13EB">
        <w:rPr>
          <w:rFonts w:ascii="Arial" w:hAnsi="Arial" w:cs="Arial"/>
          <w:sz w:val="22"/>
          <w:szCs w:val="22"/>
        </w:rPr>
        <w:t>review meeting.</w:t>
      </w:r>
    </w:p>
    <w:p w14:paraId="72E26A33" w14:textId="547BA1F5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 xml:space="preserve">At the end of the review period, the </w:t>
      </w:r>
      <w:r w:rsidR="00744BE5">
        <w:rPr>
          <w:rFonts w:ascii="Arial" w:hAnsi="Arial" w:cs="Arial"/>
          <w:sz w:val="22"/>
          <w:szCs w:val="22"/>
        </w:rPr>
        <w:t>management will</w:t>
      </w:r>
      <w:r w:rsidRPr="006C13EB">
        <w:rPr>
          <w:rFonts w:ascii="Arial" w:hAnsi="Arial" w:cs="Arial"/>
          <w:sz w:val="22"/>
          <w:szCs w:val="22"/>
        </w:rPr>
        <w:t xml:space="preserve"> decide </w:t>
      </w:r>
      <w:r w:rsidR="00744BE5">
        <w:rPr>
          <w:rFonts w:ascii="Arial" w:hAnsi="Arial" w:cs="Arial"/>
          <w:sz w:val="22"/>
          <w:szCs w:val="22"/>
        </w:rPr>
        <w:t xml:space="preserve">on </w:t>
      </w:r>
      <w:r w:rsidRPr="006C13EB">
        <w:rPr>
          <w:rFonts w:ascii="Arial" w:hAnsi="Arial" w:cs="Arial"/>
          <w:sz w:val="22"/>
          <w:szCs w:val="22"/>
        </w:rPr>
        <w:t>further course of action.</w:t>
      </w:r>
    </w:p>
    <w:p w14:paraId="7311284D" w14:textId="77777777" w:rsidR="006C13EB" w:rsidRPr="006C13EB" w:rsidRDefault="006C13EB" w:rsidP="00744BE5">
      <w:pPr>
        <w:numPr>
          <w:ilvl w:val="0"/>
          <w:numId w:val="7"/>
        </w:numPr>
        <w:suppressAutoHyphens/>
        <w:spacing w:after="200" w:line="276" w:lineRule="auto"/>
        <w:ind w:left="567" w:firstLine="0"/>
        <w:contextualSpacing/>
        <w:rPr>
          <w:rFonts w:ascii="Arial" w:hAnsi="Arial" w:cs="Arial"/>
          <w:sz w:val="22"/>
          <w:szCs w:val="22"/>
        </w:rPr>
      </w:pPr>
      <w:r w:rsidRPr="006C13EB">
        <w:rPr>
          <w:rFonts w:ascii="Arial" w:hAnsi="Arial" w:cs="Arial"/>
          <w:sz w:val="22"/>
          <w:szCs w:val="22"/>
        </w:rPr>
        <w:t>The decision will be communicated to the employee.</w:t>
      </w:r>
    </w:p>
    <w:p w14:paraId="20A6118C" w14:textId="49BEE500" w:rsidR="006C13EB" w:rsidRDefault="006C13EB" w:rsidP="006C13EB">
      <w:pPr>
        <w:rPr>
          <w:rFonts w:ascii="Bookman Old Style" w:eastAsia="Times New Roman" w:hAnsi="Bookman Old Style" w:cs="Tahoma"/>
          <w:bCs/>
          <w:sz w:val="36"/>
          <w:szCs w:val="36"/>
        </w:rPr>
      </w:pPr>
    </w:p>
    <w:p w14:paraId="3B641362" w14:textId="09485D0A" w:rsidR="00744BE5" w:rsidRDefault="00744BE5" w:rsidP="006C13EB">
      <w:pPr>
        <w:rPr>
          <w:rFonts w:ascii="Bookman Old Style" w:eastAsia="Times New Roman" w:hAnsi="Bookman Old Style" w:cs="Tahoma"/>
          <w:bCs/>
          <w:sz w:val="36"/>
          <w:szCs w:val="36"/>
        </w:rPr>
      </w:pPr>
    </w:p>
    <w:p w14:paraId="3825F238" w14:textId="22CA20EB" w:rsidR="00744BE5" w:rsidRDefault="00744BE5" w:rsidP="006C13EB">
      <w:pPr>
        <w:rPr>
          <w:rFonts w:ascii="Bookman Old Style" w:eastAsia="Times New Roman" w:hAnsi="Bookman Old Style" w:cs="Tahoma"/>
          <w:bCs/>
          <w:sz w:val="36"/>
          <w:szCs w:val="36"/>
        </w:rPr>
      </w:pPr>
    </w:p>
    <w:p w14:paraId="3B3C0F1E" w14:textId="77777777" w:rsidR="00744BE5" w:rsidRPr="00744BE5" w:rsidRDefault="00744BE5" w:rsidP="00744BE5">
      <w:pPr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744BE5">
        <w:rPr>
          <w:rFonts w:ascii="Arial" w:eastAsia="Times New Roman" w:hAnsi="Arial" w:cs="Arial"/>
          <w:b/>
          <w:sz w:val="32"/>
          <w:szCs w:val="32"/>
          <w:u w:val="single"/>
        </w:rPr>
        <w:lastRenderedPageBreak/>
        <w:t>Performance Improvement Plan</w:t>
      </w:r>
    </w:p>
    <w:p w14:paraId="447B74B8" w14:textId="77777777" w:rsidR="00744BE5" w:rsidRPr="006C13EB" w:rsidRDefault="00744BE5" w:rsidP="006C13EB">
      <w:pPr>
        <w:rPr>
          <w:rFonts w:ascii="Bookman Old Style" w:eastAsia="Times New Roman" w:hAnsi="Bookman Old Style" w:cs="Tahoma"/>
          <w:bCs/>
          <w:sz w:val="36"/>
          <w:szCs w:val="36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7618"/>
        <w:gridCol w:w="3155"/>
        <w:gridCol w:w="7"/>
        <w:gridCol w:w="3414"/>
      </w:tblGrid>
      <w:tr w:rsidR="007B37F8" w:rsidRPr="007B37F8" w14:paraId="475E487F" w14:textId="4799B6F6" w:rsidTr="007B37F8">
        <w:trPr>
          <w:trHeight w:val="651"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274A" w14:textId="72C777CC" w:rsidR="007B37F8" w:rsidRPr="007006C7" w:rsidRDefault="007B37F8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Employee Name: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Uche </w:t>
            </w:r>
            <w:proofErr w:type="spellStart"/>
            <w:r w:rsidR="00A54E80">
              <w:rPr>
                <w:rFonts w:ascii="Arial" w:eastAsia="Times New Roman" w:hAnsi="Arial" w:cs="Arial"/>
                <w:b/>
                <w:bCs/>
              </w:rPr>
              <w:t>Afam</w:t>
            </w:r>
            <w:proofErr w:type="spellEnd"/>
            <w:r w:rsidR="00A54E80">
              <w:rPr>
                <w:rFonts w:ascii="Arial" w:eastAsia="Times New Roman" w:hAnsi="Arial" w:cs="Arial"/>
                <w:b/>
                <w:bCs/>
              </w:rPr>
              <w:t>-Okocha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1386C" w14:textId="0C7342A9" w:rsidR="007B37F8" w:rsidRPr="007006C7" w:rsidRDefault="007B37F8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Position: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DBA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C744" w14:textId="2CB3B5CE" w:rsidR="007B37F8" w:rsidRPr="007006C7" w:rsidRDefault="007B37F8" w:rsidP="007B37F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Department: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Technical</w:t>
            </w:r>
          </w:p>
        </w:tc>
      </w:tr>
      <w:tr w:rsidR="006C13EB" w:rsidRPr="007B37F8" w14:paraId="23BE3677" w14:textId="38E94930" w:rsidTr="00973F97">
        <w:trPr>
          <w:trHeight w:val="651"/>
        </w:trPr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11FF" w14:textId="004535C9" w:rsidR="006C13EB" w:rsidRPr="007006C7" w:rsidRDefault="006C13EB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Evaluator: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0A54E80">
              <w:rPr>
                <w:rFonts w:ascii="Arial" w:eastAsia="Times New Roman" w:hAnsi="Arial" w:cs="Arial"/>
                <w:b/>
                <w:bCs/>
              </w:rPr>
              <w:t>Ilori</w:t>
            </w:r>
            <w:proofErr w:type="spellEnd"/>
            <w:r w:rsidR="00A54E80">
              <w:rPr>
                <w:rFonts w:ascii="Arial" w:eastAsia="Times New Roman" w:hAnsi="Arial" w:cs="Arial"/>
                <w:b/>
                <w:bCs/>
              </w:rPr>
              <w:t xml:space="preserve"> Yimika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F1FA8" w14:textId="013506F5" w:rsidR="006C13EB" w:rsidRPr="007006C7" w:rsidRDefault="006C13EB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Effective Date: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18</w:t>
            </w:r>
            <w:r w:rsidR="00A54E80" w:rsidRPr="00A54E80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August 2021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8556" w14:textId="00198328" w:rsidR="006C13EB" w:rsidRPr="007006C7" w:rsidRDefault="006C13EB" w:rsidP="006C13EB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End Date: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18</w:t>
            </w:r>
            <w:r w:rsidR="00A54E80" w:rsidRPr="00A54E80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A54E80">
              <w:rPr>
                <w:rFonts w:ascii="Arial" w:eastAsia="Times New Roman" w:hAnsi="Arial" w:cs="Arial"/>
                <w:b/>
                <w:bCs/>
              </w:rPr>
              <w:t xml:space="preserve"> October, 2021</w:t>
            </w:r>
          </w:p>
        </w:tc>
      </w:tr>
    </w:tbl>
    <w:p w14:paraId="524F6B8E" w14:textId="77777777" w:rsidR="006C13EB" w:rsidRPr="007B37F8" w:rsidRDefault="006C13EB" w:rsidP="006C13EB">
      <w:pPr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</w:p>
    <w:p w14:paraId="544A0705" w14:textId="38B539B0" w:rsidR="006C13EB" w:rsidRPr="007B37F8" w:rsidRDefault="006C13EB" w:rsidP="00B2216B">
      <w:pPr>
        <w:ind w:left="567"/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  <w:r w:rsidRPr="007B37F8">
        <w:rPr>
          <w:rFonts w:ascii="Arial" w:eastAsia="Times New Roman" w:hAnsi="Arial" w:cs="Arial"/>
          <w:b/>
          <w:bCs/>
          <w:sz w:val="32"/>
          <w:szCs w:val="32"/>
          <w:vertAlign w:val="subscript"/>
        </w:rPr>
        <w:t>Please state the areas where improvement is desired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4760"/>
        <w:gridCol w:w="4760"/>
        <w:gridCol w:w="4804"/>
      </w:tblGrid>
      <w:tr w:rsidR="006C13EB" w:rsidRPr="007B37F8" w14:paraId="424337B6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1A9E" w14:textId="4D83F225" w:rsidR="006C13EB" w:rsidRPr="007006C7" w:rsidRDefault="00973F97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 xml:space="preserve">Performance </w:t>
            </w:r>
            <w:r w:rsidR="006C13EB" w:rsidRPr="007006C7">
              <w:rPr>
                <w:rFonts w:ascii="Arial" w:eastAsia="Times New Roman" w:hAnsi="Arial" w:cs="Arial"/>
                <w:b/>
                <w:bCs/>
              </w:rPr>
              <w:t>Targets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E409" w14:textId="698517DD" w:rsidR="006C13EB" w:rsidRPr="007006C7" w:rsidRDefault="00973F97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Status of C</w:t>
            </w:r>
            <w:r w:rsidR="006C13EB" w:rsidRPr="007006C7">
              <w:rPr>
                <w:rFonts w:ascii="Arial" w:eastAsia="Times New Roman" w:hAnsi="Arial" w:cs="Arial"/>
                <w:b/>
                <w:bCs/>
              </w:rPr>
              <w:t>urrent Performance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EF6F" w14:textId="77D89404" w:rsidR="006C13EB" w:rsidRPr="007006C7" w:rsidRDefault="00B2216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Desired Output</w:t>
            </w:r>
          </w:p>
        </w:tc>
      </w:tr>
      <w:tr w:rsidR="006C13EB" w:rsidRPr="007B37F8" w14:paraId="0F1FCF91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23E9" w14:textId="624B95C6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 w:rsidRPr="00A10A84">
              <w:rPr>
                <w:rFonts w:ascii="Arial" w:eastAsia="Times New Roman" w:hAnsi="Arial" w:cs="Arial"/>
              </w:rPr>
              <w:t>Attention to task details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7B43" w14:textId="5983CF9E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761C" w14:textId="78EA9C56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</w:t>
            </w:r>
          </w:p>
        </w:tc>
      </w:tr>
      <w:tr w:rsidR="006C13EB" w:rsidRPr="007B37F8" w14:paraId="36A096E4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946A" w14:textId="0EBA6AFD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 w:rsidRPr="00A10A84">
              <w:rPr>
                <w:rFonts w:ascii="Arial" w:eastAsia="Times New Roman" w:hAnsi="Arial" w:cs="Arial"/>
              </w:rPr>
              <w:t>Duration to fulfill tasks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7CD3" w14:textId="13563D03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Below SLA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8E16" w14:textId="296D8A55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Within SLA</w:t>
            </w:r>
          </w:p>
        </w:tc>
      </w:tr>
      <w:tr w:rsidR="006C13EB" w:rsidRPr="007B37F8" w14:paraId="7E8199AD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8BCF" w14:textId="7B1729DE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Proactive steps in troubleshooting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5C04" w14:textId="7155B96C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DACB" w14:textId="3AC5960F" w:rsidR="006C13EB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</w:t>
            </w:r>
          </w:p>
        </w:tc>
      </w:tr>
      <w:tr w:rsidR="00973F97" w:rsidRPr="007B37F8" w14:paraId="2E63FD7B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BB0ED" w14:textId="4EF9E8B5" w:rsidR="00973F97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Level of competence in creating workarounds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422D" w14:textId="23980E0F" w:rsidR="00973F97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7629" w14:textId="639FBF4E" w:rsidR="00973F97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</w:t>
            </w:r>
          </w:p>
        </w:tc>
      </w:tr>
      <w:tr w:rsidR="00973F97" w:rsidRPr="007B37F8" w14:paraId="2EE3EBB8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EFAB0" w14:textId="1798EC7F" w:rsidR="00973F97" w:rsidRPr="00A10A84" w:rsidRDefault="00A10A84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Desire to put extra efforts to get task delivered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DB72" w14:textId="6503F75E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9661" w14:textId="28B2E3ED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</w:t>
            </w:r>
          </w:p>
        </w:tc>
      </w:tr>
      <w:tr w:rsidR="00973F97" w:rsidRPr="007B37F8" w14:paraId="6C69927E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724B" w14:textId="611BCC7D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Degree to which the markets database architecture is well understood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8B20" w14:textId="51850176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2956" w14:textId="48273B3C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</w:t>
            </w:r>
          </w:p>
        </w:tc>
      </w:tr>
      <w:tr w:rsidR="00973F97" w:rsidRPr="007B37F8" w14:paraId="502365BB" w14:textId="77777777" w:rsidTr="00744BE5">
        <w:trPr>
          <w:trHeight w:val="392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B300" w14:textId="29BECF55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Capacity to work under pressure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C1F9" w14:textId="3776F73F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Low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1F10" w14:textId="5586F500" w:rsidR="00973F97" w:rsidRPr="00A10A84" w:rsidRDefault="00A54E80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Medium</w:t>
            </w:r>
          </w:p>
        </w:tc>
      </w:tr>
    </w:tbl>
    <w:p w14:paraId="0CD9973E" w14:textId="3571D36C" w:rsidR="00973F97" w:rsidRDefault="00973F97" w:rsidP="00973F97">
      <w:pPr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</w:p>
    <w:p w14:paraId="6AC8A894" w14:textId="2EF82782" w:rsidR="00A54E80" w:rsidRDefault="00A54E80" w:rsidP="00973F97">
      <w:pPr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</w:p>
    <w:p w14:paraId="011075E1" w14:textId="6F86EF6F" w:rsidR="00A54E80" w:rsidRDefault="00A54E80" w:rsidP="00973F97">
      <w:pPr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</w:p>
    <w:p w14:paraId="269C6618" w14:textId="590573F8" w:rsidR="00A54E80" w:rsidRDefault="00A54E80" w:rsidP="00973F97">
      <w:pPr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</w:p>
    <w:p w14:paraId="413ED559" w14:textId="77777777" w:rsidR="00A54E80" w:rsidRPr="007B37F8" w:rsidRDefault="00A54E80" w:rsidP="00973F97">
      <w:pPr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</w:p>
    <w:p w14:paraId="149CE305" w14:textId="05D35BFD" w:rsidR="006C13EB" w:rsidRPr="007B37F8" w:rsidRDefault="006C13EB" w:rsidP="00B2216B">
      <w:pPr>
        <w:ind w:left="567"/>
        <w:rPr>
          <w:rFonts w:ascii="Arial" w:eastAsia="Times New Roman" w:hAnsi="Arial" w:cs="Arial"/>
          <w:b/>
          <w:bCs/>
          <w:sz w:val="32"/>
          <w:szCs w:val="32"/>
          <w:vertAlign w:val="subscript"/>
        </w:rPr>
      </w:pPr>
      <w:r w:rsidRPr="007B37F8">
        <w:rPr>
          <w:rFonts w:ascii="Arial" w:eastAsia="Times New Roman" w:hAnsi="Arial" w:cs="Arial"/>
          <w:b/>
          <w:bCs/>
          <w:sz w:val="32"/>
          <w:szCs w:val="32"/>
          <w:vertAlign w:val="subscript"/>
        </w:rPr>
        <w:lastRenderedPageBreak/>
        <w:t xml:space="preserve">Action </w:t>
      </w:r>
      <w:r w:rsidR="007B37F8">
        <w:rPr>
          <w:rFonts w:ascii="Arial" w:eastAsia="Times New Roman" w:hAnsi="Arial" w:cs="Arial"/>
          <w:b/>
          <w:bCs/>
          <w:sz w:val="32"/>
          <w:szCs w:val="32"/>
          <w:vertAlign w:val="subscript"/>
        </w:rPr>
        <w:t>P</w:t>
      </w:r>
      <w:r w:rsidRPr="007B37F8">
        <w:rPr>
          <w:rFonts w:ascii="Arial" w:eastAsia="Times New Roman" w:hAnsi="Arial" w:cs="Arial"/>
          <w:b/>
          <w:bCs/>
          <w:sz w:val="32"/>
          <w:szCs w:val="32"/>
          <w:vertAlign w:val="subscript"/>
        </w:rPr>
        <w:t xml:space="preserve">lan and </w:t>
      </w:r>
      <w:r w:rsidR="007B37F8">
        <w:rPr>
          <w:rFonts w:ascii="Arial" w:eastAsia="Times New Roman" w:hAnsi="Arial" w:cs="Arial"/>
          <w:b/>
          <w:bCs/>
          <w:sz w:val="32"/>
          <w:szCs w:val="32"/>
          <w:vertAlign w:val="subscript"/>
        </w:rPr>
        <w:t>C</w:t>
      </w:r>
      <w:r w:rsidRPr="007B37F8">
        <w:rPr>
          <w:rFonts w:ascii="Arial" w:eastAsia="Times New Roman" w:hAnsi="Arial" w:cs="Arial"/>
          <w:b/>
          <w:bCs/>
          <w:sz w:val="32"/>
          <w:szCs w:val="32"/>
          <w:vertAlign w:val="subscript"/>
        </w:rPr>
        <w:t>omments: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763"/>
        <w:gridCol w:w="8279"/>
        <w:gridCol w:w="3295"/>
      </w:tblGrid>
      <w:tr w:rsidR="006C13EB" w:rsidRPr="007B37F8" w14:paraId="0120539B" w14:textId="77777777" w:rsidTr="00973F97">
        <w:trPr>
          <w:trHeight w:val="41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E319" w14:textId="77777777" w:rsidR="006C13EB" w:rsidRPr="007006C7" w:rsidRDefault="006C13E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1D55" w14:textId="3FA334A1" w:rsidR="006C13EB" w:rsidRPr="007006C7" w:rsidRDefault="00B2216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 xml:space="preserve">                                 Action Plan &amp; </w:t>
            </w:r>
            <w:r w:rsidR="006C13EB" w:rsidRPr="007006C7">
              <w:rPr>
                <w:rFonts w:ascii="Arial" w:eastAsia="Times New Roman" w:hAnsi="Arial" w:cs="Arial"/>
                <w:b/>
                <w:bCs/>
              </w:rPr>
              <w:t>Comments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2B42" w14:textId="77777777" w:rsidR="006C13EB" w:rsidRPr="007006C7" w:rsidRDefault="006C13E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</w:tr>
      <w:tr w:rsidR="006C13EB" w:rsidRPr="007B37F8" w14:paraId="7E287E4D" w14:textId="77777777" w:rsidTr="00973F97">
        <w:trPr>
          <w:trHeight w:val="41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3FF81" w14:textId="77777777" w:rsidR="006C13EB" w:rsidRPr="007006C7" w:rsidRDefault="006C13E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Employee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D96B" w14:textId="77777777" w:rsidR="006C13EB" w:rsidRPr="007006C7" w:rsidRDefault="006C13EB" w:rsidP="006C13EB">
            <w:pPr>
              <w:widowControl w:val="0"/>
              <w:autoSpaceDE w:val="0"/>
              <w:snapToGrid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D634" w14:textId="77777777" w:rsidR="006C13EB" w:rsidRPr="007006C7" w:rsidRDefault="006C13EB" w:rsidP="006C13EB">
            <w:pPr>
              <w:widowControl w:val="0"/>
              <w:autoSpaceDE w:val="0"/>
              <w:snapToGrid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C13EB" w:rsidRPr="007B37F8" w14:paraId="7FAB71CE" w14:textId="77777777" w:rsidTr="00973F97">
        <w:trPr>
          <w:trHeight w:val="41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24203" w14:textId="77777777" w:rsidR="006C13EB" w:rsidRPr="007006C7" w:rsidRDefault="006C13E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Supervisor</w:t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589E" w14:textId="2C23E914" w:rsidR="006C13EB" w:rsidRPr="00632634" w:rsidRDefault="00632634" w:rsidP="006C13EB">
            <w:pPr>
              <w:widowControl w:val="0"/>
              <w:autoSpaceDE w:val="0"/>
              <w:snapToGrid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</w:rPr>
            </w:pPr>
            <w:r w:rsidRPr="00632634">
              <w:rPr>
                <w:rFonts w:ascii="Arial" w:eastAsia="Times New Roman" w:hAnsi="Arial" w:cs="Arial"/>
              </w:rPr>
              <w:t>Follow up and get feedbacks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4BB0" w14:textId="4DCB8FCC" w:rsidR="006C13EB" w:rsidRPr="00632634" w:rsidRDefault="00632634" w:rsidP="006C13EB">
            <w:pPr>
              <w:widowControl w:val="0"/>
              <w:autoSpaceDE w:val="0"/>
              <w:snapToGrid w:val="0"/>
              <w:spacing w:line="360" w:lineRule="auto"/>
              <w:ind w:left="567"/>
              <w:jc w:val="both"/>
              <w:outlineLvl w:val="0"/>
              <w:rPr>
                <w:rFonts w:ascii="Mistral" w:eastAsia="Times New Roman" w:hAnsi="Mistral" w:cs="Arial"/>
                <w:i/>
                <w:iCs/>
              </w:rPr>
            </w:pPr>
            <w:proofErr w:type="spellStart"/>
            <w:r w:rsidRPr="00632634">
              <w:rPr>
                <w:rFonts w:ascii="Mistral" w:eastAsia="Times New Roman" w:hAnsi="Mistral" w:cs="Arial"/>
                <w:i/>
                <w:iCs/>
              </w:rPr>
              <w:t>yimika</w:t>
            </w:r>
            <w:proofErr w:type="spellEnd"/>
          </w:p>
        </w:tc>
      </w:tr>
      <w:tr w:rsidR="006C13EB" w:rsidRPr="007B37F8" w14:paraId="0325069D" w14:textId="77777777" w:rsidTr="00973F97">
        <w:trPr>
          <w:trHeight w:val="41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E7FD" w14:textId="469E8958" w:rsidR="006C13EB" w:rsidRPr="007006C7" w:rsidRDefault="006C13EB" w:rsidP="006C13EB">
            <w:pPr>
              <w:widowControl w:val="0"/>
              <w:autoSpaceDE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D45E" w14:textId="77777777" w:rsidR="006C13EB" w:rsidRPr="007006C7" w:rsidRDefault="006C13EB" w:rsidP="006C13EB">
            <w:pPr>
              <w:widowControl w:val="0"/>
              <w:autoSpaceDE w:val="0"/>
              <w:snapToGrid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CC92" w14:textId="77777777" w:rsidR="006C13EB" w:rsidRPr="007006C7" w:rsidRDefault="006C13EB" w:rsidP="006C13EB">
            <w:pPr>
              <w:widowControl w:val="0"/>
              <w:autoSpaceDE w:val="0"/>
              <w:snapToGrid w:val="0"/>
              <w:spacing w:line="360" w:lineRule="auto"/>
              <w:ind w:left="567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E7B5508" w14:textId="77777777" w:rsidR="006C13EB" w:rsidRPr="007B37F8" w:rsidRDefault="006C13EB" w:rsidP="006C13EB">
      <w:pPr>
        <w:rPr>
          <w:rFonts w:ascii="Arial" w:hAnsi="Arial" w:cs="Arial"/>
        </w:rPr>
      </w:pPr>
    </w:p>
    <w:p w14:paraId="0F0E24DC" w14:textId="77777777" w:rsidR="006C13EB" w:rsidRPr="007B37F8" w:rsidRDefault="006C13EB" w:rsidP="006C13EB">
      <w:pPr>
        <w:rPr>
          <w:rFonts w:ascii="Arial" w:hAnsi="Arial" w:cs="Arial"/>
          <w:b/>
        </w:rPr>
      </w:pPr>
    </w:p>
    <w:p w14:paraId="34FE4F75" w14:textId="77777777" w:rsidR="007B37F8" w:rsidRDefault="007B37F8" w:rsidP="006C13EB">
      <w:pPr>
        <w:ind w:left="567"/>
        <w:rPr>
          <w:rFonts w:ascii="Arial" w:hAnsi="Arial" w:cs="Arial"/>
          <w:b/>
        </w:rPr>
      </w:pPr>
    </w:p>
    <w:p w14:paraId="2CA8CB2A" w14:textId="7FAD435D" w:rsidR="006C13EB" w:rsidRPr="007B37F8" w:rsidRDefault="006C13EB" w:rsidP="006C13EB">
      <w:pPr>
        <w:ind w:left="567"/>
        <w:rPr>
          <w:rFonts w:ascii="Arial" w:hAnsi="Arial" w:cs="Arial"/>
        </w:rPr>
      </w:pPr>
      <w:r w:rsidRPr="007B37F8">
        <w:rPr>
          <w:rFonts w:ascii="Arial" w:hAnsi="Arial" w:cs="Arial"/>
          <w:b/>
        </w:rPr>
        <w:t>Feedback</w:t>
      </w:r>
      <w:r w:rsidR="00B2216B" w:rsidRPr="007B37F8">
        <w:rPr>
          <w:rFonts w:ascii="Arial" w:hAnsi="Arial" w:cs="Arial"/>
          <w:b/>
        </w:rPr>
        <w:t>: FIRST MONTH REVIEW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8366"/>
        <w:gridCol w:w="3357"/>
      </w:tblGrid>
      <w:tr w:rsidR="00B2216B" w:rsidRPr="007B37F8" w14:paraId="25F8DE21" w14:textId="0F9900A9" w:rsidTr="00B2216B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183C4" w14:textId="0862DD08" w:rsidR="00B2216B" w:rsidRPr="007006C7" w:rsidRDefault="00B2216B" w:rsidP="00B2216B">
            <w:pPr>
              <w:widowControl w:val="0"/>
              <w:tabs>
                <w:tab w:val="left" w:pos="6369"/>
                <w:tab w:val="left" w:pos="12233"/>
              </w:tabs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F8C20" w14:textId="1F89E6AA" w:rsidR="00B2216B" w:rsidRPr="007006C7" w:rsidRDefault="00B2216B" w:rsidP="00B2216B">
            <w:pPr>
              <w:widowControl w:val="0"/>
              <w:tabs>
                <w:tab w:val="left" w:pos="6369"/>
                <w:tab w:val="left" w:pos="12233"/>
              </w:tabs>
              <w:autoSpaceDE w:val="0"/>
              <w:spacing w:line="360" w:lineRule="auto"/>
              <w:ind w:left="3786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COMMENT</w:t>
            </w:r>
            <w:r w:rsidRPr="007006C7">
              <w:rPr>
                <w:rFonts w:ascii="Arial" w:eastAsia="Times New Roman" w:hAnsi="Arial" w:cs="Arial"/>
                <w:b/>
                <w:bCs/>
              </w:rPr>
              <w:tab/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01D9" w14:textId="26E340A3" w:rsidR="00B2216B" w:rsidRPr="007006C7" w:rsidRDefault="00B2216B" w:rsidP="00B2216B">
            <w:pPr>
              <w:widowControl w:val="0"/>
              <w:tabs>
                <w:tab w:val="left" w:pos="6369"/>
                <w:tab w:val="left" w:pos="12233"/>
              </w:tabs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</w:tr>
      <w:tr w:rsidR="00B2216B" w:rsidRPr="007B37F8" w14:paraId="3B7EAFE7" w14:textId="77777777" w:rsidTr="00B2216B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C96C" w14:textId="3AB141BC" w:rsidR="00B2216B" w:rsidRPr="007006C7" w:rsidRDefault="00B2216B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Employee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905ACF" w14:textId="77777777" w:rsidR="00B2216B" w:rsidRPr="007006C7" w:rsidRDefault="00B2216B" w:rsidP="00F777D8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D86E" w14:textId="6FECC00B" w:rsidR="00B2216B" w:rsidRPr="007006C7" w:rsidRDefault="00B2216B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2216B" w:rsidRPr="007B37F8" w14:paraId="3B1821D5" w14:textId="77777777" w:rsidTr="00B2216B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16C0" w14:textId="014EC984" w:rsidR="00B2216B" w:rsidRPr="007006C7" w:rsidRDefault="00B2216B" w:rsidP="00B2216B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Supervisor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9EA8" w14:textId="77777777" w:rsidR="00B2216B" w:rsidRPr="007006C7" w:rsidRDefault="00B2216B" w:rsidP="00B2216B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67B4" w14:textId="29AB23D0" w:rsidR="00B2216B" w:rsidRPr="007006C7" w:rsidRDefault="00B2216B" w:rsidP="00B2216B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2F5FB5C" w14:textId="505B2668" w:rsidR="006C13EB" w:rsidRPr="007B37F8" w:rsidRDefault="006C13EB" w:rsidP="006C13EB">
      <w:pPr>
        <w:rPr>
          <w:rFonts w:ascii="Arial" w:hAnsi="Arial" w:cs="Arial"/>
        </w:rPr>
      </w:pPr>
    </w:p>
    <w:p w14:paraId="159D4F60" w14:textId="2348193E" w:rsidR="00B2216B" w:rsidRDefault="00B2216B" w:rsidP="00B2216B">
      <w:pPr>
        <w:ind w:left="567"/>
        <w:rPr>
          <w:rFonts w:ascii="Arial" w:hAnsi="Arial" w:cs="Arial"/>
          <w:b/>
        </w:rPr>
      </w:pPr>
      <w:r w:rsidRPr="007B37F8">
        <w:rPr>
          <w:rFonts w:ascii="Arial" w:hAnsi="Arial" w:cs="Arial"/>
          <w:b/>
        </w:rPr>
        <w:t>Feedback: SECOND MONTH REVIEW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8366"/>
        <w:gridCol w:w="3357"/>
      </w:tblGrid>
      <w:tr w:rsidR="007006C7" w:rsidRPr="007B37F8" w14:paraId="367538AE" w14:textId="77777777" w:rsidTr="00F777D8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BB33F" w14:textId="77777777" w:rsidR="007006C7" w:rsidRPr="007006C7" w:rsidRDefault="007006C7" w:rsidP="00F777D8">
            <w:pPr>
              <w:widowControl w:val="0"/>
              <w:tabs>
                <w:tab w:val="left" w:pos="6369"/>
                <w:tab w:val="left" w:pos="12233"/>
              </w:tabs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83CBE" w14:textId="77777777" w:rsidR="007006C7" w:rsidRPr="007006C7" w:rsidRDefault="007006C7" w:rsidP="00F777D8">
            <w:pPr>
              <w:widowControl w:val="0"/>
              <w:tabs>
                <w:tab w:val="left" w:pos="6369"/>
                <w:tab w:val="left" w:pos="12233"/>
              </w:tabs>
              <w:autoSpaceDE w:val="0"/>
              <w:spacing w:line="360" w:lineRule="auto"/>
              <w:ind w:left="3786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COMMENT</w:t>
            </w:r>
            <w:r w:rsidRPr="007006C7">
              <w:rPr>
                <w:rFonts w:ascii="Arial" w:eastAsia="Times New Roman" w:hAnsi="Arial" w:cs="Arial"/>
                <w:b/>
                <w:bCs/>
              </w:rPr>
              <w:tab/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4273" w14:textId="77777777" w:rsidR="007006C7" w:rsidRPr="007006C7" w:rsidRDefault="007006C7" w:rsidP="00F777D8">
            <w:pPr>
              <w:widowControl w:val="0"/>
              <w:tabs>
                <w:tab w:val="left" w:pos="6369"/>
                <w:tab w:val="left" w:pos="12233"/>
              </w:tabs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</w:tr>
      <w:tr w:rsidR="007006C7" w:rsidRPr="007B37F8" w14:paraId="7587F719" w14:textId="77777777" w:rsidTr="00F777D8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2B46" w14:textId="77777777" w:rsidR="007006C7" w:rsidRPr="007006C7" w:rsidRDefault="007006C7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Employee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E501E2" w14:textId="77777777" w:rsidR="007006C7" w:rsidRPr="007006C7" w:rsidRDefault="007006C7" w:rsidP="00F777D8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12B2" w14:textId="77777777" w:rsidR="007006C7" w:rsidRPr="007006C7" w:rsidRDefault="007006C7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006C7" w:rsidRPr="007B37F8" w14:paraId="62F9C6AF" w14:textId="77777777" w:rsidTr="00F777D8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8260" w14:textId="77777777" w:rsidR="007006C7" w:rsidRPr="007006C7" w:rsidRDefault="007006C7" w:rsidP="00F777D8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Supervisor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864C" w14:textId="77777777" w:rsidR="007006C7" w:rsidRPr="007006C7" w:rsidRDefault="007006C7" w:rsidP="00F777D8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0154" w14:textId="77777777" w:rsidR="007006C7" w:rsidRPr="007006C7" w:rsidRDefault="007006C7" w:rsidP="00F777D8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1318E8E7" w14:textId="77777777" w:rsidR="007006C7" w:rsidRPr="007B37F8" w:rsidRDefault="007006C7" w:rsidP="00B2216B">
      <w:pPr>
        <w:ind w:left="567"/>
        <w:rPr>
          <w:rFonts w:ascii="Arial" w:hAnsi="Arial" w:cs="Arial"/>
        </w:rPr>
      </w:pPr>
    </w:p>
    <w:p w14:paraId="53DD41F7" w14:textId="29B9192C" w:rsidR="00B2216B" w:rsidRPr="007B37F8" w:rsidRDefault="00B2216B" w:rsidP="006C13EB">
      <w:pPr>
        <w:rPr>
          <w:rFonts w:ascii="Arial" w:hAnsi="Arial" w:cs="Arial"/>
        </w:rPr>
      </w:pPr>
    </w:p>
    <w:p w14:paraId="036B3941" w14:textId="197938EB" w:rsidR="00B2216B" w:rsidRPr="007B37F8" w:rsidRDefault="00B2216B" w:rsidP="00B2216B">
      <w:pPr>
        <w:ind w:left="567"/>
        <w:rPr>
          <w:rFonts w:ascii="Arial" w:hAnsi="Arial" w:cs="Arial"/>
        </w:rPr>
      </w:pPr>
      <w:r w:rsidRPr="007B37F8">
        <w:rPr>
          <w:rFonts w:ascii="Arial" w:hAnsi="Arial" w:cs="Arial"/>
        </w:rPr>
        <w:t xml:space="preserve">  </w:t>
      </w:r>
      <w:r w:rsidRPr="007B37F8">
        <w:rPr>
          <w:rFonts w:ascii="Arial" w:hAnsi="Arial" w:cs="Arial"/>
          <w:b/>
        </w:rPr>
        <w:t>Feedback: THIRD MONTH REVIEW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694"/>
        <w:gridCol w:w="8366"/>
        <w:gridCol w:w="3357"/>
      </w:tblGrid>
      <w:tr w:rsidR="00B2216B" w:rsidRPr="007B37F8" w14:paraId="25845A91" w14:textId="50DFAEC5" w:rsidTr="00B2216B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02125" w14:textId="588DDD2D" w:rsidR="00B2216B" w:rsidRPr="007006C7" w:rsidRDefault="00B2216B" w:rsidP="00B2216B">
            <w:pPr>
              <w:widowControl w:val="0"/>
              <w:tabs>
                <w:tab w:val="left" w:pos="6369"/>
              </w:tabs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0675A" w14:textId="123CD45D" w:rsidR="00B2216B" w:rsidRPr="007006C7" w:rsidRDefault="00B2216B" w:rsidP="00B2216B">
            <w:pPr>
              <w:widowControl w:val="0"/>
              <w:tabs>
                <w:tab w:val="left" w:pos="6369"/>
              </w:tabs>
              <w:autoSpaceDE w:val="0"/>
              <w:spacing w:line="360" w:lineRule="auto"/>
              <w:ind w:left="3786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COMMENT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993A" w14:textId="1C4CBA94" w:rsidR="00B2216B" w:rsidRPr="007006C7" w:rsidRDefault="00B2216B" w:rsidP="00B2216B">
            <w:pPr>
              <w:widowControl w:val="0"/>
              <w:tabs>
                <w:tab w:val="left" w:pos="6369"/>
              </w:tabs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</w:tr>
      <w:tr w:rsidR="00B2216B" w:rsidRPr="007B37F8" w14:paraId="073CDC7A" w14:textId="77777777" w:rsidTr="00B2216B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32326" w14:textId="43507503" w:rsidR="00B2216B" w:rsidRPr="007006C7" w:rsidRDefault="00B2216B" w:rsidP="00B2216B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Employee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844AA" w14:textId="77777777" w:rsidR="00B2216B" w:rsidRPr="007006C7" w:rsidRDefault="00B2216B" w:rsidP="00B2216B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2220" w14:textId="77777777" w:rsidR="00B2216B" w:rsidRPr="007006C7" w:rsidRDefault="00B2216B" w:rsidP="00B2216B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2216B" w:rsidRPr="007B37F8" w14:paraId="4EE0DE87" w14:textId="77777777" w:rsidTr="00B2216B">
        <w:trPr>
          <w:trHeight w:val="5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E64C" w14:textId="7338FC5F" w:rsidR="00B2216B" w:rsidRPr="007006C7" w:rsidRDefault="00B2216B" w:rsidP="00B2216B">
            <w:pPr>
              <w:widowControl w:val="0"/>
              <w:autoSpaceDE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7006C7">
              <w:rPr>
                <w:rFonts w:ascii="Arial" w:eastAsia="Times New Roman" w:hAnsi="Arial" w:cs="Arial"/>
                <w:b/>
                <w:bCs/>
              </w:rPr>
              <w:t>Supervisor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D15E" w14:textId="77777777" w:rsidR="00B2216B" w:rsidRPr="007006C7" w:rsidRDefault="00B2216B" w:rsidP="00B2216B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E23C" w14:textId="77777777" w:rsidR="00B2216B" w:rsidRPr="007006C7" w:rsidRDefault="00B2216B" w:rsidP="00B2216B">
            <w:pPr>
              <w:widowControl w:val="0"/>
              <w:autoSpaceDE w:val="0"/>
              <w:snapToGrid w:val="0"/>
              <w:spacing w:line="36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1B8CBAB" w14:textId="16FF97A3" w:rsidR="006C13EB" w:rsidRPr="00884324" w:rsidRDefault="006C13EB" w:rsidP="006C13EB">
      <w:pPr>
        <w:rPr>
          <w:rFonts w:ascii="Arial" w:hAnsi="Arial" w:cs="Arial"/>
        </w:rPr>
      </w:pPr>
    </w:p>
    <w:p w14:paraId="262A1A3A" w14:textId="61C8CB6B" w:rsidR="007006C7" w:rsidRPr="00884324" w:rsidRDefault="00884324" w:rsidP="00884324">
      <w:pPr>
        <w:rPr>
          <w:rFonts w:ascii="Arial" w:eastAsia="Times New Roman" w:hAnsi="Arial" w:cs="Arial"/>
          <w:b/>
          <w:bCs/>
        </w:rPr>
      </w:pPr>
      <w:r w:rsidRPr="00884324">
        <w:rPr>
          <w:rFonts w:ascii="Arial" w:eastAsia="Times New Roman" w:hAnsi="Arial" w:cs="Arial"/>
          <w:b/>
          <w:bCs/>
        </w:rPr>
        <w:lastRenderedPageBreak/>
        <w:t xml:space="preserve">     </w:t>
      </w:r>
      <w:r>
        <w:rPr>
          <w:rFonts w:ascii="Arial" w:eastAsia="Times New Roman" w:hAnsi="Arial" w:cs="Arial"/>
          <w:b/>
          <w:bCs/>
        </w:rPr>
        <w:t xml:space="preserve">  </w:t>
      </w:r>
      <w:r w:rsidR="00973F97" w:rsidRPr="00884324">
        <w:rPr>
          <w:rFonts w:ascii="Arial" w:eastAsia="Times New Roman" w:hAnsi="Arial" w:cs="Arial"/>
          <w:b/>
          <w:bCs/>
        </w:rPr>
        <w:t>Review Feedback:</w:t>
      </w:r>
    </w:p>
    <w:p w14:paraId="06AF7347" w14:textId="1147674D" w:rsidR="007B37F8" w:rsidRDefault="007B37F8" w:rsidP="007B37F8">
      <w:pPr>
        <w:ind w:left="454"/>
        <w:rPr>
          <w:rFonts w:ascii="Arial" w:hAnsi="Arial" w:cs="Arial"/>
        </w:rPr>
      </w:pPr>
      <w:r w:rsidRPr="007006C7">
        <w:rPr>
          <w:rFonts w:ascii="Arial" w:hAnsi="Arial" w:cs="Arial"/>
        </w:rPr>
        <w:t xml:space="preserve">Based on the overall performance rating, the supervisor should make a recommendation regarding employment </w:t>
      </w:r>
      <w:r w:rsidRPr="007006C7">
        <w:rPr>
          <w:rFonts w:ascii="Arial" w:hAnsi="Arial" w:cs="Arial"/>
          <w:i/>
          <w:iCs/>
        </w:rPr>
        <w:t>(tick one)</w:t>
      </w:r>
      <w:r w:rsidRPr="007006C7">
        <w:rPr>
          <w:rFonts w:ascii="Arial" w:hAnsi="Arial" w:cs="Arial"/>
        </w:rPr>
        <w:t>:</w:t>
      </w:r>
    </w:p>
    <w:p w14:paraId="7B52B40F" w14:textId="77777777" w:rsidR="007006C7" w:rsidRPr="007006C7" w:rsidRDefault="007006C7" w:rsidP="007B37F8">
      <w:pPr>
        <w:ind w:left="454"/>
        <w:rPr>
          <w:rFonts w:ascii="Arial" w:hAnsi="Arial" w:cs="Arial"/>
          <w:b/>
          <w:bCs/>
        </w:rPr>
      </w:pPr>
    </w:p>
    <w:p w14:paraId="13E62265" w14:textId="77777777" w:rsidR="007B37F8" w:rsidRPr="007006C7" w:rsidRDefault="007B37F8" w:rsidP="007B37F8">
      <w:pPr>
        <w:pStyle w:val="ListParagraph"/>
        <w:numPr>
          <w:ilvl w:val="0"/>
          <w:numId w:val="8"/>
        </w:numPr>
        <w:ind w:left="454"/>
        <w:contextualSpacing w:val="0"/>
        <w:rPr>
          <w:rFonts w:ascii="Arial" w:hAnsi="Arial" w:cs="Arial"/>
        </w:rPr>
      </w:pPr>
      <w:r w:rsidRPr="007006C7">
        <w:rPr>
          <w:rFonts w:ascii="Arial" w:hAnsi="Arial" w:cs="Arial"/>
        </w:rPr>
        <w:t>Employee has made acceptable progress within this evaluation period and is recommended for continued employment.</w:t>
      </w:r>
    </w:p>
    <w:p w14:paraId="79770208" w14:textId="77777777" w:rsidR="007B37F8" w:rsidRPr="007006C7" w:rsidRDefault="007B37F8" w:rsidP="007B37F8">
      <w:pPr>
        <w:pStyle w:val="ListParagraph"/>
        <w:numPr>
          <w:ilvl w:val="0"/>
          <w:numId w:val="8"/>
        </w:numPr>
        <w:ind w:left="454"/>
        <w:contextualSpacing w:val="0"/>
        <w:rPr>
          <w:rFonts w:ascii="Arial" w:hAnsi="Arial" w:cs="Arial"/>
        </w:rPr>
      </w:pPr>
      <w:r w:rsidRPr="007006C7">
        <w:rPr>
          <w:rFonts w:ascii="Arial" w:hAnsi="Arial" w:cs="Arial"/>
        </w:rPr>
        <w:t>Employee has not made acceptable progress and is not expected to improve with additional time or training. Recommend termination.</w:t>
      </w:r>
    </w:p>
    <w:p w14:paraId="6595F619" w14:textId="54770502" w:rsidR="007B37F8" w:rsidRPr="007006C7" w:rsidRDefault="007B37F8" w:rsidP="007B37F8">
      <w:pPr>
        <w:pStyle w:val="ListParagraph"/>
        <w:numPr>
          <w:ilvl w:val="0"/>
          <w:numId w:val="8"/>
        </w:numPr>
        <w:ind w:left="454"/>
        <w:contextualSpacing w:val="0"/>
        <w:rPr>
          <w:rFonts w:ascii="Arial" w:hAnsi="Arial" w:cs="Arial"/>
        </w:rPr>
      </w:pPr>
      <w:r w:rsidRPr="007006C7">
        <w:rPr>
          <w:rFonts w:ascii="Arial" w:hAnsi="Arial" w:cs="Arial"/>
        </w:rPr>
        <w:t>Employee resigned before completion of the review period. (It is important that HR receives the form even if employee has resigned).</w:t>
      </w:r>
    </w:p>
    <w:p w14:paraId="496A3164" w14:textId="77777777" w:rsidR="006C13EB" w:rsidRPr="00D50704" w:rsidRDefault="006C13EB" w:rsidP="006C13EB">
      <w:pPr>
        <w:ind w:left="720"/>
        <w:rPr>
          <w:rFonts w:ascii="Bookman Old Style" w:hAnsi="Bookman Old Style" w:cs="Arial"/>
        </w:rPr>
      </w:pPr>
    </w:p>
    <w:p w14:paraId="320B1D11" w14:textId="77777777" w:rsidR="006C13EB" w:rsidRPr="00D50704" w:rsidRDefault="006C13EB" w:rsidP="006C13EB">
      <w:pPr>
        <w:jc w:val="center"/>
        <w:rPr>
          <w:rFonts w:ascii="Bookman Old Style" w:eastAsia="Times New Roman" w:hAnsi="Bookman Old Style" w:cs="Tahoma"/>
          <w:b/>
          <w:sz w:val="36"/>
          <w:szCs w:val="36"/>
          <w:u w:val="single"/>
        </w:rPr>
      </w:pPr>
    </w:p>
    <w:p w14:paraId="3CBA0918" w14:textId="77777777" w:rsidR="006C13EB" w:rsidRPr="00D50704" w:rsidRDefault="006C13EB" w:rsidP="006C13EB">
      <w:pPr>
        <w:rPr>
          <w:rFonts w:ascii="Bookman Old Style" w:hAnsi="Bookman Old Style" w:cs="Arial"/>
        </w:rPr>
      </w:pPr>
    </w:p>
    <w:p w14:paraId="328A4774" w14:textId="77777777" w:rsidR="006C13EB" w:rsidRDefault="006C13EB" w:rsidP="00AD3173">
      <w:pPr>
        <w:pStyle w:val="p2"/>
      </w:pPr>
    </w:p>
    <w:sectPr w:rsidR="006C13EB" w:rsidSect="00973F97">
      <w:footerReference w:type="default" r:id="rId8"/>
      <w:pgSz w:w="16840" w:h="11900" w:orient="landscape"/>
      <w:pgMar w:top="720" w:right="720" w:bottom="720" w:left="720" w:header="720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84D9" w14:textId="77777777" w:rsidR="0088269C" w:rsidRDefault="0088269C" w:rsidP="00CE4A28">
      <w:r>
        <w:separator/>
      </w:r>
    </w:p>
  </w:endnote>
  <w:endnote w:type="continuationSeparator" w:id="0">
    <w:p w14:paraId="353F97E6" w14:textId="77777777" w:rsidR="0088269C" w:rsidRDefault="0088269C" w:rsidP="00C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C208" w14:textId="04D4A954" w:rsidR="00CE4A28" w:rsidRPr="00BF34C6" w:rsidRDefault="00BF34C6" w:rsidP="00973F97">
    <w:pPr>
      <w:pStyle w:val="Footer"/>
      <w:ind w:left="567"/>
    </w:pPr>
    <w:r w:rsidRPr="0026507A">
      <w:rPr>
        <w:rFonts w:ascii="Arial" w:hAnsi="Arial" w:cs="Arial"/>
        <w:sz w:val="18"/>
        <w:szCs w:val="18"/>
      </w:rPr>
      <w:t>ERL—</w:t>
    </w:r>
    <w:r w:rsidR="006C13EB">
      <w:rPr>
        <w:rFonts w:ascii="Arial" w:hAnsi="Arial" w:cs="Arial"/>
        <w:sz w:val="18"/>
        <w:szCs w:val="18"/>
      </w:rPr>
      <w:t>Performance Improvement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4A78" w14:textId="77777777" w:rsidR="0088269C" w:rsidRDefault="0088269C" w:rsidP="00CE4A28">
      <w:r>
        <w:separator/>
      </w:r>
    </w:p>
  </w:footnote>
  <w:footnote w:type="continuationSeparator" w:id="0">
    <w:p w14:paraId="445F0A11" w14:textId="77777777" w:rsidR="0088269C" w:rsidRDefault="0088269C" w:rsidP="00CE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EC600CD"/>
    <w:multiLevelType w:val="hybridMultilevel"/>
    <w:tmpl w:val="AB50C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26ACF"/>
    <w:multiLevelType w:val="hybridMultilevel"/>
    <w:tmpl w:val="B9102F9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E3D053A"/>
    <w:multiLevelType w:val="hybridMultilevel"/>
    <w:tmpl w:val="545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ADE"/>
    <w:multiLevelType w:val="hybridMultilevel"/>
    <w:tmpl w:val="539AA02A"/>
    <w:lvl w:ilvl="0" w:tplc="4AE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B87BB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EEB08A4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D0343"/>
    <w:multiLevelType w:val="hybridMultilevel"/>
    <w:tmpl w:val="DB5E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5C"/>
    <w:rsid w:val="00010056"/>
    <w:rsid w:val="00012456"/>
    <w:rsid w:val="00027CB6"/>
    <w:rsid w:val="0003069B"/>
    <w:rsid w:val="00047A20"/>
    <w:rsid w:val="00070057"/>
    <w:rsid w:val="00075F38"/>
    <w:rsid w:val="000D64F2"/>
    <w:rsid w:val="000E6720"/>
    <w:rsid w:val="001028C4"/>
    <w:rsid w:val="00112222"/>
    <w:rsid w:val="001475C1"/>
    <w:rsid w:val="00170E66"/>
    <w:rsid w:val="001A4B1F"/>
    <w:rsid w:val="001C73A6"/>
    <w:rsid w:val="001D2530"/>
    <w:rsid w:val="00204CA0"/>
    <w:rsid w:val="00222DB1"/>
    <w:rsid w:val="002259FB"/>
    <w:rsid w:val="00263C19"/>
    <w:rsid w:val="00264C8F"/>
    <w:rsid w:val="00276C0B"/>
    <w:rsid w:val="002A069F"/>
    <w:rsid w:val="002B52EF"/>
    <w:rsid w:val="002D00EB"/>
    <w:rsid w:val="00302D33"/>
    <w:rsid w:val="003B30F6"/>
    <w:rsid w:val="003B738C"/>
    <w:rsid w:val="003E4A67"/>
    <w:rsid w:val="003E6D6D"/>
    <w:rsid w:val="003F2671"/>
    <w:rsid w:val="00400108"/>
    <w:rsid w:val="00420B5C"/>
    <w:rsid w:val="00454425"/>
    <w:rsid w:val="004827C8"/>
    <w:rsid w:val="0048730D"/>
    <w:rsid w:val="004C3A4F"/>
    <w:rsid w:val="004D6749"/>
    <w:rsid w:val="00506D49"/>
    <w:rsid w:val="005079C4"/>
    <w:rsid w:val="0054408E"/>
    <w:rsid w:val="00551E2C"/>
    <w:rsid w:val="00555203"/>
    <w:rsid w:val="00567872"/>
    <w:rsid w:val="00591589"/>
    <w:rsid w:val="005D45CE"/>
    <w:rsid w:val="005D558F"/>
    <w:rsid w:val="005E2AC1"/>
    <w:rsid w:val="005E3C6B"/>
    <w:rsid w:val="00602FAD"/>
    <w:rsid w:val="00632634"/>
    <w:rsid w:val="00643BBA"/>
    <w:rsid w:val="006616F6"/>
    <w:rsid w:val="00691FF8"/>
    <w:rsid w:val="006A2F76"/>
    <w:rsid w:val="006C13EB"/>
    <w:rsid w:val="006C47A4"/>
    <w:rsid w:val="006C4816"/>
    <w:rsid w:val="006C6A22"/>
    <w:rsid w:val="006E76A2"/>
    <w:rsid w:val="007006C7"/>
    <w:rsid w:val="007014B6"/>
    <w:rsid w:val="00701A1D"/>
    <w:rsid w:val="00724D8A"/>
    <w:rsid w:val="00744BE5"/>
    <w:rsid w:val="007B37F8"/>
    <w:rsid w:val="007E0FB5"/>
    <w:rsid w:val="007F19F6"/>
    <w:rsid w:val="007F5AE4"/>
    <w:rsid w:val="007F75CE"/>
    <w:rsid w:val="008038AE"/>
    <w:rsid w:val="00804160"/>
    <w:rsid w:val="0081271F"/>
    <w:rsid w:val="008161EF"/>
    <w:rsid w:val="0081726B"/>
    <w:rsid w:val="00827A18"/>
    <w:rsid w:val="00827CCF"/>
    <w:rsid w:val="00833F4E"/>
    <w:rsid w:val="00854ABC"/>
    <w:rsid w:val="0088269C"/>
    <w:rsid w:val="00884324"/>
    <w:rsid w:val="00972389"/>
    <w:rsid w:val="00973F97"/>
    <w:rsid w:val="009767FA"/>
    <w:rsid w:val="009B5F00"/>
    <w:rsid w:val="009D705C"/>
    <w:rsid w:val="00A10A84"/>
    <w:rsid w:val="00A10E0D"/>
    <w:rsid w:val="00A17DEB"/>
    <w:rsid w:val="00A534E7"/>
    <w:rsid w:val="00A54E80"/>
    <w:rsid w:val="00A65BCC"/>
    <w:rsid w:val="00A735D3"/>
    <w:rsid w:val="00A835FA"/>
    <w:rsid w:val="00A979A0"/>
    <w:rsid w:val="00AA1461"/>
    <w:rsid w:val="00AD3173"/>
    <w:rsid w:val="00B2216B"/>
    <w:rsid w:val="00B23F83"/>
    <w:rsid w:val="00B31ED2"/>
    <w:rsid w:val="00B45533"/>
    <w:rsid w:val="00B93473"/>
    <w:rsid w:val="00BA0D21"/>
    <w:rsid w:val="00BA6B77"/>
    <w:rsid w:val="00BC2F6E"/>
    <w:rsid w:val="00BF1480"/>
    <w:rsid w:val="00BF34C6"/>
    <w:rsid w:val="00BF6EE0"/>
    <w:rsid w:val="00C00A66"/>
    <w:rsid w:val="00C9209B"/>
    <w:rsid w:val="00CC15DA"/>
    <w:rsid w:val="00CE4A28"/>
    <w:rsid w:val="00CF0999"/>
    <w:rsid w:val="00D33CB6"/>
    <w:rsid w:val="00D849DA"/>
    <w:rsid w:val="00DA2A77"/>
    <w:rsid w:val="00DE5AE0"/>
    <w:rsid w:val="00E0458C"/>
    <w:rsid w:val="00E44D27"/>
    <w:rsid w:val="00E50335"/>
    <w:rsid w:val="00E70AF9"/>
    <w:rsid w:val="00E72601"/>
    <w:rsid w:val="00E85EB3"/>
    <w:rsid w:val="00EA3024"/>
    <w:rsid w:val="00EB1E64"/>
    <w:rsid w:val="00EC3A7D"/>
    <w:rsid w:val="00F76B5D"/>
    <w:rsid w:val="00F82E26"/>
    <w:rsid w:val="00F94D23"/>
    <w:rsid w:val="00FA7B14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20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20B5C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420B5C"/>
    <w:pPr>
      <w:spacing w:after="45"/>
    </w:pPr>
    <w:rPr>
      <w:rFonts w:ascii="Arial" w:hAnsi="Arial" w:cs="Arial"/>
      <w:sz w:val="17"/>
      <w:szCs w:val="17"/>
    </w:rPr>
  </w:style>
  <w:style w:type="character" w:customStyle="1" w:styleId="s2">
    <w:name w:val="s2"/>
    <w:basedOn w:val="DefaultParagraphFont"/>
    <w:rsid w:val="00420B5C"/>
    <w:rPr>
      <w:rFonts w:ascii="Arial" w:hAnsi="Arial" w:cs="Arial" w:hint="default"/>
      <w:sz w:val="12"/>
      <w:szCs w:val="12"/>
    </w:rPr>
  </w:style>
  <w:style w:type="character" w:customStyle="1" w:styleId="apple-converted-space">
    <w:name w:val="apple-converted-space"/>
    <w:basedOn w:val="DefaultParagraphFont"/>
    <w:rsid w:val="00420B5C"/>
  </w:style>
  <w:style w:type="table" w:styleId="TableGrid">
    <w:name w:val="Table Grid"/>
    <w:basedOn w:val="TableNormal"/>
    <w:uiPriority w:val="59"/>
    <w:rsid w:val="00A17DE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849DA"/>
    <w:pPr>
      <w:ind w:left="720"/>
      <w:contextualSpacing/>
    </w:pPr>
    <w:rPr>
      <w:rFonts w:ascii="Times New Roman" w:eastAsia="Times New Roman" w:hAnsi="Times New Roman" w:cs="Times New Roman"/>
      <w:lang w:val="en-ZA"/>
    </w:rPr>
  </w:style>
  <w:style w:type="character" w:customStyle="1" w:styleId="Heading1Char">
    <w:name w:val="Heading 1 Char"/>
    <w:basedOn w:val="DefaultParagraphFont"/>
    <w:link w:val="Heading1"/>
    <w:rsid w:val="0055520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4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A28"/>
  </w:style>
  <w:style w:type="paragraph" w:styleId="Footer">
    <w:name w:val="footer"/>
    <w:basedOn w:val="Normal"/>
    <w:link w:val="FooterChar"/>
    <w:uiPriority w:val="99"/>
    <w:unhideWhenUsed/>
    <w:rsid w:val="00CE4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 Oluwadairo</dc:creator>
  <cp:keywords/>
  <dc:description/>
  <cp:lastModifiedBy>Yimika Ilori</cp:lastModifiedBy>
  <cp:revision>3</cp:revision>
  <cp:lastPrinted>2020-02-18T09:42:00Z</cp:lastPrinted>
  <dcterms:created xsi:type="dcterms:W3CDTF">2021-07-30T10:22:00Z</dcterms:created>
  <dcterms:modified xsi:type="dcterms:W3CDTF">2021-07-30T11:23:00Z</dcterms:modified>
</cp:coreProperties>
</file>