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A9AAE" w14:textId="17F74BD1" w:rsidR="0045141F" w:rsidRPr="00DB7998" w:rsidRDefault="0045141F" w:rsidP="00F14DB1">
      <w:pPr>
        <w:rPr>
          <w:rFonts w:ascii="Helvetica" w:hAnsi="Helvetica" w:cs="Helvetica"/>
          <w:noProof/>
          <w:sz w:val="24"/>
          <w:szCs w:val="24"/>
        </w:rPr>
      </w:pPr>
    </w:p>
    <w:p w14:paraId="335FF597" w14:textId="77777777" w:rsidR="00EC7C91" w:rsidRPr="00CF757A" w:rsidRDefault="00EC7C91" w:rsidP="00F14DB1">
      <w:pPr>
        <w:rPr>
          <w:rFonts w:ascii="Calisto MT" w:hAnsi="Calisto MT" w:cs="Helvetica"/>
          <w:noProof/>
        </w:rPr>
      </w:pPr>
    </w:p>
    <w:p w14:paraId="4EA5CAD9" w14:textId="77777777" w:rsidR="00EC7C91" w:rsidRPr="00CF757A" w:rsidRDefault="00EC7C91" w:rsidP="00F14DB1">
      <w:pPr>
        <w:rPr>
          <w:rFonts w:ascii="Calisto MT" w:hAnsi="Calisto MT" w:cs="Helvetica"/>
        </w:rPr>
      </w:pPr>
    </w:p>
    <w:p w14:paraId="4963D952" w14:textId="77777777" w:rsidR="00EC7C91" w:rsidRPr="00CF757A" w:rsidRDefault="00EC7C91" w:rsidP="00F14DB1">
      <w:pPr>
        <w:rPr>
          <w:rFonts w:ascii="Calisto MT" w:hAnsi="Calisto MT" w:cs="Helvetica"/>
        </w:rPr>
      </w:pPr>
    </w:p>
    <w:p w14:paraId="16950D9C" w14:textId="0C6BDFB2" w:rsidR="00EC7C91" w:rsidRPr="00CF757A" w:rsidRDefault="00247A51" w:rsidP="00247A51">
      <w:pPr>
        <w:jc w:val="center"/>
        <w:rPr>
          <w:rFonts w:ascii="Calisto MT" w:hAnsi="Calisto MT" w:cs="Helvetica"/>
        </w:rPr>
      </w:pPr>
      <w:r w:rsidRPr="00CF757A">
        <w:rPr>
          <w:rFonts w:ascii="Calisto MT" w:hAnsi="Calisto MT" w:cs="Helvetica"/>
          <w:noProof/>
        </w:rPr>
        <w:drawing>
          <wp:inline distT="0" distB="0" distL="0" distR="0" wp14:anchorId="21716EE8" wp14:editId="17B87973">
            <wp:extent cx="3951498"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85" cy="2023782"/>
                    </a:xfrm>
                    <a:prstGeom prst="rect">
                      <a:avLst/>
                    </a:prstGeom>
                    <a:noFill/>
                  </pic:spPr>
                </pic:pic>
              </a:graphicData>
            </a:graphic>
          </wp:inline>
        </w:drawing>
      </w:r>
    </w:p>
    <w:p w14:paraId="676D38E2" w14:textId="77777777" w:rsidR="00247A51" w:rsidRPr="00CF757A" w:rsidRDefault="00247A51" w:rsidP="00F14DB1">
      <w:pPr>
        <w:rPr>
          <w:rFonts w:ascii="Calisto MT" w:hAnsi="Calisto MT" w:cs="Helvetica"/>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EC7C91" w:rsidRPr="00CF757A" w14:paraId="3A57E0D0" w14:textId="0ECA91EB" w:rsidTr="00B75D42">
        <w:tc>
          <w:tcPr>
            <w:tcW w:w="10350" w:type="dxa"/>
          </w:tcPr>
          <w:p w14:paraId="0C4CA0EB" w14:textId="0E076FB4" w:rsidR="00EC7C91" w:rsidRPr="00CF757A" w:rsidRDefault="00B75D42" w:rsidP="00B75D42">
            <w:pPr>
              <w:spacing w:before="240"/>
              <w:rPr>
                <w:rFonts w:ascii="Calisto MT" w:hAnsi="Calisto MT" w:cs="Helvetica"/>
                <w:b/>
                <w:sz w:val="28"/>
                <w:szCs w:val="28"/>
              </w:rPr>
            </w:pPr>
            <w:r w:rsidRPr="00CF757A">
              <w:rPr>
                <w:rFonts w:ascii="Calisto MT" w:hAnsi="Calisto MT" w:cs="Helvetica"/>
                <w:b/>
                <w:sz w:val="28"/>
                <w:szCs w:val="28"/>
              </w:rPr>
              <w:t>Cruxstone Development and Investment Limited</w:t>
            </w:r>
          </w:p>
        </w:tc>
      </w:tr>
      <w:tr w:rsidR="00B75D42" w:rsidRPr="00CF757A" w14:paraId="21B58286" w14:textId="77777777" w:rsidTr="00B75D42">
        <w:tc>
          <w:tcPr>
            <w:tcW w:w="10350" w:type="dxa"/>
          </w:tcPr>
          <w:p w14:paraId="2151E8A5" w14:textId="09FF1D52" w:rsidR="00B75D42" w:rsidRDefault="00B75D42" w:rsidP="00B75D42">
            <w:pPr>
              <w:spacing w:before="240"/>
              <w:rPr>
                <w:rFonts w:ascii="Calisto MT" w:hAnsi="Calisto MT" w:cs="Helvetica"/>
                <w:b/>
                <w:sz w:val="28"/>
                <w:szCs w:val="28"/>
              </w:rPr>
            </w:pPr>
            <w:r w:rsidRPr="00CF757A">
              <w:rPr>
                <w:rFonts w:ascii="Calisto MT" w:hAnsi="Calisto MT" w:cs="Helvetica"/>
                <w:b/>
                <w:sz w:val="28"/>
                <w:szCs w:val="28"/>
              </w:rPr>
              <w:t>Employee Handbook</w:t>
            </w:r>
          </w:p>
          <w:p w14:paraId="2189DE0B" w14:textId="77777777" w:rsidR="00007A89" w:rsidRPr="00CF757A" w:rsidRDefault="00007A89" w:rsidP="00007A89">
            <w:pPr>
              <w:rPr>
                <w:rFonts w:ascii="Calisto MT" w:hAnsi="Calisto MT" w:cs="Helvetica"/>
              </w:rPr>
            </w:pPr>
          </w:p>
          <w:p w14:paraId="1B5B0240" w14:textId="77777777" w:rsidR="0024363B" w:rsidRDefault="0024363B" w:rsidP="00007A89">
            <w:pPr>
              <w:rPr>
                <w:rFonts w:ascii="Calisto MT" w:hAnsi="Calisto MT" w:cs="Helvetica"/>
              </w:rPr>
            </w:pPr>
          </w:p>
          <w:p w14:paraId="0F0D3D8E" w14:textId="77777777" w:rsidR="0024363B" w:rsidRDefault="0024363B" w:rsidP="0024363B">
            <w:pPr>
              <w:rPr>
                <w:rFonts w:ascii="Calisto MT" w:hAnsi="Calisto MT" w:cs="Helvetica"/>
              </w:rPr>
            </w:pPr>
            <w:r>
              <w:rPr>
                <w:rFonts w:ascii="Calisto MT" w:hAnsi="Calisto MT" w:cs="Helvetica"/>
              </w:rPr>
              <w:t>Last updated dates: 30th August 2019</w:t>
            </w:r>
          </w:p>
          <w:p w14:paraId="51968C48" w14:textId="7FF67346" w:rsidR="00007A89" w:rsidRDefault="0024363B" w:rsidP="0024363B">
            <w:pPr>
              <w:rPr>
                <w:rFonts w:ascii="Calisto MT" w:hAnsi="Calisto MT" w:cs="Helvetica"/>
              </w:rPr>
            </w:pPr>
            <w:r>
              <w:rPr>
                <w:rFonts w:ascii="Calisto MT" w:hAnsi="Calisto MT" w:cs="Helvetica"/>
              </w:rPr>
              <w:t xml:space="preserve">                                  6th</w:t>
            </w:r>
            <w:r w:rsidR="00007A89">
              <w:rPr>
                <w:rFonts w:ascii="Calisto MT" w:hAnsi="Calisto MT" w:cs="Helvetica"/>
              </w:rPr>
              <w:t xml:space="preserve"> April 2020</w:t>
            </w:r>
          </w:p>
          <w:p w14:paraId="39F54EF2" w14:textId="7416D76B" w:rsidR="0024363B" w:rsidRDefault="0024363B" w:rsidP="0024363B">
            <w:pPr>
              <w:ind w:firstLine="720"/>
              <w:rPr>
                <w:rFonts w:ascii="Calisto MT" w:hAnsi="Calisto MT" w:cs="Helvetica"/>
              </w:rPr>
            </w:pPr>
            <w:r>
              <w:rPr>
                <w:rFonts w:ascii="Calisto MT" w:hAnsi="Calisto MT" w:cs="Helvetica"/>
              </w:rPr>
              <w:t xml:space="preserve">                     21st May 2020</w:t>
            </w:r>
          </w:p>
          <w:p w14:paraId="1FCFD130" w14:textId="2C61ACDE" w:rsidR="00007A89" w:rsidRPr="00CF757A" w:rsidRDefault="0024363B" w:rsidP="0024363B">
            <w:pPr>
              <w:ind w:firstLine="720"/>
              <w:rPr>
                <w:rFonts w:ascii="Calisto MT" w:hAnsi="Calisto MT" w:cs="Helvetica"/>
              </w:rPr>
            </w:pPr>
            <w:r>
              <w:rPr>
                <w:rFonts w:ascii="Calisto MT" w:hAnsi="Calisto MT" w:cs="Helvetica"/>
              </w:rPr>
              <w:t xml:space="preserve">       </w:t>
            </w:r>
            <w:r w:rsidR="00D71A2C">
              <w:rPr>
                <w:rFonts w:ascii="Calisto MT" w:hAnsi="Calisto MT" w:cs="Helvetica"/>
              </w:rPr>
              <w:t xml:space="preserve">              </w:t>
            </w:r>
            <w:r>
              <w:rPr>
                <w:rFonts w:ascii="Calisto MT" w:hAnsi="Calisto MT" w:cs="Helvetica"/>
              </w:rPr>
              <w:t xml:space="preserve">21st </w:t>
            </w:r>
            <w:r w:rsidR="00007A89">
              <w:rPr>
                <w:rFonts w:ascii="Calisto MT" w:hAnsi="Calisto MT" w:cs="Helvetica"/>
              </w:rPr>
              <w:t>January 2021</w:t>
            </w:r>
          </w:p>
          <w:p w14:paraId="5EB6B11D" w14:textId="4E5501ED" w:rsidR="00007A89" w:rsidRPr="00CF757A" w:rsidRDefault="00007A89" w:rsidP="00B75D42">
            <w:pPr>
              <w:spacing w:before="240"/>
              <w:rPr>
                <w:rFonts w:ascii="Calisto MT" w:hAnsi="Calisto MT" w:cs="Helvetica"/>
                <w:b/>
                <w:sz w:val="28"/>
                <w:szCs w:val="28"/>
              </w:rPr>
            </w:pPr>
          </w:p>
        </w:tc>
      </w:tr>
      <w:tr w:rsidR="00B75D42" w:rsidRPr="00CF757A" w14:paraId="1B160E90" w14:textId="77777777" w:rsidTr="00B75D42">
        <w:tc>
          <w:tcPr>
            <w:tcW w:w="10350" w:type="dxa"/>
          </w:tcPr>
          <w:p w14:paraId="7340E174" w14:textId="1B149720" w:rsidR="00B75D42" w:rsidRPr="00CF757A" w:rsidRDefault="0024363B" w:rsidP="00B75D42">
            <w:pPr>
              <w:spacing w:before="240"/>
              <w:rPr>
                <w:rFonts w:ascii="Calisto MT" w:hAnsi="Calisto MT" w:cs="Helvetica"/>
              </w:rPr>
            </w:pPr>
            <w:r>
              <w:rPr>
                <w:rFonts w:ascii="Calisto MT" w:hAnsi="Calisto MT" w:cs="Helvetica"/>
              </w:rPr>
              <w:t xml:space="preserve"> </w:t>
            </w:r>
          </w:p>
        </w:tc>
      </w:tr>
      <w:tr w:rsidR="00007A89" w:rsidRPr="00CF757A" w14:paraId="57F36553" w14:textId="77777777" w:rsidTr="00B75D42">
        <w:tc>
          <w:tcPr>
            <w:tcW w:w="10350" w:type="dxa"/>
          </w:tcPr>
          <w:p w14:paraId="33E449E3" w14:textId="77777777" w:rsidR="00007A89" w:rsidRDefault="00007A89" w:rsidP="00B75D42">
            <w:pPr>
              <w:spacing w:before="240"/>
              <w:rPr>
                <w:rFonts w:ascii="Calisto MT" w:hAnsi="Calisto MT" w:cs="Helvetica"/>
              </w:rPr>
            </w:pPr>
          </w:p>
        </w:tc>
      </w:tr>
      <w:tr w:rsidR="00007A89" w:rsidRPr="00CF757A" w14:paraId="3DFD5F1C" w14:textId="77777777" w:rsidTr="00B75D42">
        <w:tc>
          <w:tcPr>
            <w:tcW w:w="10350" w:type="dxa"/>
          </w:tcPr>
          <w:p w14:paraId="76693AB0" w14:textId="77777777" w:rsidR="00007A89" w:rsidRDefault="00007A89" w:rsidP="00B75D42">
            <w:pPr>
              <w:spacing w:before="240"/>
              <w:rPr>
                <w:rFonts w:ascii="Calisto MT" w:hAnsi="Calisto MT" w:cs="Helvetica"/>
              </w:rPr>
            </w:pPr>
          </w:p>
        </w:tc>
      </w:tr>
      <w:tr w:rsidR="00007A89" w:rsidRPr="00CF757A" w14:paraId="79876CB0" w14:textId="77777777" w:rsidTr="00B75D42">
        <w:tc>
          <w:tcPr>
            <w:tcW w:w="10350" w:type="dxa"/>
          </w:tcPr>
          <w:p w14:paraId="12198EC9" w14:textId="77777777" w:rsidR="00007A89" w:rsidRDefault="00007A89" w:rsidP="00B75D42">
            <w:pPr>
              <w:spacing w:before="240"/>
              <w:rPr>
                <w:rFonts w:ascii="Calisto MT" w:hAnsi="Calisto MT" w:cs="Helvetica"/>
              </w:rPr>
            </w:pPr>
          </w:p>
        </w:tc>
      </w:tr>
    </w:tbl>
    <w:p w14:paraId="3A57E0D8" w14:textId="77777777" w:rsidR="00ED0EA5" w:rsidRPr="00CF757A" w:rsidRDefault="00ED0EA5">
      <w:pPr>
        <w:rPr>
          <w:rFonts w:ascii="Calisto MT" w:hAnsi="Calisto MT" w:cs="Helvetica"/>
        </w:rPr>
      </w:pPr>
    </w:p>
    <w:p w14:paraId="3A57E0DD" w14:textId="77777777" w:rsidR="00ED0EA5" w:rsidRPr="00CF757A" w:rsidRDefault="00ED0EA5">
      <w:pPr>
        <w:rPr>
          <w:rFonts w:ascii="Calisto MT" w:hAnsi="Calisto MT" w:cs="Helvetica"/>
        </w:rPr>
      </w:pPr>
    </w:p>
    <w:p w14:paraId="2C632A5E" w14:textId="77777777" w:rsidR="00EC7C91" w:rsidRPr="00CF757A" w:rsidRDefault="00EC7C91">
      <w:pPr>
        <w:rPr>
          <w:rFonts w:ascii="Calisto MT" w:hAnsi="Calisto MT" w:cs="Helvetica"/>
          <w:b/>
        </w:rPr>
      </w:pPr>
      <w:r w:rsidRPr="00CF757A">
        <w:rPr>
          <w:rFonts w:ascii="Calisto MT" w:hAnsi="Calisto MT" w:cs="Helvetica"/>
          <w:b/>
        </w:rPr>
        <w:br w:type="page"/>
      </w:r>
    </w:p>
    <w:p w14:paraId="3A57E0E0" w14:textId="34B2047E" w:rsidR="001D2A6D" w:rsidRPr="00CF757A" w:rsidRDefault="001D2A6D">
      <w:pPr>
        <w:rPr>
          <w:rFonts w:ascii="Calisto MT" w:hAnsi="Calisto MT" w:cs="Helvetica"/>
          <w:b/>
        </w:rPr>
      </w:pPr>
      <w:r w:rsidRPr="00CF757A">
        <w:rPr>
          <w:rFonts w:ascii="Calisto MT" w:hAnsi="Calisto MT" w:cs="Helvetica"/>
          <w:b/>
        </w:rPr>
        <w:lastRenderedPageBreak/>
        <w:t>Table of Contents</w:t>
      </w:r>
    </w:p>
    <w:commentRangeStart w:id="0"/>
    <w:p w14:paraId="5C956BD6" w14:textId="4EC95AF4" w:rsidR="0044117C" w:rsidRPr="00CF757A" w:rsidRDefault="001D2A6D" w:rsidP="0044117C">
      <w:pPr>
        <w:pStyle w:val="TOC1"/>
        <w:spacing w:afterAutospacing="0" w:line="240" w:lineRule="auto"/>
        <w:rPr>
          <w:rFonts w:ascii="Calisto MT" w:eastAsiaTheme="minorEastAsia" w:hAnsi="Calisto MT"/>
          <w:b w:val="0"/>
          <w:noProof/>
          <w:lang w:val="en-GB" w:eastAsia="en-GB"/>
        </w:rPr>
      </w:pPr>
      <w:r w:rsidRPr="00CF757A">
        <w:rPr>
          <w:rFonts w:ascii="Calisto MT" w:hAnsi="Calisto MT" w:cs="Helvetica"/>
          <w:b w:val="0"/>
        </w:rPr>
      </w:r>
      <w:r w:rsidRPr="00CF757A">
        <w:rPr>
          <w:rFonts w:ascii="Calisto MT" w:hAnsi="Calisto MT" w:cs="Helvetica"/>
          <w:b w:val="0"/>
        </w:rPr>
        <w:instrText xml:space="preserve"/>
      </w:r>
      <w:r w:rsidRPr="00CF757A">
        <w:rPr>
          <w:rFonts w:ascii="Calisto MT" w:hAnsi="Calisto MT" w:cs="Helvetica"/>
          <w:b w:val="0"/>
        </w:rPr>
      </w:r>
      <w:hyperlink w:anchor="_Toc18072016" w:history="1">
        <w:r w:rsidR="0044117C" w:rsidRPr="00CF757A">
          <w:rPr>
            <w:rStyle w:val="Hyperlink"/>
            <w:rFonts w:ascii="Calisto MT" w:hAnsi="Calisto MT" w:cs="Helvetica"/>
            <w:noProof/>
          </w:rPr>
          <w:t>Disclaimer</w:t>
        </w:r>
        <w:r w:rsidR="0044117C" w:rsidRPr="00CF757A">
          <w:rPr>
            <w:rFonts w:ascii="Calisto MT" w:hAnsi="Calisto MT"/>
            <w:noProof/>
            <w:webHidden/>
          </w:rPr>
          <w:tab/>
        </w:r>
      </w:hyperlink>
      <w:r w:rsidR="002A550E">
        <w:rPr>
          <w:rFonts w:ascii="Calisto MT" w:hAnsi="Calisto MT"/>
          <w:noProof/>
        </w:rPr>
        <w:t>3</w:t>
      </w:r>
    </w:p>
    <w:p w14:paraId="6B56D1C6" w14:textId="44E6EBFD"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17" w:history="1">
        <w:r w:rsidR="0044117C" w:rsidRPr="00CF757A">
          <w:rPr>
            <w:rStyle w:val="Hyperlink"/>
            <w:rFonts w:ascii="Calisto MT" w:hAnsi="Calisto MT" w:cs="Helvetica"/>
            <w:noProof/>
          </w:rPr>
          <w:t>Introduction</w:t>
        </w:r>
        <w:r w:rsidR="0044117C" w:rsidRPr="00CF757A">
          <w:rPr>
            <w:rFonts w:ascii="Calisto MT" w:hAnsi="Calisto MT"/>
            <w:noProof/>
            <w:webHidden/>
          </w:rPr>
          <w:tab/>
        </w:r>
      </w:hyperlink>
      <w:r w:rsidR="002A550E">
        <w:rPr>
          <w:rFonts w:ascii="Calisto MT" w:hAnsi="Calisto MT"/>
          <w:noProof/>
        </w:rPr>
        <w:t>5</w:t>
      </w:r>
    </w:p>
    <w:p w14:paraId="7CBA7B62" w14:textId="7B1CE4C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18" w:history="1">
        <w:r w:rsidR="0044117C" w:rsidRPr="00CF757A">
          <w:rPr>
            <w:rStyle w:val="Hyperlink"/>
            <w:rFonts w:ascii="Calisto MT" w:hAnsi="Calisto MT" w:cs="Helvetica"/>
            <w:noProof/>
            <w:sz w:val="22"/>
          </w:rPr>
          <w:t>1.1</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Basic Company Information</w:t>
        </w:r>
        <w:r w:rsidR="0044117C" w:rsidRPr="00CF757A">
          <w:rPr>
            <w:rFonts w:ascii="Calisto MT" w:hAnsi="Calisto MT"/>
            <w:noProof/>
            <w:webHidden/>
            <w:sz w:val="22"/>
          </w:rPr>
          <w:tab/>
        </w:r>
      </w:hyperlink>
      <w:r w:rsidR="002A550E">
        <w:rPr>
          <w:rFonts w:ascii="Calisto MT" w:hAnsi="Calisto MT"/>
          <w:noProof/>
          <w:sz w:val="22"/>
        </w:rPr>
        <w:t>5</w:t>
      </w:r>
    </w:p>
    <w:p w14:paraId="191C5285" w14:textId="6F7AAAAF" w:rsidR="0044117C" w:rsidRPr="00CF757A" w:rsidRDefault="000C25DD" w:rsidP="0044117C">
      <w:pPr>
        <w:pStyle w:val="TOC2"/>
        <w:tabs>
          <w:tab w:val="right" w:leader="dot" w:pos="9980"/>
        </w:tabs>
        <w:spacing w:afterAutospacing="0" w:line="240" w:lineRule="auto"/>
        <w:rPr>
          <w:rFonts w:ascii="Calisto MT" w:eastAsiaTheme="minorEastAsia" w:hAnsi="Calisto MT"/>
          <w:noProof/>
          <w:sz w:val="22"/>
          <w:lang w:val="en-GB" w:eastAsia="en-GB"/>
        </w:rPr>
      </w:pPr>
      <w:hyperlink w:anchor="_Toc18072019" w:history="1">
        <w:r w:rsidR="0044117C" w:rsidRPr="00CF757A">
          <w:rPr>
            <w:rStyle w:val="Hyperlink"/>
            <w:rFonts w:ascii="Calisto MT" w:hAnsi="Calisto MT" w:cs="Helvetica"/>
            <w:noProof/>
            <w:sz w:val="22"/>
          </w:rPr>
          <w:t>Our Vision Statement</w:t>
        </w:r>
        <w:r w:rsidR="0044117C" w:rsidRPr="00CF757A">
          <w:rPr>
            <w:rFonts w:ascii="Calisto MT" w:hAnsi="Calisto MT"/>
            <w:noProof/>
            <w:webHidden/>
            <w:sz w:val="22"/>
          </w:rPr>
          <w:tab/>
        </w:r>
      </w:hyperlink>
      <w:r w:rsidR="002A550E">
        <w:rPr>
          <w:rFonts w:ascii="Calisto MT" w:hAnsi="Calisto MT"/>
          <w:noProof/>
          <w:sz w:val="22"/>
        </w:rPr>
        <w:t>5</w:t>
      </w:r>
    </w:p>
    <w:p w14:paraId="6E966BCA" w14:textId="0A6374B9" w:rsidR="0044117C" w:rsidRPr="00CF757A" w:rsidRDefault="000C25DD" w:rsidP="0044117C">
      <w:pPr>
        <w:pStyle w:val="TOC2"/>
        <w:tabs>
          <w:tab w:val="right" w:leader="dot" w:pos="9980"/>
        </w:tabs>
        <w:spacing w:afterAutospacing="0" w:line="240" w:lineRule="auto"/>
        <w:rPr>
          <w:rFonts w:ascii="Calisto MT" w:eastAsiaTheme="minorEastAsia" w:hAnsi="Calisto MT"/>
          <w:noProof/>
          <w:sz w:val="22"/>
          <w:lang w:val="en-GB" w:eastAsia="en-GB"/>
        </w:rPr>
      </w:pPr>
      <w:hyperlink w:anchor="_Toc18072020" w:history="1">
        <w:r w:rsidR="0044117C" w:rsidRPr="00CF757A">
          <w:rPr>
            <w:rStyle w:val="Hyperlink"/>
            <w:rFonts w:ascii="Calisto MT" w:hAnsi="Calisto MT" w:cs="Helvetica"/>
            <w:noProof/>
            <w:sz w:val="22"/>
          </w:rPr>
          <w:t>Our Mission Statement</w:t>
        </w:r>
        <w:r w:rsidR="0044117C" w:rsidRPr="00CF757A">
          <w:rPr>
            <w:rFonts w:ascii="Calisto MT" w:hAnsi="Calisto MT"/>
            <w:noProof/>
            <w:webHidden/>
            <w:sz w:val="22"/>
          </w:rPr>
          <w:tab/>
        </w:r>
      </w:hyperlink>
      <w:r w:rsidR="002A550E">
        <w:rPr>
          <w:rFonts w:ascii="Calisto MT" w:hAnsi="Calisto MT"/>
          <w:noProof/>
          <w:sz w:val="22"/>
        </w:rPr>
        <w:t>5</w:t>
      </w:r>
    </w:p>
    <w:p w14:paraId="1BB21C6C" w14:textId="22DA3848" w:rsidR="0044117C" w:rsidRPr="00CF757A" w:rsidRDefault="000C25DD" w:rsidP="0044117C">
      <w:pPr>
        <w:pStyle w:val="TOC2"/>
        <w:tabs>
          <w:tab w:val="right" w:leader="dot" w:pos="9980"/>
        </w:tabs>
        <w:spacing w:afterAutospacing="0" w:line="240" w:lineRule="auto"/>
        <w:rPr>
          <w:rFonts w:ascii="Calisto MT" w:eastAsiaTheme="minorEastAsia" w:hAnsi="Calisto MT"/>
          <w:noProof/>
          <w:sz w:val="22"/>
          <w:lang w:val="en-GB" w:eastAsia="en-GB"/>
        </w:rPr>
      </w:pPr>
      <w:hyperlink w:anchor="_Toc18072021" w:history="1">
        <w:r w:rsidR="0044117C" w:rsidRPr="00CF757A">
          <w:rPr>
            <w:rStyle w:val="Hyperlink"/>
            <w:rFonts w:ascii="Calisto MT" w:hAnsi="Calisto MT" w:cs="Helvetica"/>
            <w:noProof/>
            <w:sz w:val="22"/>
          </w:rPr>
          <w:t>Our Core Values</w:t>
        </w:r>
        <w:r w:rsidR="0044117C" w:rsidRPr="00CF757A">
          <w:rPr>
            <w:rFonts w:ascii="Calisto MT" w:hAnsi="Calisto MT"/>
            <w:noProof/>
            <w:webHidden/>
            <w:sz w:val="22"/>
          </w:rPr>
          <w:tab/>
        </w:r>
      </w:hyperlink>
      <w:r w:rsidR="002A550E">
        <w:rPr>
          <w:rFonts w:ascii="Calisto MT" w:hAnsi="Calisto MT"/>
          <w:noProof/>
          <w:sz w:val="22"/>
        </w:rPr>
        <w:t>5</w:t>
      </w:r>
    </w:p>
    <w:p w14:paraId="1AF90E6A" w14:textId="5A4538F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22" w:history="1">
        <w:r w:rsidR="0044117C" w:rsidRPr="00CF757A">
          <w:rPr>
            <w:rStyle w:val="Hyperlink"/>
            <w:rFonts w:ascii="Calisto MT" w:hAnsi="Calisto MT" w:cs="Helvetica"/>
            <w:noProof/>
            <w:sz w:val="22"/>
          </w:rPr>
          <w:t>1.2</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Employee Handbook</w:t>
        </w:r>
        <w:r w:rsidR="0044117C" w:rsidRPr="00CF757A">
          <w:rPr>
            <w:rFonts w:ascii="Calisto MT" w:hAnsi="Calisto MT"/>
            <w:noProof/>
            <w:webHidden/>
            <w:sz w:val="22"/>
          </w:rPr>
          <w:tab/>
        </w:r>
      </w:hyperlink>
      <w:r w:rsidR="002A550E">
        <w:rPr>
          <w:rFonts w:ascii="Calisto MT" w:hAnsi="Calisto MT"/>
          <w:noProof/>
          <w:sz w:val="22"/>
        </w:rPr>
        <w:t>6</w:t>
      </w:r>
    </w:p>
    <w:p w14:paraId="5FAAAE4E" w14:textId="3939797C"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23" w:history="1">
        <w:r w:rsidR="0044117C" w:rsidRPr="00CF757A">
          <w:rPr>
            <w:rStyle w:val="Hyperlink"/>
            <w:rFonts w:ascii="Calisto MT" w:hAnsi="Calisto MT" w:cs="Helvetica"/>
            <w:noProof/>
            <w:sz w:val="22"/>
          </w:rPr>
          <w:t>1.3</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Policy Changes</w:t>
        </w:r>
        <w:r w:rsidR="0044117C" w:rsidRPr="00CF757A">
          <w:rPr>
            <w:rFonts w:ascii="Calisto MT" w:hAnsi="Calisto MT"/>
            <w:noProof/>
            <w:webHidden/>
            <w:sz w:val="22"/>
          </w:rPr>
          <w:tab/>
        </w:r>
      </w:hyperlink>
      <w:r w:rsidR="002A550E">
        <w:rPr>
          <w:rFonts w:ascii="Calisto MT" w:hAnsi="Calisto MT"/>
          <w:noProof/>
          <w:sz w:val="22"/>
        </w:rPr>
        <w:t>6</w:t>
      </w:r>
    </w:p>
    <w:p w14:paraId="31EDD036" w14:textId="2BA988B9"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24" w:history="1">
        <w:r w:rsidR="0044117C" w:rsidRPr="00CF757A">
          <w:rPr>
            <w:rStyle w:val="Hyperlink"/>
            <w:rFonts w:ascii="Calisto MT" w:hAnsi="Calisto MT" w:cs="Helvetica"/>
            <w:noProof/>
            <w:sz w:val="22"/>
          </w:rPr>
          <w:t>1.4</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No Guarantees &amp; Interpretation</w:t>
        </w:r>
        <w:r w:rsidR="0044117C" w:rsidRPr="00CF757A">
          <w:rPr>
            <w:rFonts w:ascii="Calisto MT" w:hAnsi="Calisto MT"/>
            <w:noProof/>
            <w:webHidden/>
            <w:sz w:val="22"/>
          </w:rPr>
          <w:tab/>
        </w:r>
      </w:hyperlink>
      <w:r w:rsidR="002A550E">
        <w:rPr>
          <w:rFonts w:ascii="Calisto MT" w:hAnsi="Calisto MT"/>
          <w:noProof/>
          <w:sz w:val="22"/>
        </w:rPr>
        <w:t>6</w:t>
      </w:r>
    </w:p>
    <w:p w14:paraId="0B597459" w14:textId="79B2C48E"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25" w:history="1">
        <w:r w:rsidR="0044117C" w:rsidRPr="00CF757A">
          <w:rPr>
            <w:rStyle w:val="Hyperlink"/>
            <w:rFonts w:ascii="Calisto MT" w:hAnsi="Calisto MT" w:cs="Helvetica"/>
            <w:noProof/>
            <w:sz w:val="22"/>
          </w:rPr>
          <w:t>1.5</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Grievance</w:t>
        </w:r>
        <w:r w:rsidR="0044117C" w:rsidRPr="00CF757A">
          <w:rPr>
            <w:rFonts w:ascii="Calisto MT" w:hAnsi="Calisto MT"/>
            <w:noProof/>
            <w:webHidden/>
            <w:sz w:val="22"/>
          </w:rPr>
          <w:tab/>
        </w:r>
      </w:hyperlink>
      <w:r w:rsidR="002D56EF">
        <w:rPr>
          <w:rFonts w:ascii="Calisto MT" w:hAnsi="Calisto MT"/>
          <w:noProof/>
          <w:sz w:val="22"/>
        </w:rPr>
        <w:t>7</w:t>
      </w:r>
    </w:p>
    <w:p w14:paraId="01D12DD0" w14:textId="37F625FE"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26" w:history="1">
        <w:r w:rsidR="0044117C" w:rsidRPr="00CF757A">
          <w:rPr>
            <w:rStyle w:val="Hyperlink"/>
            <w:rFonts w:ascii="Calisto MT" w:hAnsi="Calisto MT" w:cs="Arial"/>
            <w:noProof/>
            <w14:scene3d>
              <w14:camera w14:prst="orthographicFront"/>
              <w14:lightRig w14:rig="threePt" w14:dir="t">
                <w14:rot w14:lat="0" w14:lon="0" w14:rev="0"/>
              </w14:lightRig>
            </w14:scene3d>
          </w:rPr>
          <w:t>1</w:t>
        </w:r>
        <w:r w:rsidR="0044117C" w:rsidRPr="00CF757A">
          <w:rPr>
            <w:rFonts w:ascii="Calisto MT" w:eastAsiaTheme="minorEastAsia" w:hAnsi="Calisto MT"/>
            <w:b w:val="0"/>
            <w:noProof/>
            <w:lang w:val="en-GB" w:eastAsia="en-GB"/>
          </w:rPr>
          <w:tab/>
        </w:r>
        <w:r w:rsidR="0044117C" w:rsidRPr="00CF757A">
          <w:rPr>
            <w:rStyle w:val="Hyperlink"/>
            <w:rFonts w:ascii="Calisto MT" w:hAnsi="Calisto MT" w:cs="Helvetica"/>
            <w:noProof/>
          </w:rPr>
          <w:t>Employment policies</w:t>
        </w:r>
        <w:r w:rsidR="0044117C" w:rsidRPr="00CF757A">
          <w:rPr>
            <w:rFonts w:ascii="Calisto MT" w:hAnsi="Calisto MT"/>
            <w:noProof/>
            <w:webHidden/>
          </w:rPr>
          <w:tab/>
        </w:r>
      </w:hyperlink>
      <w:r w:rsidR="002D56EF">
        <w:rPr>
          <w:rFonts w:ascii="Calisto MT" w:hAnsi="Calisto MT"/>
          <w:noProof/>
        </w:rPr>
        <w:t>8</w:t>
      </w:r>
    </w:p>
    <w:p w14:paraId="50D72FDF" w14:textId="69C7709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27" w:history="1">
        <w:r w:rsidR="0044117C" w:rsidRPr="00CF757A">
          <w:rPr>
            <w:rStyle w:val="Hyperlink"/>
            <w:rFonts w:ascii="Calisto MT" w:hAnsi="Calisto MT" w:cs="Helvetica"/>
            <w:noProof/>
            <w:sz w:val="22"/>
          </w:rPr>
          <w:t>1.1</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Employment classification</w:t>
        </w:r>
        <w:r w:rsidR="0044117C" w:rsidRPr="00CF757A">
          <w:rPr>
            <w:rFonts w:ascii="Calisto MT" w:hAnsi="Calisto MT"/>
            <w:noProof/>
            <w:webHidden/>
            <w:sz w:val="22"/>
          </w:rPr>
          <w:tab/>
        </w:r>
      </w:hyperlink>
      <w:r w:rsidR="002D56EF">
        <w:rPr>
          <w:rFonts w:ascii="Calisto MT" w:hAnsi="Calisto MT"/>
          <w:noProof/>
          <w:sz w:val="22"/>
        </w:rPr>
        <w:t>8</w:t>
      </w:r>
    </w:p>
    <w:p w14:paraId="6A545767" w14:textId="4DEB924C"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28" w:history="1">
        <w:r w:rsidR="0044117C" w:rsidRPr="00CF757A">
          <w:rPr>
            <w:rStyle w:val="Hyperlink"/>
            <w:rFonts w:ascii="Calisto MT" w:hAnsi="Calisto MT" w:cs="Helvetica"/>
            <w:noProof/>
            <w:sz w:val="22"/>
          </w:rPr>
          <w:t>1.2</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Confidentiality</w:t>
        </w:r>
        <w:r w:rsidR="0044117C" w:rsidRPr="00CF757A">
          <w:rPr>
            <w:rFonts w:ascii="Calisto MT" w:hAnsi="Calisto MT"/>
            <w:noProof/>
            <w:webHidden/>
            <w:sz w:val="22"/>
          </w:rPr>
          <w:tab/>
        </w:r>
      </w:hyperlink>
      <w:r w:rsidR="002D56EF">
        <w:rPr>
          <w:rFonts w:ascii="Calisto MT" w:hAnsi="Calisto MT"/>
          <w:noProof/>
          <w:sz w:val="22"/>
        </w:rPr>
        <w:t>8</w:t>
      </w:r>
    </w:p>
    <w:p w14:paraId="40A9EFA5" w14:textId="6D05A8C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29" w:history="1">
        <w:r w:rsidR="0044117C" w:rsidRPr="00CF757A">
          <w:rPr>
            <w:rStyle w:val="Hyperlink"/>
            <w:rFonts w:ascii="Calisto MT" w:hAnsi="Calisto MT" w:cs="Helvetica"/>
            <w:noProof/>
            <w:sz w:val="22"/>
          </w:rPr>
          <w:t>1.3</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Conflicts of Interest</w:t>
        </w:r>
        <w:r w:rsidR="0044117C" w:rsidRPr="00CF757A">
          <w:rPr>
            <w:rFonts w:ascii="Calisto MT" w:hAnsi="Calisto MT"/>
            <w:noProof/>
            <w:webHidden/>
            <w:sz w:val="22"/>
          </w:rPr>
          <w:tab/>
        </w:r>
      </w:hyperlink>
      <w:r w:rsidR="002D56EF">
        <w:rPr>
          <w:rFonts w:ascii="Calisto MT" w:hAnsi="Calisto MT"/>
          <w:noProof/>
          <w:sz w:val="22"/>
        </w:rPr>
        <w:t>8</w:t>
      </w:r>
    </w:p>
    <w:p w14:paraId="525B75FD" w14:textId="7F71F0C1" w:rsidR="0044117C" w:rsidRPr="00CF757A" w:rsidRDefault="000C25DD" w:rsidP="0044117C">
      <w:pPr>
        <w:pStyle w:val="TOC2"/>
        <w:tabs>
          <w:tab w:val="left" w:pos="880"/>
          <w:tab w:val="right" w:leader="dot" w:pos="9980"/>
        </w:tabs>
        <w:spacing w:afterAutospacing="0" w:line="240" w:lineRule="auto"/>
        <w:rPr>
          <w:rFonts w:ascii="Calisto MT" w:hAnsi="Calisto MT"/>
          <w:noProof/>
          <w:sz w:val="22"/>
        </w:rPr>
      </w:pPr>
      <w:hyperlink w:anchor="_Toc18072030" w:history="1">
        <w:r w:rsidR="0044117C" w:rsidRPr="00CF757A">
          <w:rPr>
            <w:rStyle w:val="Hyperlink"/>
            <w:rFonts w:ascii="Calisto MT" w:hAnsi="Calisto MT" w:cs="Helvetica"/>
            <w:noProof/>
            <w:sz w:val="22"/>
          </w:rPr>
          <w:t>1.4</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Probationary period</w:t>
        </w:r>
        <w:r w:rsidR="0044117C" w:rsidRPr="00CF757A">
          <w:rPr>
            <w:rFonts w:ascii="Calisto MT" w:hAnsi="Calisto MT"/>
            <w:noProof/>
            <w:webHidden/>
            <w:sz w:val="22"/>
          </w:rPr>
          <w:tab/>
        </w:r>
      </w:hyperlink>
      <w:r w:rsidR="002D56EF">
        <w:rPr>
          <w:rFonts w:ascii="Calisto MT" w:hAnsi="Calisto MT"/>
          <w:noProof/>
          <w:sz w:val="22"/>
        </w:rPr>
        <w:t>9</w:t>
      </w:r>
    </w:p>
    <w:p w14:paraId="19953CF9" w14:textId="5BFF36C3" w:rsidR="00D5145D" w:rsidRPr="00CF757A" w:rsidRDefault="0029375E" w:rsidP="00D5145D">
      <w:pPr>
        <w:rPr>
          <w:rFonts w:ascii="Calisto MT" w:hAnsi="Calisto MT"/>
        </w:rPr>
      </w:pPr>
      <w:r>
        <w:rPr>
          <w:rFonts w:ascii="Calisto MT" w:hAnsi="Calisto MT"/>
        </w:rPr>
        <w:t xml:space="preserve">    </w:t>
      </w:r>
      <w:r w:rsidR="00D5145D" w:rsidRPr="00CF757A">
        <w:rPr>
          <w:rFonts w:ascii="Calisto MT" w:hAnsi="Calisto MT"/>
        </w:rPr>
        <w:t xml:space="preserve">Flexible working arrangement </w:t>
      </w:r>
    </w:p>
    <w:p w14:paraId="19CA5E14" w14:textId="6F16BEC4"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31" w:history="1">
        <w:r w:rsidR="0044117C" w:rsidRPr="00CF757A">
          <w:rPr>
            <w:rStyle w:val="Hyperlink"/>
            <w:rFonts w:ascii="Calisto MT" w:hAnsi="Calisto MT" w:cs="Helvetica"/>
            <w:noProof/>
            <w:sz w:val="22"/>
          </w:rPr>
          <w:t>1.5</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Termination</w:t>
        </w:r>
        <w:r w:rsidR="0044117C" w:rsidRPr="00CF757A">
          <w:rPr>
            <w:rFonts w:ascii="Calisto MT" w:hAnsi="Calisto MT"/>
            <w:noProof/>
            <w:webHidden/>
            <w:sz w:val="22"/>
          </w:rPr>
          <w:tab/>
        </w:r>
      </w:hyperlink>
      <w:r w:rsidR="002D56EF">
        <w:rPr>
          <w:rFonts w:ascii="Calisto MT" w:hAnsi="Calisto MT"/>
          <w:noProof/>
          <w:sz w:val="22"/>
        </w:rPr>
        <w:t>10</w:t>
      </w:r>
    </w:p>
    <w:p w14:paraId="0387DFB7" w14:textId="7535048C"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32" w:history="1">
        <w:r w:rsidR="0044117C" w:rsidRPr="00CF757A">
          <w:rPr>
            <w:rStyle w:val="Hyperlink"/>
            <w:rFonts w:ascii="Calisto MT" w:hAnsi="Calisto MT" w:cs="Helvetica"/>
            <w:noProof/>
            <w:sz w:val="22"/>
          </w:rPr>
          <w:t>1.6</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Privacy</w:t>
        </w:r>
        <w:r w:rsidR="0044117C" w:rsidRPr="00CF757A">
          <w:rPr>
            <w:rFonts w:ascii="Calisto MT" w:hAnsi="Calisto MT"/>
            <w:noProof/>
            <w:webHidden/>
            <w:sz w:val="22"/>
          </w:rPr>
          <w:tab/>
        </w:r>
      </w:hyperlink>
      <w:r w:rsidR="002D56EF">
        <w:rPr>
          <w:rFonts w:ascii="Calisto MT" w:hAnsi="Calisto MT"/>
          <w:noProof/>
          <w:sz w:val="22"/>
        </w:rPr>
        <w:t>10</w:t>
      </w:r>
    </w:p>
    <w:p w14:paraId="0E9E16AC" w14:textId="7B6F1700"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33" w:history="1">
        <w:r w:rsidR="0044117C" w:rsidRPr="00CF757A">
          <w:rPr>
            <w:rStyle w:val="Hyperlink"/>
            <w:rFonts w:ascii="Calisto MT" w:hAnsi="Calisto MT" w:cs="Arial"/>
            <w:noProof/>
            <w14:scene3d>
              <w14:camera w14:prst="orthographicFront"/>
              <w14:lightRig w14:rig="threePt" w14:dir="t">
                <w14:rot w14:lat="0" w14:lon="0" w14:rev="0"/>
              </w14:lightRig>
            </w14:scene3d>
          </w:rPr>
          <w:t>2</w:t>
        </w:r>
        <w:r w:rsidR="0044117C" w:rsidRPr="00CF757A">
          <w:rPr>
            <w:rFonts w:ascii="Calisto MT" w:eastAsiaTheme="minorEastAsia" w:hAnsi="Calisto MT"/>
            <w:b w:val="0"/>
            <w:noProof/>
            <w:lang w:val="en-GB" w:eastAsia="en-GB"/>
          </w:rPr>
          <w:tab/>
        </w:r>
        <w:r w:rsidR="0044117C" w:rsidRPr="00CF757A">
          <w:rPr>
            <w:rStyle w:val="Hyperlink"/>
            <w:rFonts w:ascii="Calisto MT" w:hAnsi="Calisto MT" w:cs="Helvetica"/>
            <w:noProof/>
          </w:rPr>
          <w:t>Payroll practices</w:t>
        </w:r>
        <w:r w:rsidR="0044117C" w:rsidRPr="00CF757A">
          <w:rPr>
            <w:rFonts w:ascii="Calisto MT" w:hAnsi="Calisto MT"/>
            <w:noProof/>
            <w:webHidden/>
          </w:rPr>
          <w:tab/>
        </w:r>
      </w:hyperlink>
      <w:r w:rsidR="001E14F2">
        <w:rPr>
          <w:rFonts w:ascii="Calisto MT" w:hAnsi="Calisto MT"/>
          <w:noProof/>
        </w:rPr>
        <w:t>11</w:t>
      </w:r>
    </w:p>
    <w:p w14:paraId="61D877E2" w14:textId="50A422C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34" w:history="1">
        <w:r w:rsidR="0044117C" w:rsidRPr="00CF757A">
          <w:rPr>
            <w:rStyle w:val="Hyperlink"/>
            <w:rFonts w:ascii="Calisto MT" w:hAnsi="Calisto MT" w:cs="Helvetica"/>
            <w:noProof/>
            <w:sz w:val="22"/>
          </w:rPr>
          <w:t>2.1</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References &amp; Records</w:t>
        </w:r>
        <w:r w:rsidR="0044117C" w:rsidRPr="00CF757A">
          <w:rPr>
            <w:rFonts w:ascii="Calisto MT" w:hAnsi="Calisto MT"/>
            <w:noProof/>
            <w:webHidden/>
            <w:sz w:val="22"/>
          </w:rPr>
          <w:tab/>
        </w:r>
      </w:hyperlink>
      <w:r w:rsidR="003F5834">
        <w:rPr>
          <w:rFonts w:ascii="Calisto MT" w:hAnsi="Calisto MT"/>
          <w:noProof/>
          <w:webHidden/>
          <w:sz w:val="22"/>
        </w:rPr>
        <w:t>11</w:t>
      </w:r>
    </w:p>
    <w:p w14:paraId="487C0A2B" w14:textId="3F7F1140"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35" w:history="1">
        <w:r w:rsidR="0044117C" w:rsidRPr="00CF757A">
          <w:rPr>
            <w:rStyle w:val="Hyperlink"/>
            <w:rFonts w:ascii="Calisto MT" w:hAnsi="Calisto MT" w:cs="Helvetica"/>
            <w:noProof/>
            <w:sz w:val="22"/>
          </w:rPr>
          <w:t>2.2</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Payment information</w:t>
        </w:r>
        <w:r w:rsidR="0044117C" w:rsidRPr="00CF757A">
          <w:rPr>
            <w:rFonts w:ascii="Calisto MT" w:hAnsi="Calisto MT"/>
            <w:noProof/>
            <w:webHidden/>
            <w:sz w:val="22"/>
          </w:rPr>
          <w:tab/>
        </w:r>
      </w:hyperlink>
      <w:r w:rsidR="003F5834">
        <w:rPr>
          <w:rFonts w:ascii="Calisto MT" w:hAnsi="Calisto MT"/>
          <w:noProof/>
          <w:sz w:val="22"/>
        </w:rPr>
        <w:t>11</w:t>
      </w:r>
    </w:p>
    <w:p w14:paraId="599EF121" w14:textId="45266FDE"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36" w:history="1">
        <w:r w:rsidR="0044117C" w:rsidRPr="00CF757A">
          <w:rPr>
            <w:rStyle w:val="Hyperlink"/>
            <w:rFonts w:ascii="Calisto MT" w:hAnsi="Calisto MT" w:cs="Helvetica"/>
            <w:noProof/>
            <w:sz w:val="22"/>
          </w:rPr>
          <w:t>2.3</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Deductions</w:t>
        </w:r>
        <w:r w:rsidR="0044117C" w:rsidRPr="00CF757A">
          <w:rPr>
            <w:rFonts w:ascii="Calisto MT" w:hAnsi="Calisto MT"/>
            <w:noProof/>
            <w:webHidden/>
            <w:sz w:val="22"/>
          </w:rPr>
          <w:tab/>
        </w:r>
      </w:hyperlink>
      <w:r w:rsidR="003F5834">
        <w:rPr>
          <w:rFonts w:ascii="Calisto MT" w:hAnsi="Calisto MT"/>
          <w:noProof/>
          <w:sz w:val="22"/>
        </w:rPr>
        <w:t>11</w:t>
      </w:r>
    </w:p>
    <w:p w14:paraId="41957334" w14:textId="3E335473"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37" w:history="1">
        <w:r w:rsidR="0044117C" w:rsidRPr="00CF757A">
          <w:rPr>
            <w:rStyle w:val="Hyperlink"/>
            <w:rFonts w:ascii="Calisto MT" w:hAnsi="Calisto MT" w:cs="Helvetica"/>
            <w:noProof/>
            <w:sz w:val="22"/>
          </w:rPr>
          <w:t>2.4</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Breaks &amp; Meals</w:t>
        </w:r>
        <w:r w:rsidR="0044117C" w:rsidRPr="00CF757A">
          <w:rPr>
            <w:rFonts w:ascii="Calisto MT" w:hAnsi="Calisto MT"/>
            <w:noProof/>
            <w:webHidden/>
            <w:sz w:val="22"/>
          </w:rPr>
          <w:tab/>
        </w:r>
      </w:hyperlink>
      <w:r w:rsidR="003F5834">
        <w:rPr>
          <w:rFonts w:ascii="Calisto MT" w:hAnsi="Calisto MT"/>
          <w:noProof/>
          <w:sz w:val="22"/>
        </w:rPr>
        <w:t>11</w:t>
      </w:r>
    </w:p>
    <w:p w14:paraId="1D71612B" w14:textId="7654C398"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38" w:history="1">
        <w:r w:rsidR="0044117C" w:rsidRPr="00CF757A">
          <w:rPr>
            <w:rStyle w:val="Hyperlink"/>
            <w:rFonts w:ascii="Calisto MT" w:hAnsi="Calisto MT" w:cs="Arial"/>
            <w:noProof/>
            <w14:scene3d>
              <w14:camera w14:prst="orthographicFront"/>
              <w14:lightRig w14:rig="threePt" w14:dir="t">
                <w14:rot w14:lat="0" w14:lon="0" w14:rev="0"/>
              </w14:lightRig>
            </w14:scene3d>
          </w:rPr>
          <w:t>3</w:t>
        </w:r>
        <w:r w:rsidR="0044117C" w:rsidRPr="00CF757A">
          <w:rPr>
            <w:rFonts w:ascii="Calisto MT" w:eastAsiaTheme="minorEastAsia" w:hAnsi="Calisto MT"/>
            <w:b w:val="0"/>
            <w:noProof/>
            <w:lang w:val="en-GB" w:eastAsia="en-GB"/>
          </w:rPr>
          <w:tab/>
        </w:r>
        <w:r w:rsidR="0044117C" w:rsidRPr="00CF757A">
          <w:rPr>
            <w:rStyle w:val="Hyperlink"/>
            <w:rFonts w:ascii="Calisto MT" w:hAnsi="Calisto MT" w:cs="Helvetica"/>
            <w:noProof/>
          </w:rPr>
          <w:t>Employee performance</w:t>
        </w:r>
        <w:r w:rsidR="0044117C" w:rsidRPr="00CF757A">
          <w:rPr>
            <w:rFonts w:ascii="Calisto MT" w:hAnsi="Calisto MT"/>
            <w:noProof/>
            <w:webHidden/>
          </w:rPr>
          <w:tab/>
        </w:r>
      </w:hyperlink>
      <w:r w:rsidR="003F5834">
        <w:rPr>
          <w:rFonts w:ascii="Calisto MT" w:hAnsi="Calisto MT"/>
          <w:noProof/>
        </w:rPr>
        <w:t>12</w:t>
      </w:r>
    </w:p>
    <w:p w14:paraId="21A968D8" w14:textId="1193208A"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39" w:history="1">
        <w:r w:rsidR="0044117C" w:rsidRPr="00CF757A">
          <w:rPr>
            <w:rStyle w:val="Hyperlink"/>
            <w:rFonts w:ascii="Calisto MT" w:hAnsi="Calisto MT" w:cs="Helvetica"/>
            <w:noProof/>
            <w:sz w:val="22"/>
          </w:rPr>
          <w:t>3.1</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Performance reviews</w:t>
        </w:r>
        <w:r w:rsidR="0044117C" w:rsidRPr="00CF757A">
          <w:rPr>
            <w:rFonts w:ascii="Calisto MT" w:hAnsi="Calisto MT"/>
            <w:noProof/>
            <w:webHidden/>
            <w:sz w:val="22"/>
          </w:rPr>
          <w:tab/>
        </w:r>
      </w:hyperlink>
      <w:r w:rsidR="003F5834">
        <w:rPr>
          <w:rFonts w:ascii="Calisto MT" w:hAnsi="Calisto MT"/>
          <w:noProof/>
          <w:sz w:val="22"/>
        </w:rPr>
        <w:t>12</w:t>
      </w:r>
    </w:p>
    <w:p w14:paraId="7B27DF1C" w14:textId="1D688038"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40" w:history="1">
        <w:r w:rsidR="0044117C" w:rsidRPr="00CF757A">
          <w:rPr>
            <w:rStyle w:val="Hyperlink"/>
            <w:rFonts w:ascii="Calisto MT" w:hAnsi="Calisto MT" w:cs="Helvetica"/>
            <w:noProof/>
            <w:sz w:val="22"/>
          </w:rPr>
          <w:t>3.2</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Rewards</w:t>
        </w:r>
        <w:r w:rsidR="0044117C" w:rsidRPr="00CF757A">
          <w:rPr>
            <w:rFonts w:ascii="Calisto MT" w:hAnsi="Calisto MT"/>
            <w:noProof/>
            <w:webHidden/>
            <w:sz w:val="22"/>
          </w:rPr>
          <w:tab/>
        </w:r>
      </w:hyperlink>
      <w:r w:rsidR="003F5834">
        <w:rPr>
          <w:rFonts w:ascii="Calisto MT" w:hAnsi="Calisto MT"/>
          <w:noProof/>
          <w:sz w:val="22"/>
        </w:rPr>
        <w:t>12</w:t>
      </w:r>
    </w:p>
    <w:p w14:paraId="43A741AA" w14:textId="3D0F1C5F"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41" w:history="1">
        <w:r w:rsidR="0044117C" w:rsidRPr="00CF757A">
          <w:rPr>
            <w:rStyle w:val="Hyperlink"/>
            <w:rFonts w:ascii="Calisto MT" w:hAnsi="Calisto MT" w:cs="Helvetica"/>
            <w:noProof/>
            <w:sz w:val="22"/>
          </w:rPr>
          <w:t>3.3</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Attendance</w:t>
        </w:r>
        <w:r w:rsidR="0044117C" w:rsidRPr="00CF757A">
          <w:rPr>
            <w:rFonts w:ascii="Calisto MT" w:hAnsi="Calisto MT"/>
            <w:noProof/>
            <w:webHidden/>
            <w:sz w:val="22"/>
          </w:rPr>
          <w:tab/>
        </w:r>
      </w:hyperlink>
      <w:r w:rsidR="003F5834">
        <w:rPr>
          <w:rFonts w:ascii="Calisto MT" w:hAnsi="Calisto MT"/>
          <w:noProof/>
          <w:sz w:val="22"/>
        </w:rPr>
        <w:t>12</w:t>
      </w:r>
    </w:p>
    <w:p w14:paraId="028EE06B" w14:textId="10CCE61D"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42" w:history="1">
        <w:r w:rsidR="0044117C" w:rsidRPr="00CF757A">
          <w:rPr>
            <w:rStyle w:val="Hyperlink"/>
            <w:rFonts w:ascii="Calisto MT" w:hAnsi="Calisto MT" w:cs="Helvetica"/>
            <w:noProof/>
            <w:sz w:val="22"/>
          </w:rPr>
          <w:t>3.4</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Overtime</w:t>
        </w:r>
        <w:r w:rsidR="0044117C" w:rsidRPr="00CF757A">
          <w:rPr>
            <w:rFonts w:ascii="Calisto MT" w:hAnsi="Calisto MT"/>
            <w:noProof/>
            <w:webHidden/>
            <w:sz w:val="22"/>
          </w:rPr>
          <w:tab/>
        </w:r>
      </w:hyperlink>
      <w:r w:rsidR="003F5834">
        <w:rPr>
          <w:rFonts w:ascii="Calisto MT" w:hAnsi="Calisto MT"/>
          <w:noProof/>
          <w:sz w:val="22"/>
        </w:rPr>
        <w:t>13</w:t>
      </w:r>
    </w:p>
    <w:p w14:paraId="3E440B30" w14:textId="117B5D8E"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43" w:history="1">
        <w:r w:rsidR="0044117C" w:rsidRPr="00CF757A">
          <w:rPr>
            <w:rStyle w:val="Hyperlink"/>
            <w:rFonts w:ascii="Calisto MT" w:hAnsi="Calisto MT" w:cs="Helvetica"/>
            <w:noProof/>
            <w:sz w:val="22"/>
          </w:rPr>
          <w:t>3.5</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Dress code</w:t>
        </w:r>
        <w:r w:rsidR="0044117C" w:rsidRPr="00CF757A">
          <w:rPr>
            <w:rFonts w:ascii="Calisto MT" w:hAnsi="Calisto MT"/>
            <w:noProof/>
            <w:webHidden/>
            <w:sz w:val="22"/>
          </w:rPr>
          <w:tab/>
        </w:r>
      </w:hyperlink>
      <w:r w:rsidR="003F5834">
        <w:rPr>
          <w:rFonts w:ascii="Calisto MT" w:hAnsi="Calisto MT"/>
          <w:noProof/>
          <w:sz w:val="22"/>
        </w:rPr>
        <w:t>13</w:t>
      </w:r>
    </w:p>
    <w:p w14:paraId="536E119F" w14:textId="79AB009D"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44" w:history="1">
        <w:r w:rsidR="0044117C" w:rsidRPr="00CF757A">
          <w:rPr>
            <w:rStyle w:val="Hyperlink"/>
            <w:rFonts w:ascii="Calisto MT" w:hAnsi="Calisto MT" w:cs="Helvetica"/>
            <w:noProof/>
            <w:sz w:val="22"/>
          </w:rPr>
          <w:t>3.6</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Safety</w:t>
        </w:r>
        <w:r w:rsidR="0044117C" w:rsidRPr="00CF757A">
          <w:rPr>
            <w:rFonts w:ascii="Calisto MT" w:hAnsi="Calisto MT"/>
            <w:noProof/>
            <w:webHidden/>
            <w:sz w:val="22"/>
          </w:rPr>
          <w:tab/>
        </w:r>
      </w:hyperlink>
      <w:r w:rsidR="003F5834">
        <w:rPr>
          <w:rFonts w:ascii="Calisto MT" w:hAnsi="Calisto MT"/>
          <w:noProof/>
          <w:sz w:val="22"/>
        </w:rPr>
        <w:t>13</w:t>
      </w:r>
    </w:p>
    <w:p w14:paraId="40A6E1CB" w14:textId="23DFE379"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45" w:history="1">
        <w:r w:rsidR="0044117C" w:rsidRPr="00CF757A">
          <w:rPr>
            <w:rStyle w:val="Hyperlink"/>
            <w:rFonts w:ascii="Calisto MT" w:hAnsi="Calisto MT" w:cs="Arial"/>
            <w:noProof/>
            <w14:scene3d>
              <w14:camera w14:prst="orthographicFront"/>
              <w14:lightRig w14:rig="threePt" w14:dir="t">
                <w14:rot w14:lat="0" w14:lon="0" w14:rev="0"/>
              </w14:lightRig>
            </w14:scene3d>
          </w:rPr>
          <w:t>4</w:t>
        </w:r>
        <w:r w:rsidR="0044117C" w:rsidRPr="00CF757A">
          <w:rPr>
            <w:rFonts w:ascii="Calisto MT" w:eastAsiaTheme="minorEastAsia" w:hAnsi="Calisto MT"/>
            <w:b w:val="0"/>
            <w:noProof/>
            <w:lang w:val="en-GB" w:eastAsia="en-GB"/>
          </w:rPr>
          <w:tab/>
        </w:r>
        <w:r w:rsidR="0044117C" w:rsidRPr="00CF757A">
          <w:rPr>
            <w:rStyle w:val="Hyperlink"/>
            <w:rFonts w:ascii="Calisto MT" w:hAnsi="Calisto MT" w:cs="Helvetica"/>
            <w:noProof/>
          </w:rPr>
          <w:t>Standards of Conduct</w:t>
        </w:r>
        <w:r w:rsidR="0044117C" w:rsidRPr="00CF757A">
          <w:rPr>
            <w:rFonts w:ascii="Calisto MT" w:hAnsi="Calisto MT"/>
            <w:noProof/>
            <w:webHidden/>
          </w:rPr>
          <w:tab/>
        </w:r>
      </w:hyperlink>
      <w:r w:rsidR="003F5834">
        <w:rPr>
          <w:rFonts w:ascii="Calisto MT" w:hAnsi="Calisto MT"/>
          <w:noProof/>
        </w:rPr>
        <w:t>14</w:t>
      </w:r>
    </w:p>
    <w:p w14:paraId="5D310B33" w14:textId="54393E68"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46" w:history="1">
        <w:r w:rsidR="0044117C" w:rsidRPr="00CF757A">
          <w:rPr>
            <w:rStyle w:val="Hyperlink"/>
            <w:rFonts w:ascii="Calisto MT" w:hAnsi="Calisto MT" w:cs="Helvetica"/>
            <w:noProof/>
            <w:sz w:val="22"/>
          </w:rPr>
          <w:t>4.1</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Equal Employment Opportunity</w:t>
        </w:r>
        <w:r w:rsidR="0044117C" w:rsidRPr="00CF757A">
          <w:rPr>
            <w:rFonts w:ascii="Calisto MT" w:hAnsi="Calisto MT"/>
            <w:noProof/>
            <w:webHidden/>
            <w:sz w:val="22"/>
          </w:rPr>
          <w:tab/>
        </w:r>
      </w:hyperlink>
      <w:r w:rsidR="003F5834">
        <w:rPr>
          <w:rFonts w:ascii="Calisto MT" w:hAnsi="Calisto MT"/>
          <w:noProof/>
          <w:sz w:val="22"/>
        </w:rPr>
        <w:t>14</w:t>
      </w:r>
    </w:p>
    <w:p w14:paraId="3D87974B" w14:textId="7EB9F72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47" w:history="1">
        <w:r w:rsidR="0044117C" w:rsidRPr="00CF757A">
          <w:rPr>
            <w:rStyle w:val="Hyperlink"/>
            <w:rFonts w:ascii="Calisto MT" w:hAnsi="Calisto MT" w:cs="Helvetica"/>
            <w:noProof/>
            <w:sz w:val="22"/>
          </w:rPr>
          <w:t>4.2</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Discipline for Infractions</w:t>
        </w:r>
        <w:r w:rsidR="0044117C" w:rsidRPr="00CF757A">
          <w:rPr>
            <w:rFonts w:ascii="Calisto MT" w:hAnsi="Calisto MT"/>
            <w:noProof/>
            <w:webHidden/>
            <w:sz w:val="22"/>
          </w:rPr>
          <w:tab/>
        </w:r>
      </w:hyperlink>
      <w:r w:rsidR="003F5834">
        <w:rPr>
          <w:rFonts w:ascii="Calisto MT" w:hAnsi="Calisto MT"/>
          <w:noProof/>
          <w:sz w:val="22"/>
        </w:rPr>
        <w:t>14</w:t>
      </w:r>
    </w:p>
    <w:p w14:paraId="15C3E414" w14:textId="1680B999"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48" w:history="1">
        <w:r w:rsidR="0044117C" w:rsidRPr="00CF757A">
          <w:rPr>
            <w:rStyle w:val="Hyperlink"/>
            <w:rFonts w:ascii="Calisto MT" w:hAnsi="Calisto MT" w:cs="Helvetica"/>
            <w:noProof/>
            <w:sz w:val="22"/>
          </w:rPr>
          <w:t>4.3</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Anti-Harassment and Discrimination</w:t>
        </w:r>
        <w:r w:rsidR="0044117C" w:rsidRPr="00CF757A">
          <w:rPr>
            <w:rFonts w:ascii="Calisto MT" w:hAnsi="Calisto MT"/>
            <w:noProof/>
            <w:webHidden/>
            <w:sz w:val="22"/>
          </w:rPr>
          <w:tab/>
        </w:r>
      </w:hyperlink>
      <w:r w:rsidR="003F5834">
        <w:rPr>
          <w:rFonts w:ascii="Calisto MT" w:hAnsi="Calisto MT"/>
          <w:noProof/>
          <w:sz w:val="22"/>
        </w:rPr>
        <w:t>15</w:t>
      </w:r>
    </w:p>
    <w:p w14:paraId="17117FDA" w14:textId="2A128565"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49" w:history="1">
        <w:r w:rsidR="0044117C" w:rsidRPr="00CF757A">
          <w:rPr>
            <w:rStyle w:val="Hyperlink"/>
            <w:rFonts w:ascii="Calisto MT" w:hAnsi="Calisto MT" w:cs="Helvetica"/>
            <w:noProof/>
            <w:sz w:val="22"/>
          </w:rPr>
          <w:t>4.4</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How to Make a Complaint</w:t>
        </w:r>
        <w:r w:rsidR="0044117C" w:rsidRPr="00CF757A">
          <w:rPr>
            <w:rFonts w:ascii="Calisto MT" w:hAnsi="Calisto MT"/>
            <w:noProof/>
            <w:webHidden/>
            <w:sz w:val="22"/>
          </w:rPr>
          <w:tab/>
        </w:r>
      </w:hyperlink>
      <w:r w:rsidR="003F5834">
        <w:rPr>
          <w:rFonts w:ascii="Calisto MT" w:hAnsi="Calisto MT"/>
          <w:noProof/>
          <w:sz w:val="22"/>
        </w:rPr>
        <w:t>16</w:t>
      </w:r>
    </w:p>
    <w:p w14:paraId="15628499" w14:textId="1654A64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50" w:history="1">
        <w:r w:rsidR="0044117C" w:rsidRPr="00CF757A">
          <w:rPr>
            <w:rStyle w:val="Hyperlink"/>
            <w:rFonts w:ascii="Calisto MT" w:hAnsi="Calisto MT" w:cs="Helvetica"/>
            <w:noProof/>
            <w:sz w:val="22"/>
          </w:rPr>
          <w:t>4.5</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Substance Abuse</w:t>
        </w:r>
        <w:r w:rsidR="0044117C" w:rsidRPr="00CF757A">
          <w:rPr>
            <w:rFonts w:ascii="Calisto MT" w:hAnsi="Calisto MT"/>
            <w:noProof/>
            <w:webHidden/>
            <w:sz w:val="22"/>
          </w:rPr>
          <w:tab/>
        </w:r>
      </w:hyperlink>
      <w:r w:rsidR="003F5834">
        <w:rPr>
          <w:rFonts w:ascii="Calisto MT" w:hAnsi="Calisto MT"/>
          <w:noProof/>
          <w:sz w:val="22"/>
        </w:rPr>
        <w:t>16</w:t>
      </w:r>
    </w:p>
    <w:p w14:paraId="7F85901C" w14:textId="27BDEC7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51" w:history="1">
        <w:r w:rsidR="0044117C" w:rsidRPr="00CF757A">
          <w:rPr>
            <w:rStyle w:val="Hyperlink"/>
            <w:rFonts w:ascii="Calisto MT" w:hAnsi="Calisto MT" w:cs="Helvetica"/>
            <w:noProof/>
            <w:sz w:val="22"/>
          </w:rPr>
          <w:t>4.6</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No expectation of Privacy</w:t>
        </w:r>
        <w:r w:rsidR="0044117C" w:rsidRPr="00CF757A">
          <w:rPr>
            <w:rFonts w:ascii="Calisto MT" w:hAnsi="Calisto MT"/>
            <w:noProof/>
            <w:webHidden/>
            <w:sz w:val="22"/>
          </w:rPr>
          <w:tab/>
        </w:r>
      </w:hyperlink>
      <w:r w:rsidR="003F5834">
        <w:rPr>
          <w:rFonts w:ascii="Calisto MT" w:hAnsi="Calisto MT"/>
          <w:noProof/>
          <w:sz w:val="22"/>
        </w:rPr>
        <w:t>17</w:t>
      </w:r>
    </w:p>
    <w:p w14:paraId="41F67AA8" w14:textId="450B958C"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52" w:history="1">
        <w:r w:rsidR="0044117C" w:rsidRPr="00CF757A">
          <w:rPr>
            <w:rStyle w:val="Hyperlink"/>
            <w:rFonts w:ascii="Calisto MT" w:hAnsi="Calisto MT" w:cs="Arial"/>
            <w:noProof/>
            <w14:scene3d>
              <w14:camera w14:prst="orthographicFront"/>
              <w14:lightRig w14:rig="threePt" w14:dir="t">
                <w14:rot w14:lat="0" w14:lon="0" w14:rev="0"/>
              </w14:lightRig>
            </w14:scene3d>
          </w:rPr>
          <w:t>5</w:t>
        </w:r>
        <w:r w:rsidR="0044117C" w:rsidRPr="00CF757A">
          <w:rPr>
            <w:rFonts w:ascii="Calisto MT" w:eastAsiaTheme="minorEastAsia" w:hAnsi="Calisto MT"/>
            <w:b w:val="0"/>
            <w:noProof/>
            <w:lang w:val="en-GB" w:eastAsia="en-GB"/>
          </w:rPr>
          <w:tab/>
        </w:r>
        <w:r w:rsidR="0044117C" w:rsidRPr="00CF757A">
          <w:rPr>
            <w:rStyle w:val="Hyperlink"/>
            <w:rFonts w:ascii="Calisto MT" w:hAnsi="Calisto MT" w:cs="Helvetica"/>
            <w:noProof/>
          </w:rPr>
          <w:t>Hardware &amp; Internet Policies</w:t>
        </w:r>
        <w:r w:rsidR="0044117C" w:rsidRPr="00CF757A">
          <w:rPr>
            <w:rFonts w:ascii="Calisto MT" w:hAnsi="Calisto MT"/>
            <w:noProof/>
            <w:webHidden/>
          </w:rPr>
          <w:tab/>
        </w:r>
      </w:hyperlink>
      <w:r w:rsidR="003F5834">
        <w:rPr>
          <w:rFonts w:ascii="Calisto MT" w:hAnsi="Calisto MT"/>
          <w:noProof/>
        </w:rPr>
        <w:t>18</w:t>
      </w:r>
    </w:p>
    <w:p w14:paraId="27CC5BDF" w14:textId="639CDE20"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53" w:history="1">
        <w:r w:rsidR="0044117C" w:rsidRPr="00CF757A">
          <w:rPr>
            <w:rStyle w:val="Hyperlink"/>
            <w:rFonts w:ascii="Calisto MT" w:hAnsi="Calisto MT" w:cs="Helvetica"/>
            <w:noProof/>
            <w:sz w:val="22"/>
          </w:rPr>
          <w:t>5.1</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Computer, Internet, and Email Use</w:t>
        </w:r>
        <w:r w:rsidR="0044117C" w:rsidRPr="00CF757A">
          <w:rPr>
            <w:rFonts w:ascii="Calisto MT" w:hAnsi="Calisto MT"/>
            <w:noProof/>
            <w:webHidden/>
            <w:sz w:val="22"/>
          </w:rPr>
          <w:tab/>
        </w:r>
      </w:hyperlink>
      <w:r w:rsidR="003F5834">
        <w:rPr>
          <w:rFonts w:ascii="Calisto MT" w:hAnsi="Calisto MT"/>
          <w:noProof/>
          <w:sz w:val="22"/>
        </w:rPr>
        <w:t>18</w:t>
      </w:r>
    </w:p>
    <w:p w14:paraId="65ED2F82" w14:textId="5A58FDB1"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54" w:history="1">
        <w:r w:rsidR="0044117C" w:rsidRPr="00CF757A">
          <w:rPr>
            <w:rStyle w:val="Hyperlink"/>
            <w:rFonts w:ascii="Calisto MT" w:hAnsi="Calisto MT" w:cs="Helvetica"/>
            <w:noProof/>
            <w:sz w:val="22"/>
          </w:rPr>
          <w:t>5.2</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Social Media Policy</w:t>
        </w:r>
        <w:r w:rsidR="0044117C" w:rsidRPr="00CF757A">
          <w:rPr>
            <w:rFonts w:ascii="Calisto MT" w:hAnsi="Calisto MT"/>
            <w:noProof/>
            <w:webHidden/>
            <w:sz w:val="22"/>
          </w:rPr>
          <w:tab/>
        </w:r>
      </w:hyperlink>
      <w:r w:rsidR="003F5834">
        <w:rPr>
          <w:rFonts w:ascii="Calisto MT" w:hAnsi="Calisto MT"/>
          <w:noProof/>
          <w:sz w:val="22"/>
        </w:rPr>
        <w:t>19</w:t>
      </w:r>
    </w:p>
    <w:p w14:paraId="57448297" w14:textId="4F61491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55" w:history="1">
        <w:r w:rsidR="0044117C" w:rsidRPr="00CF757A">
          <w:rPr>
            <w:rStyle w:val="Hyperlink"/>
            <w:rFonts w:ascii="Calisto MT" w:hAnsi="Calisto MT" w:cs="Helvetica"/>
            <w:noProof/>
            <w:sz w:val="22"/>
          </w:rPr>
          <w:t>5.3</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Official phone &amp; handling</w:t>
        </w:r>
        <w:r w:rsidR="0044117C" w:rsidRPr="00CF757A">
          <w:rPr>
            <w:rFonts w:ascii="Calisto MT" w:hAnsi="Calisto MT"/>
            <w:noProof/>
            <w:webHidden/>
            <w:sz w:val="22"/>
          </w:rPr>
          <w:tab/>
        </w:r>
      </w:hyperlink>
      <w:r w:rsidR="003F5834">
        <w:rPr>
          <w:rFonts w:ascii="Calisto MT" w:hAnsi="Calisto MT"/>
          <w:noProof/>
          <w:sz w:val="22"/>
        </w:rPr>
        <w:t>20</w:t>
      </w:r>
    </w:p>
    <w:p w14:paraId="7A52B810" w14:textId="0851D2BF"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56" w:history="1">
        <w:r w:rsidR="0044117C" w:rsidRPr="00CF757A">
          <w:rPr>
            <w:rStyle w:val="Hyperlink"/>
            <w:rFonts w:ascii="Calisto MT" w:hAnsi="Calisto MT" w:cs="Arial"/>
            <w:noProof/>
            <w14:scene3d>
              <w14:camera w14:prst="orthographicFront"/>
              <w14:lightRig w14:rig="threePt" w14:dir="t">
                <w14:rot w14:lat="0" w14:lon="0" w14:rev="0"/>
              </w14:lightRig>
            </w14:scene3d>
          </w:rPr>
          <w:t>6</w:t>
        </w:r>
        <w:r w:rsidR="0044117C" w:rsidRPr="00CF757A">
          <w:rPr>
            <w:rFonts w:ascii="Calisto MT" w:eastAsiaTheme="minorEastAsia" w:hAnsi="Calisto MT"/>
            <w:b w:val="0"/>
            <w:noProof/>
            <w:lang w:val="en-GB" w:eastAsia="en-GB"/>
          </w:rPr>
          <w:tab/>
        </w:r>
        <w:r w:rsidR="0044117C" w:rsidRPr="00CF757A">
          <w:rPr>
            <w:rStyle w:val="Hyperlink"/>
            <w:rFonts w:ascii="Calisto MT" w:hAnsi="Calisto MT" w:cs="Helvetica"/>
            <w:noProof/>
          </w:rPr>
          <w:t>Employee benefits &amp; Corporate Gifts</w:t>
        </w:r>
        <w:r w:rsidR="0044117C" w:rsidRPr="00CF757A">
          <w:rPr>
            <w:rFonts w:ascii="Calisto MT" w:hAnsi="Calisto MT"/>
            <w:noProof/>
            <w:webHidden/>
          </w:rPr>
          <w:tab/>
        </w:r>
      </w:hyperlink>
      <w:r w:rsidR="003F5834">
        <w:rPr>
          <w:rFonts w:ascii="Calisto MT" w:hAnsi="Calisto MT"/>
          <w:noProof/>
        </w:rPr>
        <w:t>21</w:t>
      </w:r>
    </w:p>
    <w:p w14:paraId="526C3C84" w14:textId="539D737E"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57" w:history="1">
        <w:r w:rsidR="0044117C" w:rsidRPr="00CF757A">
          <w:rPr>
            <w:rStyle w:val="Hyperlink"/>
            <w:rFonts w:ascii="Calisto MT" w:hAnsi="Calisto MT" w:cs="Helvetica"/>
            <w:noProof/>
            <w:sz w:val="22"/>
          </w:rPr>
          <w:t>6.1</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General</w:t>
        </w:r>
        <w:r w:rsidR="0044117C" w:rsidRPr="00CF757A">
          <w:rPr>
            <w:rFonts w:ascii="Calisto MT" w:hAnsi="Calisto MT"/>
            <w:noProof/>
            <w:webHidden/>
            <w:sz w:val="22"/>
          </w:rPr>
          <w:tab/>
        </w:r>
      </w:hyperlink>
      <w:r w:rsidR="003F5834">
        <w:rPr>
          <w:rFonts w:ascii="Calisto MT" w:hAnsi="Calisto MT"/>
          <w:noProof/>
          <w:sz w:val="22"/>
        </w:rPr>
        <w:t>21</w:t>
      </w:r>
    </w:p>
    <w:p w14:paraId="1D5A73CA" w14:textId="7E0D4DF6"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58" w:history="1">
        <w:r w:rsidR="0044117C" w:rsidRPr="00CF757A">
          <w:rPr>
            <w:rStyle w:val="Hyperlink"/>
            <w:rFonts w:ascii="Calisto MT" w:hAnsi="Calisto MT" w:cs="Helvetica"/>
            <w:noProof/>
            <w:sz w:val="22"/>
          </w:rPr>
          <w:t>6.2</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HMO (Health Maintenance Organization)</w:t>
        </w:r>
        <w:r w:rsidR="0044117C" w:rsidRPr="00CF757A">
          <w:rPr>
            <w:rFonts w:ascii="Calisto MT" w:hAnsi="Calisto MT"/>
            <w:noProof/>
            <w:webHidden/>
            <w:sz w:val="22"/>
          </w:rPr>
          <w:tab/>
        </w:r>
      </w:hyperlink>
      <w:r w:rsidR="003F5834">
        <w:rPr>
          <w:rFonts w:ascii="Calisto MT" w:hAnsi="Calisto MT"/>
          <w:noProof/>
          <w:sz w:val="22"/>
        </w:rPr>
        <w:t>21</w:t>
      </w:r>
    </w:p>
    <w:p w14:paraId="3218CC13" w14:textId="0182A7EF"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59" w:history="1">
        <w:r w:rsidR="0044117C" w:rsidRPr="00CF757A">
          <w:rPr>
            <w:rStyle w:val="Hyperlink"/>
            <w:rFonts w:ascii="Calisto MT" w:hAnsi="Calisto MT" w:cs="Helvetica"/>
            <w:noProof/>
            <w:sz w:val="22"/>
          </w:rPr>
          <w:t>6.3</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Pension Fund</w:t>
        </w:r>
        <w:r w:rsidR="0044117C" w:rsidRPr="00CF757A">
          <w:rPr>
            <w:rFonts w:ascii="Calisto MT" w:hAnsi="Calisto MT"/>
            <w:noProof/>
            <w:webHidden/>
            <w:sz w:val="22"/>
          </w:rPr>
          <w:tab/>
        </w:r>
      </w:hyperlink>
      <w:r w:rsidR="003F5834">
        <w:rPr>
          <w:rFonts w:ascii="Calisto MT" w:hAnsi="Calisto MT"/>
          <w:noProof/>
          <w:sz w:val="22"/>
        </w:rPr>
        <w:t>21</w:t>
      </w:r>
    </w:p>
    <w:p w14:paraId="7C59B783" w14:textId="08C93736"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60" w:history="1">
        <w:r w:rsidR="0044117C" w:rsidRPr="00CF757A">
          <w:rPr>
            <w:rStyle w:val="Hyperlink"/>
            <w:rFonts w:ascii="Calisto MT" w:hAnsi="Calisto MT" w:cs="Helvetica"/>
            <w:noProof/>
            <w:sz w:val="22"/>
          </w:rPr>
          <w:t>6.4</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Rewards and Incentives</w:t>
        </w:r>
        <w:r w:rsidR="0044117C" w:rsidRPr="00CF757A">
          <w:rPr>
            <w:rFonts w:ascii="Calisto MT" w:hAnsi="Calisto MT"/>
            <w:noProof/>
            <w:webHidden/>
            <w:sz w:val="22"/>
          </w:rPr>
          <w:tab/>
        </w:r>
      </w:hyperlink>
      <w:r w:rsidR="003F5834">
        <w:rPr>
          <w:rFonts w:ascii="Calisto MT" w:hAnsi="Calisto MT"/>
          <w:noProof/>
          <w:sz w:val="22"/>
        </w:rPr>
        <w:t>21</w:t>
      </w:r>
    </w:p>
    <w:p w14:paraId="18E208CA" w14:textId="05C163C3"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61" w:history="1">
        <w:r w:rsidR="0044117C" w:rsidRPr="00CF757A">
          <w:rPr>
            <w:rStyle w:val="Hyperlink"/>
            <w:rFonts w:ascii="Calisto MT" w:hAnsi="Calisto MT" w:cs="Arial"/>
            <w:noProof/>
            <w14:scene3d>
              <w14:camera w14:prst="orthographicFront"/>
              <w14:lightRig w14:rig="threePt" w14:dir="t">
                <w14:rot w14:lat="0" w14:lon="0" w14:rev="0"/>
              </w14:lightRig>
            </w14:scene3d>
          </w:rPr>
          <w:t>7</w:t>
        </w:r>
        <w:r w:rsidR="0044117C" w:rsidRPr="00CF757A">
          <w:rPr>
            <w:rFonts w:ascii="Calisto MT" w:eastAsiaTheme="minorEastAsia" w:hAnsi="Calisto MT"/>
            <w:b w:val="0"/>
            <w:noProof/>
            <w:lang w:val="en-GB" w:eastAsia="en-GB"/>
          </w:rPr>
          <w:tab/>
        </w:r>
        <w:r w:rsidR="0044117C" w:rsidRPr="00CF757A">
          <w:rPr>
            <w:rStyle w:val="Hyperlink"/>
            <w:rFonts w:ascii="Calisto MT" w:hAnsi="Calisto MT" w:cs="Helvetica"/>
            <w:noProof/>
          </w:rPr>
          <w:t>Leave, Public holidays, Lateness &amp; Absenteeism</w:t>
        </w:r>
        <w:r w:rsidR="0044117C" w:rsidRPr="00CF757A">
          <w:rPr>
            <w:rFonts w:ascii="Calisto MT" w:hAnsi="Calisto MT"/>
            <w:noProof/>
            <w:webHidden/>
          </w:rPr>
          <w:tab/>
        </w:r>
      </w:hyperlink>
      <w:r w:rsidR="003F5834">
        <w:rPr>
          <w:rFonts w:ascii="Calisto MT" w:hAnsi="Calisto MT"/>
          <w:noProof/>
        </w:rPr>
        <w:t>22</w:t>
      </w:r>
    </w:p>
    <w:p w14:paraId="3277EBF3" w14:textId="7D4DB029"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62" w:history="1">
        <w:r w:rsidR="0044117C" w:rsidRPr="00CF757A">
          <w:rPr>
            <w:rStyle w:val="Hyperlink"/>
            <w:rFonts w:ascii="Calisto MT" w:hAnsi="Calisto MT" w:cs="Helvetica"/>
            <w:noProof/>
            <w:sz w:val="22"/>
          </w:rPr>
          <w:t>7.1</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General</w:t>
        </w:r>
        <w:r w:rsidR="0044117C" w:rsidRPr="00CF757A">
          <w:rPr>
            <w:rFonts w:ascii="Calisto MT" w:hAnsi="Calisto MT"/>
            <w:noProof/>
            <w:webHidden/>
            <w:sz w:val="22"/>
          </w:rPr>
          <w:tab/>
        </w:r>
      </w:hyperlink>
      <w:r w:rsidR="003F5834">
        <w:rPr>
          <w:rFonts w:ascii="Calisto MT" w:hAnsi="Calisto MT"/>
          <w:noProof/>
          <w:sz w:val="22"/>
        </w:rPr>
        <w:t>22</w:t>
      </w:r>
    </w:p>
    <w:p w14:paraId="3DA39674" w14:textId="55325DB5"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63" w:history="1">
        <w:r w:rsidR="0044117C" w:rsidRPr="00CF757A">
          <w:rPr>
            <w:rStyle w:val="Hyperlink"/>
            <w:rFonts w:ascii="Calisto MT" w:hAnsi="Calisto MT" w:cs="Helvetica"/>
            <w:noProof/>
            <w:sz w:val="22"/>
          </w:rPr>
          <w:t>7.2</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Medical certification</w:t>
        </w:r>
        <w:r w:rsidR="0044117C" w:rsidRPr="00CF757A">
          <w:rPr>
            <w:rFonts w:ascii="Calisto MT" w:hAnsi="Calisto MT"/>
            <w:noProof/>
            <w:webHidden/>
            <w:sz w:val="22"/>
          </w:rPr>
          <w:tab/>
        </w:r>
      </w:hyperlink>
      <w:r w:rsidR="003F5834">
        <w:rPr>
          <w:rFonts w:ascii="Calisto MT" w:hAnsi="Calisto MT"/>
          <w:noProof/>
          <w:sz w:val="22"/>
        </w:rPr>
        <w:t>22</w:t>
      </w:r>
    </w:p>
    <w:p w14:paraId="47CFBD6D" w14:textId="5F86CB30"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64" w:history="1">
        <w:r w:rsidR="0044117C" w:rsidRPr="00CF757A">
          <w:rPr>
            <w:rStyle w:val="Hyperlink"/>
            <w:rFonts w:ascii="Calisto MT" w:hAnsi="Calisto MT" w:cs="Helvetica"/>
            <w:noProof/>
            <w:sz w:val="22"/>
          </w:rPr>
          <w:t>7.3</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Paid Annual Leave</w:t>
        </w:r>
        <w:r w:rsidR="0044117C" w:rsidRPr="00CF757A">
          <w:rPr>
            <w:rFonts w:ascii="Calisto MT" w:hAnsi="Calisto MT"/>
            <w:noProof/>
            <w:webHidden/>
            <w:sz w:val="22"/>
          </w:rPr>
          <w:tab/>
        </w:r>
      </w:hyperlink>
      <w:r w:rsidR="003F5834">
        <w:rPr>
          <w:rFonts w:ascii="Calisto MT" w:hAnsi="Calisto MT"/>
          <w:noProof/>
          <w:sz w:val="22"/>
        </w:rPr>
        <w:t>23</w:t>
      </w:r>
    </w:p>
    <w:p w14:paraId="07A2DDE9" w14:textId="4C380467"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65" w:history="1">
        <w:r w:rsidR="0044117C" w:rsidRPr="00CF757A">
          <w:rPr>
            <w:rStyle w:val="Hyperlink"/>
            <w:rFonts w:ascii="Calisto MT" w:hAnsi="Calisto MT" w:cs="Helvetica"/>
            <w:noProof/>
            <w:sz w:val="22"/>
          </w:rPr>
          <w:t>7.4</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Observed Holidays</w:t>
        </w:r>
        <w:r w:rsidR="0044117C" w:rsidRPr="00CF757A">
          <w:rPr>
            <w:rFonts w:ascii="Calisto MT" w:hAnsi="Calisto MT"/>
            <w:noProof/>
            <w:webHidden/>
            <w:sz w:val="22"/>
          </w:rPr>
          <w:tab/>
        </w:r>
      </w:hyperlink>
      <w:r w:rsidR="003F5834">
        <w:rPr>
          <w:rFonts w:ascii="Calisto MT" w:hAnsi="Calisto MT"/>
          <w:noProof/>
          <w:sz w:val="22"/>
        </w:rPr>
        <w:t>23</w:t>
      </w:r>
    </w:p>
    <w:p w14:paraId="0E27E8EC" w14:textId="30273733"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66" w:history="1">
        <w:r w:rsidR="0044117C" w:rsidRPr="00CF757A">
          <w:rPr>
            <w:rStyle w:val="Hyperlink"/>
            <w:rFonts w:ascii="Calisto MT" w:hAnsi="Calisto MT" w:cs="Helvetica"/>
            <w:noProof/>
            <w:sz w:val="22"/>
          </w:rPr>
          <w:t>7.5</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Family and Medical Leave</w:t>
        </w:r>
        <w:r w:rsidR="0044117C" w:rsidRPr="00CF757A">
          <w:rPr>
            <w:rFonts w:ascii="Calisto MT" w:hAnsi="Calisto MT"/>
            <w:noProof/>
            <w:webHidden/>
            <w:sz w:val="22"/>
          </w:rPr>
          <w:tab/>
        </w:r>
      </w:hyperlink>
      <w:r w:rsidR="003F5834">
        <w:rPr>
          <w:rFonts w:ascii="Calisto MT" w:hAnsi="Calisto MT"/>
          <w:noProof/>
          <w:sz w:val="22"/>
        </w:rPr>
        <w:t>24</w:t>
      </w:r>
    </w:p>
    <w:p w14:paraId="2C1F5ED5" w14:textId="33C27638"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67" w:history="1">
        <w:r w:rsidR="0044117C" w:rsidRPr="00CF757A">
          <w:rPr>
            <w:rStyle w:val="Hyperlink"/>
            <w:rFonts w:ascii="Calisto MT" w:hAnsi="Calisto MT" w:cs="Helvetica"/>
            <w:noProof/>
            <w:sz w:val="22"/>
          </w:rPr>
          <w:t>7.6</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Maternity Leave</w:t>
        </w:r>
        <w:r w:rsidR="0044117C" w:rsidRPr="00CF757A">
          <w:rPr>
            <w:rFonts w:ascii="Calisto MT" w:hAnsi="Calisto MT"/>
            <w:noProof/>
            <w:webHidden/>
            <w:sz w:val="22"/>
          </w:rPr>
          <w:tab/>
        </w:r>
      </w:hyperlink>
      <w:r w:rsidR="003F5834">
        <w:rPr>
          <w:rFonts w:ascii="Calisto MT" w:hAnsi="Calisto MT"/>
          <w:noProof/>
          <w:sz w:val="22"/>
        </w:rPr>
        <w:t>24</w:t>
      </w:r>
    </w:p>
    <w:p w14:paraId="4A85D497" w14:textId="525BF544"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68" w:history="1">
        <w:r w:rsidR="0044117C" w:rsidRPr="00CF757A">
          <w:rPr>
            <w:rStyle w:val="Hyperlink"/>
            <w:rFonts w:ascii="Calisto MT" w:hAnsi="Calisto MT" w:cs="Helvetica"/>
            <w:noProof/>
            <w:sz w:val="22"/>
          </w:rPr>
          <w:t>7.7</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Casual Leave</w:t>
        </w:r>
        <w:r w:rsidR="0044117C" w:rsidRPr="00CF757A">
          <w:rPr>
            <w:rFonts w:ascii="Calisto MT" w:hAnsi="Calisto MT"/>
            <w:noProof/>
            <w:webHidden/>
            <w:sz w:val="22"/>
          </w:rPr>
          <w:tab/>
        </w:r>
      </w:hyperlink>
      <w:r w:rsidR="003F5834">
        <w:rPr>
          <w:rFonts w:ascii="Calisto MT" w:hAnsi="Calisto MT"/>
          <w:noProof/>
          <w:sz w:val="22"/>
        </w:rPr>
        <w:t>24</w:t>
      </w:r>
    </w:p>
    <w:p w14:paraId="0B397C13" w14:textId="1D68B562"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69" w:history="1">
        <w:r w:rsidR="0044117C" w:rsidRPr="00CF757A">
          <w:rPr>
            <w:rStyle w:val="Hyperlink"/>
            <w:rFonts w:ascii="Calisto MT" w:hAnsi="Calisto MT" w:cs="Helvetica"/>
            <w:noProof/>
            <w:sz w:val="22"/>
          </w:rPr>
          <w:t>7.8</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Compassionate Leave</w:t>
        </w:r>
        <w:r w:rsidR="0044117C" w:rsidRPr="00CF757A">
          <w:rPr>
            <w:rFonts w:ascii="Calisto MT" w:hAnsi="Calisto MT"/>
            <w:noProof/>
            <w:webHidden/>
            <w:sz w:val="22"/>
          </w:rPr>
          <w:tab/>
        </w:r>
      </w:hyperlink>
      <w:r w:rsidR="003F5834">
        <w:rPr>
          <w:rFonts w:ascii="Calisto MT" w:hAnsi="Calisto MT"/>
          <w:noProof/>
          <w:sz w:val="22"/>
        </w:rPr>
        <w:t>25</w:t>
      </w:r>
    </w:p>
    <w:p w14:paraId="3759A8DD" w14:textId="12AA5206"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70" w:history="1">
        <w:r w:rsidR="0044117C" w:rsidRPr="00CF757A">
          <w:rPr>
            <w:rStyle w:val="Hyperlink"/>
            <w:rFonts w:ascii="Calisto MT" w:hAnsi="Calisto MT" w:cs="Helvetica"/>
            <w:noProof/>
            <w:sz w:val="22"/>
          </w:rPr>
          <w:t>7.9</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Absenteeism</w:t>
        </w:r>
        <w:r w:rsidR="0044117C" w:rsidRPr="00CF757A">
          <w:rPr>
            <w:rFonts w:ascii="Calisto MT" w:hAnsi="Calisto MT"/>
            <w:noProof/>
            <w:webHidden/>
            <w:sz w:val="22"/>
          </w:rPr>
          <w:tab/>
        </w:r>
      </w:hyperlink>
      <w:r w:rsidR="003F5834">
        <w:rPr>
          <w:rFonts w:ascii="Calisto MT" w:hAnsi="Calisto MT"/>
          <w:noProof/>
          <w:sz w:val="22"/>
        </w:rPr>
        <w:t>25</w:t>
      </w:r>
    </w:p>
    <w:p w14:paraId="05AFF676" w14:textId="7BD3F158"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71" w:history="1">
        <w:r w:rsidR="0044117C" w:rsidRPr="00CF757A">
          <w:rPr>
            <w:rStyle w:val="Hyperlink"/>
            <w:rFonts w:ascii="Calisto MT" w:hAnsi="Calisto MT" w:cs="Arial"/>
            <w:noProof/>
            <w14:scene3d>
              <w14:camera w14:prst="orthographicFront"/>
              <w14:lightRig w14:rig="threePt" w14:dir="t">
                <w14:rot w14:lat="0" w14:lon="0" w14:rev="0"/>
              </w14:lightRig>
            </w14:scene3d>
          </w:rPr>
          <w:t>8</w:t>
        </w:r>
        <w:r w:rsidR="0044117C" w:rsidRPr="00CF757A">
          <w:rPr>
            <w:rFonts w:ascii="Calisto MT" w:eastAsiaTheme="minorEastAsia" w:hAnsi="Calisto MT"/>
            <w:b w:val="0"/>
            <w:noProof/>
            <w:lang w:val="en-GB" w:eastAsia="en-GB"/>
          </w:rPr>
          <w:tab/>
        </w:r>
        <w:r w:rsidR="0044117C" w:rsidRPr="00CF757A">
          <w:rPr>
            <w:rStyle w:val="Hyperlink"/>
            <w:rFonts w:ascii="Calisto MT" w:hAnsi="Calisto MT" w:cs="Helvetica"/>
            <w:noProof/>
          </w:rPr>
          <w:t>Operational cost and pool car policy</w:t>
        </w:r>
        <w:r w:rsidR="0044117C" w:rsidRPr="00CF757A">
          <w:rPr>
            <w:rFonts w:ascii="Calisto MT" w:hAnsi="Calisto MT"/>
            <w:noProof/>
            <w:webHidden/>
          </w:rPr>
          <w:tab/>
        </w:r>
      </w:hyperlink>
      <w:r w:rsidR="003F5834">
        <w:rPr>
          <w:rFonts w:ascii="Calisto MT" w:hAnsi="Calisto MT"/>
          <w:noProof/>
        </w:rPr>
        <w:t>27</w:t>
      </w:r>
    </w:p>
    <w:p w14:paraId="4A8ECDFB" w14:textId="32D454E9"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72" w:history="1">
        <w:r w:rsidR="0044117C" w:rsidRPr="00CF757A">
          <w:rPr>
            <w:rStyle w:val="Hyperlink"/>
            <w:rFonts w:ascii="Calisto MT" w:hAnsi="Calisto MT" w:cs="Helvetica"/>
            <w:noProof/>
            <w:sz w:val="22"/>
          </w:rPr>
          <w:t>8.1</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Purchasing &amp; Expense control</w:t>
        </w:r>
        <w:r w:rsidR="0044117C" w:rsidRPr="00CF757A">
          <w:rPr>
            <w:rFonts w:ascii="Calisto MT" w:hAnsi="Calisto MT"/>
            <w:noProof/>
            <w:webHidden/>
            <w:sz w:val="22"/>
          </w:rPr>
          <w:tab/>
        </w:r>
      </w:hyperlink>
      <w:r w:rsidR="003F5834">
        <w:rPr>
          <w:rFonts w:ascii="Calisto MT" w:hAnsi="Calisto MT"/>
          <w:noProof/>
          <w:sz w:val="22"/>
        </w:rPr>
        <w:t>27</w:t>
      </w:r>
    </w:p>
    <w:p w14:paraId="6380EA1A" w14:textId="40B94F7C" w:rsidR="0044117C" w:rsidRPr="00CF757A" w:rsidRDefault="000C25DD" w:rsidP="0044117C">
      <w:pPr>
        <w:pStyle w:val="TOC2"/>
        <w:tabs>
          <w:tab w:val="left" w:pos="880"/>
          <w:tab w:val="right" w:leader="dot" w:pos="9980"/>
        </w:tabs>
        <w:spacing w:afterAutospacing="0" w:line="240" w:lineRule="auto"/>
        <w:rPr>
          <w:rFonts w:ascii="Calisto MT" w:eastAsiaTheme="minorEastAsia" w:hAnsi="Calisto MT"/>
          <w:noProof/>
          <w:sz w:val="22"/>
          <w:lang w:val="en-GB" w:eastAsia="en-GB"/>
        </w:rPr>
      </w:pPr>
      <w:hyperlink w:anchor="_Toc18072073" w:history="1">
        <w:r w:rsidR="0044117C" w:rsidRPr="00CF757A">
          <w:rPr>
            <w:rStyle w:val="Hyperlink"/>
            <w:rFonts w:ascii="Calisto MT" w:hAnsi="Calisto MT" w:cs="Helvetica"/>
            <w:noProof/>
            <w:sz w:val="22"/>
          </w:rPr>
          <w:t>8.2</w:t>
        </w:r>
        <w:r w:rsidR="0044117C" w:rsidRPr="00CF757A">
          <w:rPr>
            <w:rFonts w:ascii="Calisto MT" w:eastAsiaTheme="minorEastAsia" w:hAnsi="Calisto MT"/>
            <w:noProof/>
            <w:sz w:val="22"/>
            <w:lang w:val="en-GB" w:eastAsia="en-GB"/>
          </w:rPr>
          <w:tab/>
        </w:r>
        <w:r w:rsidR="0044117C" w:rsidRPr="00CF757A">
          <w:rPr>
            <w:rStyle w:val="Hyperlink"/>
            <w:rFonts w:ascii="Calisto MT" w:hAnsi="Calisto MT" w:cs="Helvetica"/>
            <w:noProof/>
            <w:sz w:val="22"/>
          </w:rPr>
          <w:t>Pool car usage</w:t>
        </w:r>
        <w:r w:rsidR="0044117C" w:rsidRPr="00CF757A">
          <w:rPr>
            <w:rFonts w:ascii="Calisto MT" w:hAnsi="Calisto MT"/>
            <w:noProof/>
            <w:webHidden/>
            <w:sz w:val="22"/>
          </w:rPr>
          <w:tab/>
        </w:r>
      </w:hyperlink>
      <w:r w:rsidR="003F5834">
        <w:rPr>
          <w:rFonts w:ascii="Calisto MT" w:hAnsi="Calisto MT"/>
          <w:noProof/>
          <w:sz w:val="22"/>
        </w:rPr>
        <w:t>27</w:t>
      </w:r>
    </w:p>
    <w:p w14:paraId="63A1D211" w14:textId="1A822AC3" w:rsidR="0044117C" w:rsidRPr="00CF757A" w:rsidRDefault="000C25DD" w:rsidP="0044117C">
      <w:pPr>
        <w:pStyle w:val="TOC1"/>
        <w:spacing w:afterAutospacing="0" w:line="240" w:lineRule="auto"/>
        <w:rPr>
          <w:rFonts w:ascii="Calisto MT" w:eastAsiaTheme="minorEastAsia" w:hAnsi="Calisto MT"/>
          <w:b w:val="0"/>
          <w:noProof/>
          <w:lang w:val="en-GB" w:eastAsia="en-GB"/>
        </w:rPr>
      </w:pPr>
      <w:hyperlink w:anchor="_Toc18072074" w:history="1">
        <w:r w:rsidR="0044117C" w:rsidRPr="00CF757A">
          <w:rPr>
            <w:rStyle w:val="Hyperlink"/>
            <w:rFonts w:ascii="Calisto MT" w:hAnsi="Calisto MT" w:cs="Arial"/>
            <w:noProof/>
            <w14:scene3d>
              <w14:camera w14:prst="orthographicFront"/>
              <w14:lightRig w14:rig="threePt" w14:dir="t">
                <w14:rot w14:lat="0" w14:lon="0" w14:rev="0"/>
              </w14:lightRig>
            </w14:scene3d>
          </w:rPr>
          <w:t>9</w:t>
        </w:r>
        <w:r w:rsidR="0044117C" w:rsidRPr="00CF757A">
          <w:rPr>
            <w:rFonts w:ascii="Calisto MT" w:eastAsiaTheme="minorEastAsia" w:hAnsi="Calisto MT"/>
            <w:b w:val="0"/>
            <w:noProof/>
            <w:lang w:val="en-GB" w:eastAsia="en-GB"/>
          </w:rPr>
          <w:tab/>
        </w:r>
        <w:r w:rsidR="001D2500">
          <w:rPr>
            <w:rStyle w:val="Hyperlink"/>
            <w:rFonts w:ascii="Calisto MT" w:hAnsi="Calisto MT" w:cs="Helvetica"/>
            <w:noProof/>
          </w:rPr>
          <w:t>OVERVIEW</w:t>
        </w:r>
        <w:r w:rsidR="0044117C" w:rsidRPr="00CF757A">
          <w:rPr>
            <w:rStyle w:val="Hyperlink"/>
            <w:rFonts w:ascii="Calisto MT" w:hAnsi="Calisto MT" w:cs="Helvetica"/>
            <w:noProof/>
          </w:rPr>
          <w:t xml:space="preserve"> OF SANCTIONS</w:t>
        </w:r>
        <w:r w:rsidR="0044117C" w:rsidRPr="00CF757A">
          <w:rPr>
            <w:rFonts w:ascii="Calisto MT" w:hAnsi="Calisto MT"/>
            <w:noProof/>
            <w:webHidden/>
          </w:rPr>
          <w:tab/>
        </w:r>
      </w:hyperlink>
      <w:r w:rsidR="003F5834">
        <w:rPr>
          <w:rFonts w:ascii="Calisto MT" w:hAnsi="Calisto MT"/>
          <w:noProof/>
        </w:rPr>
        <w:t>28</w:t>
      </w:r>
    </w:p>
    <w:p w14:paraId="143E807E" w14:textId="3269A498" w:rsidR="002A550E" w:rsidRDefault="001D2A6D" w:rsidP="002A550E">
      <w:pPr>
        <w:spacing w:after="0" w:line="240" w:lineRule="auto"/>
        <w:rPr>
          <w:rFonts w:ascii="Calisto MT" w:hAnsi="Calisto MT" w:cs="Helvetica"/>
        </w:rPr>
      </w:pPr>
      <w:r w:rsidRPr="00CF757A">
        <w:rPr>
          <w:rFonts w:ascii="Calisto MT" w:hAnsi="Calisto MT" w:cs="Helvetica"/>
        </w:rPr>
      </w:r>
      <w:commentRangeEnd w:id="0"/>
      <w:r w:rsidR="00D5145D" w:rsidRPr="00CF757A">
        <w:rPr>
          <w:rStyle w:val="CommentReference"/>
          <w:rFonts w:ascii="Calisto MT" w:hAnsi="Calisto MT"/>
          <w:sz w:val="22"/>
          <w:szCs w:val="22"/>
        </w:rPr>
        <w:commentReference w:id="0"/>
      </w:r>
      <w:bookmarkStart w:id="1" w:name="_Toc18072016"/>
    </w:p>
    <w:p w14:paraId="0B104959" w14:textId="77777777" w:rsidR="002A550E" w:rsidRDefault="002A550E" w:rsidP="0044117C">
      <w:pPr>
        <w:pStyle w:val="Heading1"/>
        <w:numPr>
          <w:ilvl w:val="0"/>
          <w:numId w:val="0"/>
        </w:numPr>
        <w:ind w:left="432" w:hanging="432"/>
        <w:jc w:val="both"/>
        <w:rPr>
          <w:rFonts w:ascii="Calisto MT" w:hAnsi="Calisto MT" w:cs="Helvetica"/>
          <w:sz w:val="22"/>
          <w:szCs w:val="22"/>
        </w:rPr>
      </w:pPr>
    </w:p>
    <w:p w14:paraId="3A57E0F3" w14:textId="77777777" w:rsidR="006E4E11" w:rsidRPr="00CF757A" w:rsidRDefault="006E4E11" w:rsidP="0044117C">
      <w:pPr>
        <w:pStyle w:val="Heading1"/>
        <w:numPr>
          <w:ilvl w:val="0"/>
          <w:numId w:val="0"/>
        </w:numPr>
        <w:ind w:left="432" w:hanging="432"/>
        <w:jc w:val="both"/>
        <w:rPr>
          <w:rFonts w:ascii="Calisto MT" w:hAnsi="Calisto MT" w:cs="Helvetica"/>
          <w:sz w:val="22"/>
          <w:szCs w:val="22"/>
        </w:rPr>
      </w:pPr>
      <w:r w:rsidRPr="00CF757A">
        <w:rPr>
          <w:rFonts w:ascii="Calisto MT" w:hAnsi="Calisto MT" w:cs="Helvetica"/>
          <w:sz w:val="22"/>
          <w:szCs w:val="22"/>
        </w:rPr>
        <w:t>Disclaimer</w:t>
      </w:r>
      <w:bookmarkEnd w:id="1"/>
    </w:p>
    <w:p w14:paraId="3A57E0F5" w14:textId="38CC5653" w:rsidR="00312D4F" w:rsidRPr="00CF757A" w:rsidRDefault="00312D4F" w:rsidP="0044117C">
      <w:pPr>
        <w:spacing w:line="240" w:lineRule="auto"/>
        <w:jc w:val="both"/>
        <w:rPr>
          <w:rFonts w:ascii="Calisto MT" w:hAnsi="Calisto MT" w:cs="Helvetica"/>
        </w:rPr>
      </w:pPr>
      <w:r w:rsidRPr="00CF757A">
        <w:rPr>
          <w:rFonts w:ascii="Calisto MT" w:hAnsi="Calisto MT" w:cs="Helvetica"/>
        </w:rPr>
        <w:t>This document should not be used, re-used, copied, and modifi</w:t>
      </w:r>
      <w:r w:rsidR="00A0710A" w:rsidRPr="00CF757A">
        <w:rPr>
          <w:rFonts w:ascii="Calisto MT" w:hAnsi="Calisto MT" w:cs="Helvetica"/>
        </w:rPr>
        <w:t>ed without the p</w:t>
      </w:r>
      <w:r w:rsidR="002A0F76" w:rsidRPr="00CF757A">
        <w:rPr>
          <w:rFonts w:ascii="Calisto MT" w:hAnsi="Calisto MT" w:cs="Helvetica"/>
        </w:rPr>
        <w:t>rior consent</w:t>
      </w:r>
      <w:r w:rsidR="00B75D42" w:rsidRPr="00CF757A">
        <w:rPr>
          <w:rFonts w:ascii="Calisto MT" w:hAnsi="Calisto MT" w:cs="Helvetica"/>
        </w:rPr>
        <w:t xml:space="preserve"> of Cruxstone Development and Investment </w:t>
      </w:r>
      <w:r w:rsidR="00A7756A" w:rsidRPr="00CF757A">
        <w:rPr>
          <w:rFonts w:ascii="Calisto MT" w:hAnsi="Calisto MT" w:cs="Helvetica"/>
        </w:rPr>
        <w:t>L</w:t>
      </w:r>
      <w:r w:rsidR="002A0F76" w:rsidRPr="00CF757A">
        <w:rPr>
          <w:rFonts w:ascii="Calisto MT" w:hAnsi="Calisto MT" w:cs="Helvetica"/>
        </w:rPr>
        <w:t>imited</w:t>
      </w:r>
      <w:r w:rsidRPr="00CF757A">
        <w:rPr>
          <w:rFonts w:ascii="Calisto MT" w:hAnsi="Calisto MT" w:cs="Helvetica"/>
        </w:rPr>
        <w:t>. Perpetrators of the above</w:t>
      </w:r>
      <w:r w:rsidR="0080252F" w:rsidRPr="00CF757A">
        <w:rPr>
          <w:rFonts w:ascii="Calisto MT" w:hAnsi="Calisto MT" w:cs="Helvetica"/>
        </w:rPr>
        <w:t>-</w:t>
      </w:r>
      <w:r w:rsidRPr="00CF757A">
        <w:rPr>
          <w:rFonts w:ascii="Calisto MT" w:hAnsi="Calisto MT" w:cs="Helvetica"/>
        </w:rPr>
        <w:t>mentioned actions shall be reported to the appropriate law enforcement agency for due action.</w:t>
      </w:r>
    </w:p>
    <w:p w14:paraId="3A57E0F6" w14:textId="41A7997D" w:rsidR="00312D4F" w:rsidRPr="00CF757A" w:rsidRDefault="00312D4F" w:rsidP="0044117C">
      <w:pPr>
        <w:spacing w:line="240" w:lineRule="auto"/>
        <w:jc w:val="both"/>
        <w:rPr>
          <w:rFonts w:ascii="Calisto MT" w:hAnsi="Calisto MT" w:cs="Helvetica"/>
        </w:rPr>
      </w:pPr>
      <w:r w:rsidRPr="00CF757A">
        <w:rPr>
          <w:rFonts w:ascii="Calisto MT" w:hAnsi="Calisto MT" w:cs="Helvetica"/>
        </w:rPr>
        <w:t xml:space="preserve">In the event of theft of document, or document loss, which </w:t>
      </w:r>
      <w:r w:rsidR="00534A60" w:rsidRPr="00CF757A">
        <w:rPr>
          <w:rFonts w:ascii="Calisto MT" w:hAnsi="Calisto MT" w:cs="Helvetica"/>
        </w:rPr>
        <w:t xml:space="preserve">include but are not limited to </w:t>
      </w:r>
      <w:r w:rsidRPr="00CF757A">
        <w:rPr>
          <w:rFonts w:ascii="Calisto MT" w:hAnsi="Calisto MT" w:cs="Helvetica"/>
        </w:rPr>
        <w:t>negligence and accident, immedi</w:t>
      </w:r>
      <w:r w:rsidR="0098651F" w:rsidRPr="00CF757A">
        <w:rPr>
          <w:rFonts w:ascii="Calisto MT" w:hAnsi="Calisto MT" w:cs="Helvetica"/>
        </w:rPr>
        <w:t>ately</w:t>
      </w:r>
      <w:r w:rsidR="00B75D42" w:rsidRPr="00CF757A">
        <w:rPr>
          <w:rFonts w:ascii="Calisto MT" w:hAnsi="Calisto MT" w:cs="Helvetica"/>
        </w:rPr>
        <w:t xml:space="preserve"> notify Cruxstone Development and Investment </w:t>
      </w:r>
      <w:r w:rsidR="00A7756A" w:rsidRPr="00CF757A">
        <w:rPr>
          <w:rFonts w:ascii="Calisto MT" w:hAnsi="Calisto MT" w:cs="Helvetica"/>
        </w:rPr>
        <w:t>L</w:t>
      </w:r>
      <w:r w:rsidRPr="00CF757A">
        <w:rPr>
          <w:rFonts w:ascii="Calisto MT" w:hAnsi="Calisto MT" w:cs="Helvetica"/>
        </w:rPr>
        <w:t>imited for further action.</w:t>
      </w:r>
    </w:p>
    <w:p w14:paraId="3A57E0F7" w14:textId="31370085" w:rsidR="00312D4F" w:rsidRPr="00CF757A" w:rsidRDefault="00A71837" w:rsidP="0044117C">
      <w:pPr>
        <w:spacing w:line="240" w:lineRule="auto"/>
        <w:jc w:val="both"/>
        <w:rPr>
          <w:rFonts w:ascii="Calisto MT" w:hAnsi="Calisto MT" w:cs="Helvetica"/>
        </w:rPr>
      </w:pPr>
      <w:r w:rsidRPr="00CF757A">
        <w:rPr>
          <w:rFonts w:ascii="Calisto MT" w:hAnsi="Calisto MT" w:cs="Helvetica"/>
        </w:rPr>
        <w:t xml:space="preserve">Readers </w:t>
      </w:r>
      <w:r w:rsidR="00312D4F" w:rsidRPr="00CF757A">
        <w:rPr>
          <w:rFonts w:ascii="Calisto MT" w:hAnsi="Calisto MT" w:cs="Helvetica"/>
        </w:rPr>
        <w:t>are hereby</w:t>
      </w:r>
      <w:r w:rsidR="00A0710A" w:rsidRPr="00CF757A">
        <w:rPr>
          <w:rFonts w:ascii="Calisto MT" w:hAnsi="Calisto MT" w:cs="Helvetica"/>
        </w:rPr>
        <w:t xml:space="preserve"> advised t</w:t>
      </w:r>
      <w:r w:rsidR="009A4F59" w:rsidRPr="00CF757A">
        <w:rPr>
          <w:rFonts w:ascii="Calisto MT" w:hAnsi="Calisto MT" w:cs="Helvetica"/>
        </w:rPr>
        <w:t xml:space="preserve">o treat this </w:t>
      </w:r>
      <w:r w:rsidR="00C23FB7" w:rsidRPr="00CF757A">
        <w:rPr>
          <w:rFonts w:ascii="Calisto MT" w:hAnsi="Calisto MT" w:cs="Helvetica"/>
        </w:rPr>
        <w:t>document</w:t>
      </w:r>
      <w:r w:rsidR="00EE6622" w:rsidRPr="00CF757A">
        <w:rPr>
          <w:rFonts w:ascii="Calisto MT" w:hAnsi="Calisto MT" w:cs="Helvetica"/>
        </w:rPr>
        <w:t xml:space="preserve"> </w:t>
      </w:r>
      <w:r w:rsidR="00312D4F" w:rsidRPr="00CF757A">
        <w:rPr>
          <w:rFonts w:ascii="Calisto MT" w:hAnsi="Calisto MT" w:cs="Helvetica"/>
        </w:rPr>
        <w:t>with the highest-level of confidentiality, professionalism, and care.</w:t>
      </w:r>
    </w:p>
    <w:p w14:paraId="3A57E0F8" w14:textId="026550A1" w:rsidR="00312D4F" w:rsidRPr="00CF757A" w:rsidRDefault="00B75D42" w:rsidP="0044117C">
      <w:pPr>
        <w:spacing w:line="240" w:lineRule="auto"/>
        <w:jc w:val="both"/>
        <w:rPr>
          <w:rFonts w:ascii="Calisto MT" w:hAnsi="Calisto MT" w:cs="Helvetica"/>
        </w:rPr>
      </w:pPr>
      <w:r w:rsidRPr="00CF757A">
        <w:rPr>
          <w:rFonts w:ascii="Calisto MT" w:hAnsi="Calisto MT" w:cs="Helvetica"/>
        </w:rPr>
        <w:t xml:space="preserve">Cruxstone Development and Investment </w:t>
      </w:r>
      <w:r w:rsidR="00A7756A" w:rsidRPr="00CF757A">
        <w:rPr>
          <w:rFonts w:ascii="Calisto MT" w:hAnsi="Calisto MT" w:cs="Helvetica"/>
        </w:rPr>
        <w:t>L</w:t>
      </w:r>
      <w:r w:rsidR="00BF4C9D" w:rsidRPr="00CF757A">
        <w:rPr>
          <w:rFonts w:ascii="Calisto MT" w:hAnsi="Calisto MT" w:cs="Helvetica"/>
        </w:rPr>
        <w:t>imited</w:t>
      </w:r>
      <w:r w:rsidR="00312D4F" w:rsidRPr="00CF757A">
        <w:rPr>
          <w:rFonts w:ascii="Calisto MT" w:hAnsi="Calisto MT" w:cs="Helvetica"/>
        </w:rPr>
        <w:t xml:space="preserve"> reserves the sole right of own</w:t>
      </w:r>
      <w:r w:rsidR="00EE6622" w:rsidRPr="00CF757A">
        <w:rPr>
          <w:rFonts w:ascii="Calisto MT" w:hAnsi="Calisto MT" w:cs="Helvetica"/>
        </w:rPr>
        <w:t>ership of this document.</w:t>
      </w:r>
    </w:p>
    <w:p w14:paraId="71AB71AA" w14:textId="0F146551" w:rsidR="00C23FB7" w:rsidRPr="00CF757A" w:rsidRDefault="00C23FB7" w:rsidP="00C23FB7">
      <w:pPr>
        <w:rPr>
          <w:rFonts w:ascii="Calisto MT" w:hAnsi="Calisto MT" w:cs="Helvetica"/>
        </w:rPr>
      </w:pPr>
      <w:bookmarkStart w:id="2" w:name="_Toc459968181"/>
      <w:bookmarkStart w:id="3" w:name="_Toc460029309"/>
      <w:r w:rsidRPr="00CF757A">
        <w:rPr>
          <w:rFonts w:ascii="Calisto MT" w:hAnsi="Calisto MT" w:cs="Helvetica"/>
        </w:rPr>
        <w:br w:type="page"/>
      </w:r>
    </w:p>
    <w:bookmarkEnd w:id="2"/>
    <w:bookmarkEnd w:id="3"/>
    <w:p w14:paraId="4752DDA7" w14:textId="65C341C2" w:rsidR="00247A51" w:rsidRPr="00CF757A" w:rsidRDefault="00247A51" w:rsidP="0068391F">
      <w:pPr>
        <w:pStyle w:val="NoSpacingPHPDOCX"/>
        <w:spacing w:line="360" w:lineRule="auto"/>
        <w:jc w:val="both"/>
        <w:rPr>
          <w:rFonts w:ascii="Calisto MT" w:hAnsi="Calisto MT" w:cs="Helvetica"/>
          <w:b/>
          <w:bCs/>
          <w:u w:val="single"/>
        </w:rPr>
      </w:pPr>
      <w:r w:rsidRPr="00CF757A">
        <w:rPr>
          <w:rFonts w:ascii="Calisto MT" w:hAnsi="Calisto MT" w:cs="Helvetica"/>
          <w:b/>
          <w:bCs/>
          <w:u w:val="single"/>
        </w:rPr>
        <w:lastRenderedPageBreak/>
        <w:t>WELCOME TO CRUXSTONE DEVELOP</w:t>
      </w:r>
      <w:r w:rsidR="00134AF3">
        <w:rPr>
          <w:rFonts w:ascii="Calisto MT" w:hAnsi="Calisto MT" w:cs="Helvetica"/>
          <w:b/>
          <w:bCs/>
          <w:u w:val="single"/>
        </w:rPr>
        <w:t>MENT AND INVESTMENT</w:t>
      </w:r>
      <w:r w:rsidRPr="00CF757A">
        <w:rPr>
          <w:rFonts w:ascii="Calisto MT" w:hAnsi="Calisto MT" w:cs="Helvetica"/>
          <w:b/>
          <w:bCs/>
          <w:u w:val="single"/>
        </w:rPr>
        <w:t xml:space="preserve"> LTD</w:t>
      </w:r>
    </w:p>
    <w:p w14:paraId="2A606F1D" w14:textId="4978D363" w:rsidR="00247A51" w:rsidRPr="00CF757A" w:rsidRDefault="00247A51" w:rsidP="0068391F">
      <w:pPr>
        <w:pStyle w:val="NoSpacingPHPDOCX"/>
        <w:spacing w:line="360" w:lineRule="auto"/>
        <w:jc w:val="both"/>
        <w:rPr>
          <w:rFonts w:ascii="Calisto MT" w:hAnsi="Calisto MT" w:cs="Helvetica"/>
        </w:rPr>
      </w:pPr>
      <w:r w:rsidRPr="00CF757A">
        <w:rPr>
          <w:rFonts w:ascii="Calisto MT" w:hAnsi="Calisto MT" w:cs="Helvetica"/>
        </w:rPr>
        <w:t xml:space="preserve">Congratulations on your new employment </w:t>
      </w:r>
      <w:r w:rsidR="00A832B3">
        <w:rPr>
          <w:rFonts w:ascii="Calisto MT" w:hAnsi="Calisto MT" w:cs="Helvetica"/>
        </w:rPr>
        <w:t>with Cruxstone Development and I</w:t>
      </w:r>
      <w:r w:rsidRPr="00CF757A">
        <w:rPr>
          <w:rFonts w:ascii="Calisto MT" w:hAnsi="Calisto MT" w:cs="Helvetica"/>
        </w:rPr>
        <w:t>nvestment Ltd. We are excited to have you onboard, whether you are a new hire or an em</w:t>
      </w:r>
      <w:r w:rsidR="00A832B3">
        <w:rPr>
          <w:rFonts w:ascii="Calisto MT" w:hAnsi="Calisto MT" w:cs="Helvetica"/>
        </w:rPr>
        <w:t>ployee that has been with us</w:t>
      </w:r>
      <w:r w:rsidRPr="00CF757A">
        <w:rPr>
          <w:rFonts w:ascii="Calisto MT" w:hAnsi="Calisto MT" w:cs="Helvetica"/>
        </w:rPr>
        <w:t xml:space="preserve"> for a lengthy </w:t>
      </w:r>
      <w:r w:rsidR="00E8604E" w:rsidRPr="00CF757A">
        <w:rPr>
          <w:rFonts w:ascii="Calisto MT" w:hAnsi="Calisto MT" w:cs="Helvetica"/>
        </w:rPr>
        <w:t>period</w:t>
      </w:r>
      <w:r w:rsidRPr="00CF757A">
        <w:rPr>
          <w:rFonts w:ascii="Calisto MT" w:hAnsi="Calisto MT" w:cs="Helvetica"/>
        </w:rPr>
        <w:t>.</w:t>
      </w:r>
    </w:p>
    <w:p w14:paraId="17DA9616" w14:textId="77777777" w:rsidR="00E8604E" w:rsidRPr="00CF757A" w:rsidRDefault="00E8604E" w:rsidP="0068391F">
      <w:pPr>
        <w:pStyle w:val="NoSpacingPHPDOCX"/>
        <w:spacing w:line="360" w:lineRule="auto"/>
        <w:jc w:val="both"/>
        <w:rPr>
          <w:rFonts w:ascii="Calisto MT" w:hAnsi="Calisto MT" w:cs="Helvetica"/>
        </w:rPr>
      </w:pPr>
    </w:p>
    <w:p w14:paraId="50936288" w14:textId="37BC7740" w:rsidR="00247A51" w:rsidRPr="00CF757A" w:rsidRDefault="00247A51" w:rsidP="0068391F">
      <w:pPr>
        <w:pStyle w:val="NoSpacingPHPDOCX"/>
        <w:spacing w:line="360" w:lineRule="auto"/>
        <w:jc w:val="both"/>
        <w:rPr>
          <w:rFonts w:ascii="Calisto MT" w:hAnsi="Calisto MT" w:cs="Helvetica"/>
        </w:rPr>
      </w:pPr>
      <w:r w:rsidRPr="00CF757A">
        <w:rPr>
          <w:rFonts w:ascii="Calisto MT" w:hAnsi="Calisto MT" w:cs="Helvetica"/>
        </w:rPr>
        <w:t>We believe that your success is our success. That's why we've developed this Employee Handbook to help outline our policies and procedures and to help guide you throughout your relationship with us.</w:t>
      </w:r>
    </w:p>
    <w:p w14:paraId="5437A100" w14:textId="77777777" w:rsidR="00E8604E" w:rsidRPr="00CF757A" w:rsidRDefault="00E8604E" w:rsidP="0068391F">
      <w:pPr>
        <w:pStyle w:val="NoSpacingPHPDOCX"/>
        <w:spacing w:line="360" w:lineRule="auto"/>
        <w:jc w:val="both"/>
        <w:rPr>
          <w:rFonts w:ascii="Calisto MT" w:hAnsi="Calisto MT" w:cs="Helvetica"/>
        </w:rPr>
      </w:pPr>
    </w:p>
    <w:p w14:paraId="218B7B4C" w14:textId="77777777" w:rsidR="000B5A9D" w:rsidRDefault="00247A51" w:rsidP="0068391F">
      <w:pPr>
        <w:pStyle w:val="NoSpacingPHPDOCX"/>
        <w:spacing w:line="360" w:lineRule="auto"/>
        <w:jc w:val="both"/>
        <w:rPr>
          <w:rFonts w:ascii="Calisto MT" w:hAnsi="Calisto MT" w:cs="Helvetica"/>
        </w:rPr>
      </w:pPr>
      <w:r w:rsidRPr="00CF757A">
        <w:rPr>
          <w:rFonts w:ascii="Calisto MT" w:hAnsi="Calisto MT" w:cs="Helvetica"/>
        </w:rPr>
        <w:t>This Employee Handbook is not a promise or contract of employment, but a tool to help you learn about the rules and expectations around your employment with us. As an employe</w:t>
      </w:r>
      <w:r w:rsidR="000B5A9D">
        <w:rPr>
          <w:rFonts w:ascii="Calisto MT" w:hAnsi="Calisto MT" w:cs="Helvetica"/>
        </w:rPr>
        <w:t>e of Cruxstone Development and I</w:t>
      </w:r>
      <w:r w:rsidRPr="00CF757A">
        <w:rPr>
          <w:rFonts w:ascii="Calisto MT" w:hAnsi="Calisto MT" w:cs="Helvetica"/>
        </w:rPr>
        <w:t>nvestment Ltd, please be advised this Employee Handbook and all of its contents should b</w:t>
      </w:r>
      <w:r w:rsidR="000B5A9D">
        <w:rPr>
          <w:rFonts w:ascii="Calisto MT" w:hAnsi="Calisto MT" w:cs="Helvetica"/>
        </w:rPr>
        <w:t>e kept completely confidential.</w:t>
      </w:r>
    </w:p>
    <w:p w14:paraId="17D9CE18" w14:textId="7F05D478" w:rsidR="00247A51" w:rsidRPr="00CF757A" w:rsidRDefault="00247A51" w:rsidP="0068391F">
      <w:pPr>
        <w:pStyle w:val="NoSpacingPHPDOCX"/>
        <w:spacing w:line="360" w:lineRule="auto"/>
        <w:jc w:val="both"/>
        <w:rPr>
          <w:rFonts w:ascii="Calisto MT" w:hAnsi="Calisto MT" w:cs="Helvetica"/>
        </w:rPr>
      </w:pPr>
      <w:r w:rsidRPr="00CF757A">
        <w:rPr>
          <w:rFonts w:ascii="Calisto MT" w:hAnsi="Calisto MT" w:cs="Helvetica"/>
        </w:rPr>
        <w:t>We'd like to express the following:</w:t>
      </w:r>
    </w:p>
    <w:p w14:paraId="19C42831" w14:textId="1DB4F2D6" w:rsidR="00247A51" w:rsidRPr="00CF757A" w:rsidRDefault="00247A51" w:rsidP="0068391F">
      <w:pPr>
        <w:pStyle w:val="NoSpacingPHPDOCX"/>
        <w:spacing w:line="360" w:lineRule="auto"/>
        <w:jc w:val="both"/>
        <w:rPr>
          <w:rFonts w:ascii="Calisto MT" w:hAnsi="Calisto MT" w:cs="Helvetica"/>
        </w:rPr>
      </w:pPr>
      <w:r w:rsidRPr="00CF757A">
        <w:rPr>
          <w:rFonts w:ascii="Calisto MT" w:hAnsi="Calisto MT" w:cs="Helvetica"/>
        </w:rPr>
        <w:t xml:space="preserve">Welcome to Cruxstone.... </w:t>
      </w:r>
      <w:r w:rsidR="000B5A9D">
        <w:rPr>
          <w:rFonts w:ascii="Calisto MT" w:hAnsi="Calisto MT" w:cs="Helvetica"/>
        </w:rPr>
        <w:t xml:space="preserve">the </w:t>
      </w:r>
      <w:r w:rsidRPr="00CF757A">
        <w:rPr>
          <w:rFonts w:ascii="Calisto MT" w:hAnsi="Calisto MT" w:cs="Helvetica"/>
        </w:rPr>
        <w:t>X factor in Real Estate.</w:t>
      </w:r>
    </w:p>
    <w:p w14:paraId="15469F7E" w14:textId="41D4BD4E" w:rsidR="00247A51" w:rsidRPr="00CF757A" w:rsidRDefault="00247A51" w:rsidP="0068391F">
      <w:pPr>
        <w:pStyle w:val="NoSpacingPHPDOCX"/>
        <w:spacing w:line="360" w:lineRule="auto"/>
        <w:jc w:val="both"/>
        <w:rPr>
          <w:rFonts w:ascii="Calisto MT" w:hAnsi="Calisto MT" w:cs="Helvetica"/>
        </w:rPr>
      </w:pPr>
      <w:r w:rsidRPr="00CF757A">
        <w:rPr>
          <w:rFonts w:ascii="Calisto MT" w:hAnsi="Calisto MT" w:cs="Helvetica"/>
        </w:rPr>
        <w:t>Please take the time to view</w:t>
      </w:r>
      <w:r w:rsidR="000B5A9D">
        <w:rPr>
          <w:rFonts w:ascii="Calisto MT" w:hAnsi="Calisto MT" w:cs="Helvetica"/>
        </w:rPr>
        <w:t>,</w:t>
      </w:r>
      <w:r w:rsidRPr="00CF757A">
        <w:rPr>
          <w:rFonts w:ascii="Calisto MT" w:hAnsi="Calisto MT" w:cs="Helvetica"/>
        </w:rPr>
        <w:t xml:space="preserve"> read and review this Employee Handbook as thoroughly as possible, specifically the sections that relate to the type of work you will be doing or the employment relationship you have with us. If you have any questions, please reach out to your supervisor.</w:t>
      </w:r>
    </w:p>
    <w:p w14:paraId="543F56C8" w14:textId="51616762" w:rsidR="00247A51" w:rsidRPr="00CF757A" w:rsidRDefault="00247A51" w:rsidP="0068391F">
      <w:pPr>
        <w:spacing w:line="360" w:lineRule="auto"/>
        <w:jc w:val="both"/>
        <w:rPr>
          <w:rFonts w:ascii="Calisto MT" w:eastAsiaTheme="majorEastAsia" w:hAnsi="Calisto MT" w:cs="Helvetica"/>
          <w:b/>
          <w:bCs/>
        </w:rPr>
      </w:pPr>
      <w:r w:rsidRPr="00CF757A">
        <w:rPr>
          <w:rFonts w:ascii="Calisto MT" w:hAnsi="Calisto MT" w:cs="Helvetica"/>
        </w:rPr>
        <w:t>Welcome.</w:t>
      </w:r>
      <w:r w:rsidRPr="00CF757A">
        <w:rPr>
          <w:rFonts w:ascii="Calisto MT" w:hAnsi="Calisto MT" w:cs="Helvetica"/>
        </w:rPr>
        <w:br w:type="page"/>
      </w:r>
    </w:p>
    <w:p w14:paraId="7BDF23E9" w14:textId="50D69C84" w:rsidR="00B0752D" w:rsidRPr="00CF757A" w:rsidRDefault="00EC7C91" w:rsidP="0068391F">
      <w:pPr>
        <w:pStyle w:val="Heading1"/>
        <w:numPr>
          <w:ilvl w:val="0"/>
          <w:numId w:val="0"/>
        </w:numPr>
        <w:spacing w:line="360" w:lineRule="auto"/>
        <w:ind w:left="432" w:hanging="432"/>
        <w:jc w:val="both"/>
        <w:rPr>
          <w:rFonts w:ascii="Calisto MT" w:hAnsi="Calisto MT" w:cs="Helvetica"/>
          <w:sz w:val="22"/>
          <w:szCs w:val="22"/>
        </w:rPr>
      </w:pPr>
      <w:bookmarkStart w:id="4" w:name="_Toc18072017"/>
      <w:r w:rsidRPr="00CF757A">
        <w:rPr>
          <w:rFonts w:ascii="Calisto MT" w:hAnsi="Calisto MT" w:cs="Helvetica"/>
          <w:sz w:val="22"/>
          <w:szCs w:val="22"/>
        </w:rPr>
        <w:lastRenderedPageBreak/>
        <w:t>Introduction</w:t>
      </w:r>
      <w:bookmarkEnd w:id="4"/>
    </w:p>
    <w:p w14:paraId="38B6F88A" w14:textId="0D7A735C" w:rsidR="00EC7C91" w:rsidRPr="00CF757A" w:rsidRDefault="00247A51" w:rsidP="0068391F">
      <w:pPr>
        <w:pStyle w:val="Heading2"/>
        <w:spacing w:line="360" w:lineRule="auto"/>
        <w:jc w:val="both"/>
        <w:rPr>
          <w:rFonts w:ascii="Calisto MT" w:hAnsi="Calisto MT" w:cs="Helvetica"/>
          <w:sz w:val="22"/>
          <w:szCs w:val="22"/>
        </w:rPr>
      </w:pPr>
      <w:bookmarkStart w:id="5" w:name="_Toc17978800"/>
      <w:bookmarkStart w:id="6" w:name="_Toc17980657"/>
      <w:bookmarkStart w:id="7" w:name="_Toc18072018"/>
      <w:r w:rsidRPr="00CF757A">
        <w:rPr>
          <w:rFonts w:ascii="Calisto MT" w:hAnsi="Calisto MT" w:cs="Helvetica"/>
          <w:sz w:val="22"/>
          <w:szCs w:val="22"/>
        </w:rPr>
        <w:t>Basic Company Information</w:t>
      </w:r>
      <w:bookmarkEnd w:id="5"/>
      <w:bookmarkEnd w:id="6"/>
      <w:bookmarkEnd w:id="7"/>
    </w:p>
    <w:p w14:paraId="38D97854" w14:textId="59AC3B49" w:rsidR="00247A51" w:rsidRPr="00CF757A" w:rsidRDefault="00247A51" w:rsidP="0068391F">
      <w:pPr>
        <w:pStyle w:val="NoSpacingPHPDOCX"/>
        <w:spacing w:line="360" w:lineRule="auto"/>
        <w:jc w:val="both"/>
        <w:rPr>
          <w:rFonts w:ascii="Calisto MT" w:hAnsi="Calisto MT" w:cs="Helvetica"/>
        </w:rPr>
      </w:pPr>
      <w:r w:rsidRPr="00CF757A">
        <w:rPr>
          <w:rFonts w:ascii="Calisto MT" w:hAnsi="Calisto MT" w:cs="Helvetica"/>
        </w:rPr>
        <w:t>The company you are beginning work for is listed at the beginning of this Employee Handbook ("Handbook"). The company name is as follows: Cruxstone Development and Investment Ltd. The primary business address o</w:t>
      </w:r>
      <w:r w:rsidR="000B5A9D">
        <w:rPr>
          <w:rFonts w:ascii="Calisto MT" w:hAnsi="Calisto MT" w:cs="Helvetica"/>
        </w:rPr>
        <w:t>f the Company is as follows: 10A</w:t>
      </w:r>
      <w:r w:rsidRPr="00CF757A">
        <w:rPr>
          <w:rFonts w:ascii="Calisto MT" w:hAnsi="Calisto MT" w:cs="Helvetica"/>
        </w:rPr>
        <w:t xml:space="preserve"> Kingsley Emu Street, Lekki Phase 1, Lagos.</w:t>
      </w:r>
    </w:p>
    <w:p w14:paraId="2DA845B3" w14:textId="09E9FEB1" w:rsidR="00247A51" w:rsidRPr="00CF757A" w:rsidRDefault="00247A51" w:rsidP="0068391F">
      <w:pPr>
        <w:spacing w:line="360" w:lineRule="auto"/>
        <w:jc w:val="both"/>
        <w:rPr>
          <w:rFonts w:ascii="Calisto MT" w:hAnsi="Calisto MT" w:cs="Helvetica"/>
        </w:rPr>
      </w:pPr>
      <w:r w:rsidRPr="00CF757A">
        <w:rPr>
          <w:rFonts w:ascii="Calisto MT" w:hAnsi="Calisto MT" w:cs="Helvetica"/>
        </w:rPr>
        <w:t>The primary contact number of the Company is as follows: ________.</w:t>
      </w:r>
    </w:p>
    <w:p w14:paraId="70DC8D69" w14:textId="3B8B12F8" w:rsidR="00247A51" w:rsidRPr="00CF757A" w:rsidRDefault="00247A51" w:rsidP="0068391F">
      <w:pPr>
        <w:pStyle w:val="Heading2"/>
        <w:numPr>
          <w:ilvl w:val="0"/>
          <w:numId w:val="0"/>
        </w:numPr>
        <w:spacing w:line="360" w:lineRule="auto"/>
        <w:ind w:left="576" w:hanging="576"/>
        <w:jc w:val="both"/>
        <w:rPr>
          <w:rFonts w:ascii="Calisto MT" w:hAnsi="Calisto MT" w:cs="Helvetica"/>
          <w:sz w:val="22"/>
          <w:szCs w:val="22"/>
          <w:highlight w:val="yellow"/>
        </w:rPr>
      </w:pPr>
      <w:bookmarkStart w:id="8" w:name="_Toc17978801"/>
      <w:bookmarkStart w:id="9" w:name="_Toc17980658"/>
      <w:bookmarkStart w:id="10" w:name="_Toc18072019"/>
      <w:r w:rsidRPr="00CF757A">
        <w:rPr>
          <w:rFonts w:ascii="Calisto MT" w:hAnsi="Calisto MT" w:cs="Helvetica"/>
          <w:sz w:val="22"/>
          <w:szCs w:val="22"/>
          <w:highlight w:val="yellow"/>
        </w:rPr>
        <w:t>Our Vision</w:t>
      </w:r>
      <w:bookmarkEnd w:id="8"/>
      <w:bookmarkEnd w:id="9"/>
      <w:bookmarkEnd w:id="10"/>
    </w:p>
    <w:p w14:paraId="182BABDD" w14:textId="3F6B4DD0" w:rsidR="00233534" w:rsidRPr="00CF757A" w:rsidRDefault="00233534" w:rsidP="0068391F">
      <w:pPr>
        <w:pStyle w:val="Heading2"/>
        <w:numPr>
          <w:ilvl w:val="0"/>
          <w:numId w:val="0"/>
        </w:numPr>
        <w:spacing w:line="360" w:lineRule="auto"/>
        <w:ind w:left="576" w:hanging="576"/>
        <w:jc w:val="both"/>
        <w:rPr>
          <w:rFonts w:ascii="Calisto MT" w:eastAsiaTheme="minorHAnsi" w:hAnsi="Calisto MT" w:cs="Helvetica"/>
          <w:b w:val="0"/>
          <w:bCs w:val="0"/>
          <w:sz w:val="22"/>
          <w:szCs w:val="22"/>
          <w:highlight w:val="yellow"/>
        </w:rPr>
      </w:pPr>
      <w:bookmarkStart w:id="11" w:name="_Toc17978802"/>
      <w:bookmarkStart w:id="12" w:name="_Toc17980659"/>
      <w:bookmarkStart w:id="13" w:name="_Toc18072020"/>
      <w:r w:rsidRPr="00CF757A">
        <w:rPr>
          <w:rFonts w:ascii="Calisto MT" w:eastAsiaTheme="minorHAnsi" w:hAnsi="Calisto MT" w:cs="Helvetica"/>
          <w:b w:val="0"/>
          <w:bCs w:val="0"/>
          <w:sz w:val="22"/>
          <w:szCs w:val="22"/>
          <w:highlight w:val="yellow"/>
        </w:rPr>
        <w:t>To become a globally trusted Real Estate Brand creating sustainable value for all stakeholder</w:t>
      </w:r>
      <w:r w:rsidR="000B5A9D">
        <w:rPr>
          <w:rFonts w:ascii="Calisto MT" w:eastAsiaTheme="minorHAnsi" w:hAnsi="Calisto MT" w:cs="Helvetica"/>
          <w:b w:val="0"/>
          <w:bCs w:val="0"/>
          <w:sz w:val="22"/>
          <w:szCs w:val="22"/>
          <w:highlight w:val="yellow"/>
        </w:rPr>
        <w:t>s</w:t>
      </w:r>
      <w:r w:rsidRPr="00CF757A">
        <w:rPr>
          <w:rFonts w:ascii="Calisto MT" w:eastAsiaTheme="minorHAnsi" w:hAnsi="Calisto MT" w:cs="Helvetica"/>
          <w:b w:val="0"/>
          <w:bCs w:val="0"/>
          <w:sz w:val="22"/>
          <w:szCs w:val="22"/>
          <w:highlight w:val="yellow"/>
        </w:rPr>
        <w:t>.</w:t>
      </w:r>
    </w:p>
    <w:p w14:paraId="20ED7C27" w14:textId="4A89D4A0" w:rsidR="00247A51" w:rsidRPr="00CF757A" w:rsidRDefault="00247A51" w:rsidP="0068391F">
      <w:pPr>
        <w:pStyle w:val="Heading2"/>
        <w:numPr>
          <w:ilvl w:val="0"/>
          <w:numId w:val="0"/>
        </w:numPr>
        <w:spacing w:line="360" w:lineRule="auto"/>
        <w:ind w:left="576" w:hanging="576"/>
        <w:jc w:val="both"/>
        <w:rPr>
          <w:rFonts w:ascii="Calisto MT" w:hAnsi="Calisto MT" w:cs="Helvetica"/>
          <w:sz w:val="22"/>
          <w:szCs w:val="22"/>
          <w:highlight w:val="yellow"/>
        </w:rPr>
      </w:pPr>
      <w:r w:rsidRPr="00CF757A">
        <w:rPr>
          <w:rFonts w:ascii="Calisto MT" w:hAnsi="Calisto MT" w:cs="Helvetica"/>
          <w:sz w:val="22"/>
          <w:szCs w:val="22"/>
          <w:highlight w:val="yellow"/>
        </w:rPr>
        <w:t>Our Mission</w:t>
      </w:r>
      <w:bookmarkEnd w:id="11"/>
      <w:bookmarkEnd w:id="12"/>
      <w:bookmarkEnd w:id="13"/>
    </w:p>
    <w:p w14:paraId="3D1DADF1" w14:textId="734AC1C0" w:rsidR="00247A51" w:rsidRPr="00CF757A" w:rsidRDefault="00233534" w:rsidP="0068391F">
      <w:pPr>
        <w:spacing w:line="360" w:lineRule="auto"/>
        <w:jc w:val="both"/>
        <w:rPr>
          <w:rFonts w:ascii="Calisto MT" w:hAnsi="Calisto MT" w:cs="Helvetica"/>
        </w:rPr>
      </w:pPr>
      <w:r w:rsidRPr="00CF757A">
        <w:rPr>
          <w:rFonts w:ascii="Calisto MT" w:hAnsi="Calisto MT" w:cs="Helvetica"/>
          <w:highlight w:val="yellow"/>
        </w:rPr>
        <w:t xml:space="preserve">Creating </w:t>
      </w:r>
      <w:r w:rsidR="000B5A9D" w:rsidRPr="00CF757A">
        <w:rPr>
          <w:rFonts w:ascii="Calisto MT" w:hAnsi="Calisto MT" w:cs="Helvetica"/>
          <w:highlight w:val="yellow"/>
        </w:rPr>
        <w:t>Blue chip</w:t>
      </w:r>
      <w:r w:rsidRPr="00CF757A">
        <w:rPr>
          <w:rFonts w:ascii="Calisto MT" w:hAnsi="Calisto MT" w:cs="Helvetica"/>
          <w:highlight w:val="yellow"/>
        </w:rPr>
        <w:t xml:space="preserve"> Real Estate Opportunities through innovating and excellent services.</w:t>
      </w:r>
    </w:p>
    <w:p w14:paraId="0241A639" w14:textId="2F3E4294" w:rsidR="00247A51" w:rsidRPr="00CF757A" w:rsidRDefault="00247A51" w:rsidP="0068391F">
      <w:pPr>
        <w:pStyle w:val="Heading2"/>
        <w:numPr>
          <w:ilvl w:val="0"/>
          <w:numId w:val="0"/>
        </w:numPr>
        <w:spacing w:line="360" w:lineRule="auto"/>
        <w:ind w:left="576" w:hanging="576"/>
        <w:jc w:val="both"/>
        <w:rPr>
          <w:rFonts w:ascii="Calisto MT" w:hAnsi="Calisto MT" w:cs="Helvetica"/>
          <w:sz w:val="22"/>
          <w:szCs w:val="22"/>
          <w:highlight w:val="yellow"/>
        </w:rPr>
      </w:pPr>
      <w:bookmarkStart w:id="14" w:name="_Toc17978803"/>
      <w:bookmarkStart w:id="15" w:name="_Toc17980660"/>
      <w:bookmarkStart w:id="16" w:name="_Toc18072021"/>
      <w:r w:rsidRPr="00CF757A">
        <w:rPr>
          <w:rFonts w:ascii="Calisto MT" w:hAnsi="Calisto MT" w:cs="Helvetica"/>
          <w:sz w:val="22"/>
          <w:szCs w:val="22"/>
          <w:highlight w:val="yellow"/>
        </w:rPr>
        <w:t>Our Core Values</w:t>
      </w:r>
      <w:bookmarkEnd w:id="14"/>
      <w:bookmarkEnd w:id="15"/>
      <w:bookmarkEnd w:id="16"/>
    </w:p>
    <w:p w14:paraId="4E375C70" w14:textId="57A8114F" w:rsidR="006F69BE" w:rsidRPr="00CF757A" w:rsidRDefault="006F69BE" w:rsidP="0068391F">
      <w:pPr>
        <w:pStyle w:val="NoSpacingPHPDOCX"/>
        <w:spacing w:line="360" w:lineRule="auto"/>
        <w:jc w:val="both"/>
        <w:rPr>
          <w:rFonts w:ascii="Calisto MT" w:hAnsi="Calisto MT" w:cs="Helvetica"/>
          <w:highlight w:val="yellow"/>
        </w:rPr>
      </w:pPr>
      <w:r w:rsidRPr="00CF757A">
        <w:rPr>
          <w:rFonts w:ascii="Calisto MT" w:hAnsi="Calisto MT" w:cs="Helvetica"/>
          <w:highlight w:val="yellow"/>
        </w:rPr>
        <w:t xml:space="preserve">We have </w:t>
      </w:r>
      <w:r w:rsidR="00233534" w:rsidRPr="00CF757A">
        <w:rPr>
          <w:rFonts w:ascii="Calisto MT" w:hAnsi="Calisto MT" w:cs="Helvetica"/>
          <w:highlight w:val="yellow"/>
        </w:rPr>
        <w:t>6</w:t>
      </w:r>
      <w:r w:rsidR="00DD28A7" w:rsidRPr="00CF757A">
        <w:rPr>
          <w:rFonts w:ascii="Calisto MT" w:hAnsi="Calisto MT" w:cs="Helvetica"/>
          <w:highlight w:val="yellow"/>
        </w:rPr>
        <w:t>*</w:t>
      </w:r>
      <w:r w:rsidRPr="00CF757A">
        <w:rPr>
          <w:rFonts w:ascii="Calisto MT" w:hAnsi="Calisto MT" w:cs="Helvetica"/>
          <w:highlight w:val="yellow"/>
        </w:rPr>
        <w:t xml:space="preserve"> (</w:t>
      </w:r>
      <w:r w:rsidR="00233534" w:rsidRPr="00CF757A">
        <w:rPr>
          <w:rFonts w:ascii="Calisto MT" w:hAnsi="Calisto MT" w:cs="Helvetica"/>
          <w:highlight w:val="yellow"/>
        </w:rPr>
        <w:t>Six</w:t>
      </w:r>
      <w:r w:rsidRPr="00CF757A">
        <w:rPr>
          <w:rFonts w:ascii="Calisto MT" w:hAnsi="Calisto MT" w:cs="Helvetica"/>
          <w:highlight w:val="yellow"/>
        </w:rPr>
        <w:t>) core values governing our mode of operation in Cruxstone and they are as follows;</w:t>
      </w:r>
    </w:p>
    <w:p w14:paraId="33804CC5" w14:textId="77777777" w:rsidR="00233534" w:rsidRPr="00CF757A" w:rsidRDefault="00233534" w:rsidP="00897336">
      <w:pPr>
        <w:pStyle w:val="NoSpacingPHPDOCX"/>
        <w:numPr>
          <w:ilvl w:val="0"/>
          <w:numId w:val="7"/>
        </w:numPr>
        <w:spacing w:after="240" w:line="360" w:lineRule="auto"/>
        <w:ind w:left="540"/>
        <w:jc w:val="both"/>
        <w:rPr>
          <w:rFonts w:ascii="Calisto MT" w:hAnsi="Calisto MT" w:cs="Helvetica"/>
          <w:highlight w:val="yellow"/>
        </w:rPr>
      </w:pPr>
      <w:r w:rsidRPr="00CF757A">
        <w:rPr>
          <w:rFonts w:ascii="Calisto MT" w:hAnsi="Calisto MT" w:cs="Helvetica"/>
          <w:b/>
          <w:bCs/>
          <w:highlight w:val="yellow"/>
        </w:rPr>
        <w:t>Passion</w:t>
      </w:r>
      <w:r w:rsidR="006F69BE" w:rsidRPr="00CF757A">
        <w:rPr>
          <w:rFonts w:ascii="Calisto MT" w:hAnsi="Calisto MT" w:cs="Helvetica"/>
          <w:highlight w:val="yellow"/>
        </w:rPr>
        <w:t xml:space="preserve"> – </w:t>
      </w:r>
      <w:r w:rsidRPr="00CF757A">
        <w:rPr>
          <w:rFonts w:ascii="Calisto MT" w:hAnsi="Calisto MT" w:cs="Helvetica"/>
          <w:highlight w:val="yellow"/>
        </w:rPr>
        <w:t>We exude passion in all that we do, say and promise because we believe in our work</w:t>
      </w:r>
    </w:p>
    <w:p w14:paraId="34580D17" w14:textId="77777777" w:rsidR="00233534" w:rsidRPr="00CF757A" w:rsidRDefault="00233534" w:rsidP="00897336">
      <w:pPr>
        <w:pStyle w:val="NoSpacingPHPDOCX"/>
        <w:numPr>
          <w:ilvl w:val="0"/>
          <w:numId w:val="7"/>
        </w:numPr>
        <w:spacing w:after="240" w:line="360" w:lineRule="auto"/>
        <w:ind w:left="540"/>
        <w:jc w:val="both"/>
        <w:rPr>
          <w:rFonts w:ascii="Calisto MT" w:hAnsi="Calisto MT" w:cs="Helvetica"/>
          <w:highlight w:val="yellow"/>
        </w:rPr>
      </w:pPr>
      <w:r w:rsidRPr="00CF757A">
        <w:rPr>
          <w:rFonts w:ascii="Calisto MT" w:hAnsi="Calisto MT" w:cs="Helvetica"/>
          <w:b/>
          <w:bCs/>
          <w:highlight w:val="yellow"/>
        </w:rPr>
        <w:t>Resourcefulness</w:t>
      </w:r>
      <w:r w:rsidR="006F69BE" w:rsidRPr="00CF757A">
        <w:rPr>
          <w:rFonts w:ascii="Calisto MT" w:hAnsi="Calisto MT" w:cs="Helvetica"/>
          <w:highlight w:val="yellow"/>
        </w:rPr>
        <w:t xml:space="preserve"> – </w:t>
      </w:r>
      <w:r w:rsidRPr="00CF757A">
        <w:rPr>
          <w:rFonts w:ascii="Calisto MT" w:hAnsi="Calisto MT" w:cs="Helvetica"/>
          <w:highlight w:val="yellow"/>
        </w:rPr>
        <w:t>Can do! Dig deep! Overcome challenges! Solution Mindset</w:t>
      </w:r>
    </w:p>
    <w:p w14:paraId="48AAF84F" w14:textId="104907DB" w:rsidR="006F69BE" w:rsidRPr="00CF757A" w:rsidRDefault="006F69BE" w:rsidP="00897336">
      <w:pPr>
        <w:pStyle w:val="NoSpacingPHPDOCX"/>
        <w:numPr>
          <w:ilvl w:val="0"/>
          <w:numId w:val="7"/>
        </w:numPr>
        <w:spacing w:after="240" w:line="360" w:lineRule="auto"/>
        <w:ind w:left="540"/>
        <w:jc w:val="both"/>
        <w:rPr>
          <w:rFonts w:ascii="Calisto MT" w:hAnsi="Calisto MT" w:cs="Helvetica"/>
          <w:highlight w:val="yellow"/>
        </w:rPr>
      </w:pPr>
      <w:r w:rsidRPr="00CF757A">
        <w:rPr>
          <w:rFonts w:ascii="Calisto MT" w:hAnsi="Calisto MT" w:cs="Helvetica"/>
          <w:b/>
          <w:bCs/>
          <w:highlight w:val="yellow"/>
        </w:rPr>
        <w:t>Innovation</w:t>
      </w:r>
      <w:r w:rsidRPr="00CF757A">
        <w:rPr>
          <w:rFonts w:ascii="Calisto MT" w:hAnsi="Calisto MT" w:cs="Helvetica"/>
          <w:highlight w:val="yellow"/>
        </w:rPr>
        <w:t xml:space="preserve"> – </w:t>
      </w:r>
      <w:r w:rsidR="00233534" w:rsidRPr="00CF757A">
        <w:rPr>
          <w:rFonts w:ascii="Calisto MT" w:hAnsi="Calisto MT" w:cs="Helvetica"/>
          <w:highlight w:val="yellow"/>
        </w:rPr>
        <w:t>We strive for continuous improvement through ideas, methods and services</w:t>
      </w:r>
    </w:p>
    <w:p w14:paraId="5CBF1A39" w14:textId="02AE3EAC" w:rsidR="00233534" w:rsidRPr="00CF757A" w:rsidRDefault="00233534" w:rsidP="00897336">
      <w:pPr>
        <w:pStyle w:val="NoSpacingPHPDOCX"/>
        <w:numPr>
          <w:ilvl w:val="0"/>
          <w:numId w:val="7"/>
        </w:numPr>
        <w:spacing w:after="240" w:line="360" w:lineRule="auto"/>
        <w:ind w:left="540"/>
        <w:jc w:val="both"/>
        <w:rPr>
          <w:rFonts w:ascii="Calisto MT" w:hAnsi="Calisto MT" w:cs="Helvetica"/>
          <w:highlight w:val="yellow"/>
        </w:rPr>
      </w:pPr>
      <w:r w:rsidRPr="00CF757A">
        <w:rPr>
          <w:rFonts w:ascii="Calisto MT" w:hAnsi="Calisto MT" w:cs="Helvetica"/>
          <w:b/>
          <w:bCs/>
          <w:highlight w:val="yellow"/>
        </w:rPr>
        <w:t>Camaraderie</w:t>
      </w:r>
      <w:r w:rsidRPr="00CF757A">
        <w:rPr>
          <w:rFonts w:ascii="Calisto MT" w:hAnsi="Calisto MT" w:cs="Helvetica"/>
          <w:highlight w:val="yellow"/>
        </w:rPr>
        <w:t xml:space="preserve"> - Team spirit to get it done and improve morale. We share support and help each other.</w:t>
      </w:r>
    </w:p>
    <w:p w14:paraId="56788503" w14:textId="6893A1AC" w:rsidR="00233534" w:rsidRPr="00CF757A" w:rsidRDefault="006F69BE" w:rsidP="00897336">
      <w:pPr>
        <w:pStyle w:val="NoSpacingPHPDOCX"/>
        <w:numPr>
          <w:ilvl w:val="0"/>
          <w:numId w:val="7"/>
        </w:numPr>
        <w:spacing w:after="240" w:line="360" w:lineRule="auto"/>
        <w:ind w:left="540"/>
        <w:jc w:val="both"/>
        <w:rPr>
          <w:rFonts w:ascii="Calisto MT" w:hAnsi="Calisto MT" w:cs="Helvetica"/>
          <w:highlight w:val="yellow"/>
        </w:rPr>
      </w:pPr>
      <w:r w:rsidRPr="00CF757A">
        <w:rPr>
          <w:rFonts w:ascii="Calisto MT" w:hAnsi="Calisto MT" w:cs="Helvetica"/>
          <w:b/>
          <w:bCs/>
          <w:highlight w:val="yellow"/>
        </w:rPr>
        <w:t>Integrity</w:t>
      </w:r>
      <w:r w:rsidRPr="00CF757A">
        <w:rPr>
          <w:rFonts w:ascii="Calisto MT" w:hAnsi="Calisto MT" w:cs="Helvetica"/>
          <w:highlight w:val="yellow"/>
        </w:rPr>
        <w:t xml:space="preserve"> -</w:t>
      </w:r>
      <w:r w:rsidR="00233534" w:rsidRPr="00CF757A">
        <w:rPr>
          <w:rFonts w:ascii="Calisto MT" w:hAnsi="Calisto MT"/>
          <w:highlight w:val="yellow"/>
        </w:rPr>
        <w:t xml:space="preserve"> </w:t>
      </w:r>
      <w:r w:rsidR="00233534" w:rsidRPr="00CF757A">
        <w:rPr>
          <w:rFonts w:ascii="Calisto MT" w:hAnsi="Calisto MT" w:cs="Helvetica"/>
          <w:highlight w:val="yellow"/>
        </w:rPr>
        <w:t>Our word is our bond. Trust is key in all we do.</w:t>
      </w:r>
    </w:p>
    <w:p w14:paraId="4277805C" w14:textId="481C9628" w:rsidR="006F69BE" w:rsidRPr="00CF757A" w:rsidRDefault="00233534" w:rsidP="00897336">
      <w:pPr>
        <w:pStyle w:val="NoSpacingPHPDOCX"/>
        <w:numPr>
          <w:ilvl w:val="0"/>
          <w:numId w:val="7"/>
        </w:numPr>
        <w:spacing w:after="240" w:line="360" w:lineRule="auto"/>
        <w:ind w:left="540"/>
        <w:jc w:val="both"/>
        <w:rPr>
          <w:rFonts w:ascii="Calisto MT" w:hAnsi="Calisto MT" w:cs="Helvetica"/>
          <w:highlight w:val="yellow"/>
        </w:rPr>
      </w:pPr>
      <w:r w:rsidRPr="00CF757A">
        <w:rPr>
          <w:rFonts w:ascii="Calisto MT" w:hAnsi="Calisto MT" w:cs="Helvetica"/>
          <w:b/>
          <w:bCs/>
          <w:highlight w:val="yellow"/>
        </w:rPr>
        <w:t>Excellence</w:t>
      </w:r>
      <w:r w:rsidR="006F69BE" w:rsidRPr="00CF757A">
        <w:rPr>
          <w:rFonts w:ascii="Calisto MT" w:hAnsi="Calisto MT" w:cs="Helvetica"/>
          <w:highlight w:val="yellow"/>
        </w:rPr>
        <w:t xml:space="preserve"> – </w:t>
      </w:r>
      <w:r w:rsidRPr="00CF757A">
        <w:rPr>
          <w:rFonts w:ascii="Calisto MT" w:hAnsi="Calisto MT" w:cs="Helvetica"/>
          <w:highlight w:val="yellow"/>
        </w:rPr>
        <w:t>Only the best is good</w:t>
      </w:r>
      <w:r w:rsidR="000B5A9D">
        <w:rPr>
          <w:rFonts w:ascii="Calisto MT" w:hAnsi="Calisto MT" w:cs="Helvetica"/>
          <w:highlight w:val="yellow"/>
        </w:rPr>
        <w:t xml:space="preserve"> enough for our customers and f</w:t>
      </w:r>
      <w:r w:rsidRPr="00CF757A">
        <w:rPr>
          <w:rFonts w:ascii="Calisto MT" w:hAnsi="Calisto MT" w:cs="Helvetica"/>
          <w:highlight w:val="yellow"/>
        </w:rPr>
        <w:t>o</w:t>
      </w:r>
      <w:r w:rsidR="000B5A9D">
        <w:rPr>
          <w:rFonts w:ascii="Calisto MT" w:hAnsi="Calisto MT" w:cs="Helvetica"/>
          <w:highlight w:val="yellow"/>
        </w:rPr>
        <w:t>r</w:t>
      </w:r>
      <w:r w:rsidRPr="00CF757A">
        <w:rPr>
          <w:rFonts w:ascii="Calisto MT" w:hAnsi="Calisto MT" w:cs="Helvetica"/>
          <w:highlight w:val="yellow"/>
        </w:rPr>
        <w:t xml:space="preserve"> ourselves.</w:t>
      </w:r>
      <w:r w:rsidR="006F69BE" w:rsidRPr="00CF757A">
        <w:rPr>
          <w:rFonts w:ascii="Calisto MT" w:hAnsi="Calisto MT" w:cs="Helvetica"/>
          <w:highlight w:val="yellow"/>
        </w:rPr>
        <w:t xml:space="preserve"> </w:t>
      </w:r>
    </w:p>
    <w:p w14:paraId="66E7E0A2" w14:textId="0B766417" w:rsidR="006F69BE" w:rsidRPr="00CF757A" w:rsidRDefault="006F69BE" w:rsidP="0068391F">
      <w:pPr>
        <w:spacing w:line="360" w:lineRule="auto"/>
        <w:jc w:val="both"/>
        <w:rPr>
          <w:rFonts w:ascii="Calisto MT" w:hAnsi="Calisto MT" w:cs="Helvetica"/>
        </w:rPr>
      </w:pPr>
      <w:r w:rsidRPr="00CF757A">
        <w:rPr>
          <w:rFonts w:ascii="Calisto MT" w:hAnsi="Calisto MT" w:cs="Helvetica"/>
        </w:rPr>
        <w:br w:type="page"/>
      </w:r>
    </w:p>
    <w:p w14:paraId="36A6D9C2" w14:textId="3441F29F" w:rsidR="00247A51" w:rsidRPr="00CF757A" w:rsidRDefault="006F69BE" w:rsidP="0068391F">
      <w:pPr>
        <w:pStyle w:val="Heading2"/>
        <w:spacing w:line="360" w:lineRule="auto"/>
        <w:jc w:val="both"/>
        <w:rPr>
          <w:rFonts w:ascii="Calisto MT" w:hAnsi="Calisto MT" w:cs="Helvetica"/>
          <w:sz w:val="22"/>
          <w:szCs w:val="22"/>
        </w:rPr>
      </w:pPr>
      <w:bookmarkStart w:id="17" w:name="_Toc17978804"/>
      <w:bookmarkStart w:id="18" w:name="_Toc17980661"/>
      <w:bookmarkStart w:id="19" w:name="_Toc18072022"/>
      <w:r w:rsidRPr="00CF757A">
        <w:rPr>
          <w:rFonts w:ascii="Calisto MT" w:hAnsi="Calisto MT" w:cs="Helvetica"/>
          <w:sz w:val="22"/>
          <w:szCs w:val="22"/>
        </w:rPr>
        <w:lastRenderedPageBreak/>
        <w:t>Employee Handbook</w:t>
      </w:r>
      <w:bookmarkEnd w:id="17"/>
      <w:bookmarkEnd w:id="18"/>
      <w:bookmarkEnd w:id="19"/>
    </w:p>
    <w:p w14:paraId="664269CC" w14:textId="77777777" w:rsidR="006F69BE" w:rsidRPr="00CF757A" w:rsidRDefault="006F69BE" w:rsidP="0068391F">
      <w:pPr>
        <w:pStyle w:val="NoSpacingPHPDOCX"/>
        <w:spacing w:line="360" w:lineRule="auto"/>
        <w:jc w:val="both"/>
        <w:rPr>
          <w:rFonts w:ascii="Calisto MT" w:hAnsi="Calisto MT" w:cs="Helvetica"/>
        </w:rPr>
      </w:pPr>
      <w:r w:rsidRPr="00CF757A">
        <w:rPr>
          <w:rFonts w:ascii="Calisto MT" w:hAnsi="Calisto MT" w:cs="Helvetica"/>
        </w:rPr>
        <w:t>This Handbook describes, summarizes, and explains the Company's policies, procedures, benefits (if applicable) and expectations regarding employees and their employment. This Handbook will cover rules related to employment. Complying with all of the provisions of this Handbook is a necessary requirement and condition of employment.</w:t>
      </w:r>
    </w:p>
    <w:p w14:paraId="1CE1ACC0" w14:textId="77777777" w:rsidR="006F69BE" w:rsidRPr="00CF757A" w:rsidRDefault="006F69BE" w:rsidP="0068391F">
      <w:pPr>
        <w:pStyle w:val="NoSpacingPHPDOCX"/>
        <w:spacing w:line="360" w:lineRule="auto"/>
        <w:jc w:val="both"/>
        <w:rPr>
          <w:rFonts w:ascii="Calisto MT" w:hAnsi="Calisto MT" w:cs="Helvetica"/>
        </w:rPr>
      </w:pPr>
      <w:r w:rsidRPr="00CF757A">
        <w:rPr>
          <w:rFonts w:ascii="Calisto MT" w:hAnsi="Calisto MT" w:cs="Helvetica"/>
        </w:rPr>
        <w:t>While this Handbook strives to give as much information as possible regarding the Company's practices, there may be situations that it does not cover. As such, please do not consider this Handbook a comprehensive, all-encompassing document. The policies and procedures outlined in this Handbook are meant to be a basis for and supplement to other official Company documents, the human resources division of the Company, and any other specific information as may arise from time to time.</w:t>
      </w:r>
    </w:p>
    <w:p w14:paraId="18ACFBF9" w14:textId="77777777" w:rsidR="006F69BE" w:rsidRPr="00CF757A" w:rsidRDefault="006F69BE" w:rsidP="0068391F">
      <w:pPr>
        <w:pStyle w:val="NoSpacingPHPDOCX"/>
        <w:spacing w:line="360" w:lineRule="auto"/>
        <w:jc w:val="both"/>
        <w:rPr>
          <w:rFonts w:ascii="Calisto MT" w:hAnsi="Calisto MT" w:cs="Helvetica"/>
        </w:rPr>
      </w:pPr>
      <w:r w:rsidRPr="00CF757A">
        <w:rPr>
          <w:rFonts w:ascii="Calisto MT" w:hAnsi="Calisto MT" w:cs="Helvetica"/>
        </w:rPr>
        <w:t>If there are any specific questions about anything contained in this Handbook, the employee should consult the appropriate individual or department within the Company.</w:t>
      </w:r>
    </w:p>
    <w:p w14:paraId="3F4B381A" w14:textId="77777777" w:rsidR="006F69BE" w:rsidRPr="00CF757A" w:rsidRDefault="006F69BE" w:rsidP="0068391F">
      <w:pPr>
        <w:pStyle w:val="NoSpacingPHPDOCX"/>
        <w:spacing w:line="360" w:lineRule="auto"/>
        <w:jc w:val="both"/>
        <w:rPr>
          <w:rFonts w:ascii="Calisto MT" w:hAnsi="Calisto MT" w:cs="Helvetica"/>
        </w:rPr>
      </w:pPr>
      <w:r w:rsidRPr="00CF757A">
        <w:rPr>
          <w:rFonts w:ascii="Calisto MT" w:hAnsi="Calisto MT" w:cs="Helvetica"/>
        </w:rPr>
        <w:t>This Handbook is also subject to other official documentation regarding the Company's benefits (including insurance and plan documents, if applicable).</w:t>
      </w:r>
    </w:p>
    <w:p w14:paraId="1B82068F" w14:textId="4FF39E79" w:rsidR="006F69BE" w:rsidRPr="00CF757A" w:rsidRDefault="006F69BE" w:rsidP="0068391F">
      <w:pPr>
        <w:spacing w:line="360" w:lineRule="auto"/>
        <w:jc w:val="both"/>
        <w:rPr>
          <w:rFonts w:ascii="Calisto MT" w:hAnsi="Calisto MT" w:cs="Helvetica"/>
        </w:rPr>
      </w:pPr>
      <w:r w:rsidRPr="00CF757A">
        <w:rPr>
          <w:rFonts w:ascii="Calisto MT" w:hAnsi="Calisto MT" w:cs="Helvetica"/>
        </w:rPr>
        <w:t xml:space="preserve">This Handbook replaces and supersedes any and all previous employee handbooks, rules, practices, or other policies, written or oral, express or implied. Individual employment agreements between an employee and the Company may, however, </w:t>
      </w:r>
      <w:r w:rsidR="008C00E4">
        <w:rPr>
          <w:rFonts w:ascii="Calisto MT" w:hAnsi="Calisto MT" w:cs="Helvetica"/>
        </w:rPr>
        <w:t xml:space="preserve">have </w:t>
      </w:r>
      <w:r w:rsidRPr="00CF757A">
        <w:rPr>
          <w:rFonts w:ascii="Calisto MT" w:hAnsi="Calisto MT" w:cs="Helvetica"/>
        </w:rPr>
        <w:t>control over the terms of this Handbook.</w:t>
      </w:r>
    </w:p>
    <w:p w14:paraId="6D114A89" w14:textId="7723FBA3" w:rsidR="006F69BE" w:rsidRPr="00CF757A" w:rsidRDefault="006F69BE" w:rsidP="0068391F">
      <w:pPr>
        <w:pStyle w:val="Heading2"/>
        <w:spacing w:line="360" w:lineRule="auto"/>
        <w:jc w:val="both"/>
        <w:rPr>
          <w:rFonts w:ascii="Calisto MT" w:hAnsi="Calisto MT" w:cs="Helvetica"/>
          <w:sz w:val="22"/>
          <w:szCs w:val="22"/>
        </w:rPr>
      </w:pPr>
      <w:bookmarkStart w:id="20" w:name="_Toc17978805"/>
      <w:bookmarkStart w:id="21" w:name="_Toc17980662"/>
      <w:bookmarkStart w:id="22" w:name="_Toc18072023"/>
      <w:r w:rsidRPr="00CF757A">
        <w:rPr>
          <w:rFonts w:ascii="Calisto MT" w:hAnsi="Calisto MT" w:cs="Helvetica"/>
          <w:sz w:val="22"/>
          <w:szCs w:val="22"/>
        </w:rPr>
        <w:t>Policy Changes</w:t>
      </w:r>
      <w:bookmarkEnd w:id="20"/>
      <w:bookmarkEnd w:id="21"/>
      <w:bookmarkEnd w:id="22"/>
    </w:p>
    <w:p w14:paraId="0B773474" w14:textId="51D77306" w:rsidR="006F69BE" w:rsidRPr="00CF757A" w:rsidRDefault="006F69BE" w:rsidP="0068391F">
      <w:pPr>
        <w:spacing w:line="360" w:lineRule="auto"/>
        <w:jc w:val="both"/>
        <w:rPr>
          <w:rFonts w:ascii="Calisto MT" w:hAnsi="Calisto MT" w:cs="Helvetica"/>
        </w:rPr>
      </w:pPr>
      <w:r w:rsidRPr="00CF757A">
        <w:rPr>
          <w:rFonts w:ascii="Calisto MT" w:hAnsi="Calisto MT" w:cs="Helvetica"/>
        </w:rPr>
        <w:t xml:space="preserve">The Company may, at various points in time, and in our sole and exclusive discretion, change the terms of this Handbook. We have the express right to change, revise, revoke, modify, amend, add to, or otherwise vary the terms of this Handbook and any other Company paperwork, documentation, or information. The terms can only be changed in writing and updated in this </w:t>
      </w:r>
      <w:r w:rsidR="0044117C" w:rsidRPr="00CF757A">
        <w:rPr>
          <w:rFonts w:ascii="Calisto MT" w:hAnsi="Calisto MT" w:cs="Helvetica"/>
        </w:rPr>
        <w:t>Handbook;</w:t>
      </w:r>
      <w:r w:rsidRPr="00CF757A">
        <w:rPr>
          <w:rFonts w:ascii="Calisto MT" w:hAnsi="Calisto MT" w:cs="Helvetica"/>
        </w:rPr>
        <w:t xml:space="preserve"> no terms will be changed orally. If we change the terms herein, we will send written notice to all employees and change the "Last Updated" date at the top of this Handbook for future publication. All employees will be responsible for being aware of any policy changes after </w:t>
      </w:r>
      <w:r w:rsidR="0051558B" w:rsidRPr="00CF757A">
        <w:rPr>
          <w:rFonts w:ascii="Calisto MT" w:hAnsi="Calisto MT" w:cs="Helvetica"/>
        </w:rPr>
        <w:t xml:space="preserve">the </w:t>
      </w:r>
      <w:r w:rsidRPr="00CF757A">
        <w:rPr>
          <w:rFonts w:ascii="Calisto MT" w:hAnsi="Calisto MT" w:cs="Helvetica"/>
        </w:rPr>
        <w:t>notice is received. If there are any questions or issues arising from or relating to anything contained within this Handbook, employees should ask their supervisor or the human resources subdivision within the Company.</w:t>
      </w:r>
    </w:p>
    <w:p w14:paraId="0B350F7B" w14:textId="77777777" w:rsidR="006F69BE" w:rsidRPr="00CF757A" w:rsidRDefault="006F69BE" w:rsidP="0068391F">
      <w:pPr>
        <w:pStyle w:val="Heading2"/>
        <w:spacing w:line="360" w:lineRule="auto"/>
        <w:jc w:val="both"/>
        <w:rPr>
          <w:rFonts w:ascii="Calisto MT" w:hAnsi="Calisto MT" w:cs="Helvetica"/>
          <w:sz w:val="22"/>
          <w:szCs w:val="22"/>
        </w:rPr>
      </w:pPr>
      <w:bookmarkStart w:id="23" w:name="_Toc17978806"/>
      <w:bookmarkStart w:id="24" w:name="_Toc17980663"/>
      <w:bookmarkStart w:id="25" w:name="_Toc18072024"/>
      <w:r w:rsidRPr="00CF757A">
        <w:rPr>
          <w:rFonts w:ascii="Calisto MT" w:hAnsi="Calisto MT" w:cs="Helvetica"/>
          <w:sz w:val="22"/>
          <w:szCs w:val="22"/>
        </w:rPr>
        <w:t>No Guarantees &amp; Interpretation</w:t>
      </w:r>
      <w:bookmarkEnd w:id="23"/>
      <w:bookmarkEnd w:id="24"/>
      <w:bookmarkEnd w:id="25"/>
    </w:p>
    <w:p w14:paraId="3227B4EB" w14:textId="6A512C84" w:rsidR="006F69BE" w:rsidRPr="00CF757A" w:rsidRDefault="006F69BE" w:rsidP="0068391F">
      <w:pPr>
        <w:spacing w:line="360" w:lineRule="auto"/>
        <w:jc w:val="both"/>
        <w:rPr>
          <w:rFonts w:ascii="Calisto MT" w:hAnsi="Calisto MT" w:cs="Helvetica"/>
        </w:rPr>
      </w:pPr>
      <w:r w:rsidRPr="00CF757A">
        <w:rPr>
          <w:rFonts w:ascii="Calisto MT" w:hAnsi="Calisto MT" w:cs="Helvetica"/>
        </w:rPr>
        <w:t xml:space="preserve">The Company's interpretation of anything contained within this Handbook will govern and be absolute. Further, nothing contained herein should be construed to guarantee any kind of employment, any terms of employment, any continued employment or any specific relationship between any current employee and the Company. Only an executed, </w:t>
      </w:r>
      <w:r w:rsidR="00233534" w:rsidRPr="00CF757A">
        <w:rPr>
          <w:rFonts w:ascii="Calisto MT" w:hAnsi="Calisto MT" w:cs="Helvetica"/>
        </w:rPr>
        <w:t xml:space="preserve">a </w:t>
      </w:r>
      <w:r w:rsidRPr="00CF757A">
        <w:rPr>
          <w:rFonts w:ascii="Calisto MT" w:hAnsi="Calisto MT" w:cs="Helvetica"/>
        </w:rPr>
        <w:t>written employment agreement can alter the terms of this general Handbook.</w:t>
      </w:r>
    </w:p>
    <w:p w14:paraId="1AD3CDC9" w14:textId="77777777" w:rsidR="006F69BE" w:rsidRPr="00CF757A" w:rsidRDefault="006F69BE" w:rsidP="0068391F">
      <w:pPr>
        <w:pStyle w:val="Heading2"/>
        <w:spacing w:line="360" w:lineRule="auto"/>
        <w:jc w:val="both"/>
        <w:rPr>
          <w:rFonts w:ascii="Calisto MT" w:hAnsi="Calisto MT" w:cs="Helvetica"/>
          <w:sz w:val="22"/>
          <w:szCs w:val="22"/>
        </w:rPr>
      </w:pPr>
      <w:bookmarkStart w:id="26" w:name="_Toc17978807"/>
      <w:bookmarkStart w:id="27" w:name="_Toc17980664"/>
      <w:bookmarkStart w:id="28" w:name="_Toc18072025"/>
      <w:r w:rsidRPr="00CF757A">
        <w:rPr>
          <w:rFonts w:ascii="Calisto MT" w:hAnsi="Calisto MT" w:cs="Helvetica"/>
          <w:sz w:val="22"/>
          <w:szCs w:val="22"/>
        </w:rPr>
        <w:lastRenderedPageBreak/>
        <w:t>Grievance</w:t>
      </w:r>
      <w:bookmarkEnd w:id="26"/>
      <w:bookmarkEnd w:id="27"/>
      <w:bookmarkEnd w:id="28"/>
    </w:p>
    <w:p w14:paraId="0F68365D" w14:textId="77777777" w:rsidR="006F69BE" w:rsidRPr="00CF757A" w:rsidRDefault="006F69BE" w:rsidP="0068391F">
      <w:pPr>
        <w:spacing w:line="360" w:lineRule="auto"/>
        <w:jc w:val="both"/>
        <w:rPr>
          <w:rFonts w:ascii="Calisto MT" w:hAnsi="Calisto MT" w:cs="Helvetica"/>
        </w:rPr>
      </w:pPr>
      <w:r w:rsidRPr="00CF757A">
        <w:rPr>
          <w:rFonts w:ascii="Calisto MT" w:hAnsi="Calisto MT" w:cs="Helvetica"/>
        </w:rPr>
        <w:t xml:space="preserve">The grievance procedure is intended as the tool by which a member of staff may formally have a grievance, regarding any condition of their employment, heard by the management of the Company. The aggrieved employee has the right to representation by a work colleague. If an employee wishes to raise a grievance, it is preferable for the grievance to be satisfactorily resolved as close to the individual and their line manager as possible. It is understood however that this is not always possible and that a formal procedure is required to ensure the swift and fair resolution of matters which aggrieve the Company’s employees. </w:t>
      </w:r>
    </w:p>
    <w:p w14:paraId="2BFA4B61" w14:textId="77777777" w:rsidR="006F69BE" w:rsidRPr="00CF757A" w:rsidRDefault="006F69BE" w:rsidP="0068391F">
      <w:pPr>
        <w:spacing w:line="360" w:lineRule="auto"/>
        <w:jc w:val="both"/>
        <w:rPr>
          <w:rFonts w:ascii="Calisto MT" w:hAnsi="Calisto MT" w:cs="Helvetica"/>
        </w:rPr>
      </w:pPr>
      <w:r w:rsidRPr="00CF757A">
        <w:rPr>
          <w:rFonts w:ascii="Calisto MT" w:hAnsi="Calisto MT" w:cs="Helvetica"/>
        </w:rPr>
        <w:t>This procedure is not intended to deal with:</w:t>
      </w:r>
    </w:p>
    <w:p w14:paraId="3C2A878E" w14:textId="77777777" w:rsidR="006F69BE" w:rsidRPr="00CF757A" w:rsidRDefault="006F69BE" w:rsidP="00897336">
      <w:pPr>
        <w:pStyle w:val="ListParagraph"/>
        <w:numPr>
          <w:ilvl w:val="0"/>
          <w:numId w:val="8"/>
        </w:numPr>
        <w:spacing w:line="360" w:lineRule="auto"/>
        <w:jc w:val="both"/>
        <w:rPr>
          <w:rFonts w:ascii="Calisto MT" w:hAnsi="Calisto MT" w:cs="Helvetica"/>
        </w:rPr>
      </w:pPr>
      <w:r w:rsidRPr="00CF757A">
        <w:rPr>
          <w:rFonts w:ascii="Calisto MT" w:hAnsi="Calisto MT" w:cs="Helvetica"/>
        </w:rPr>
        <w:t>Dismissal or disciplinary matters which are dealt with in a separate procedure.</w:t>
      </w:r>
    </w:p>
    <w:p w14:paraId="469F18B8" w14:textId="77777777" w:rsidR="006F69BE" w:rsidRPr="00CF757A" w:rsidRDefault="006F69BE" w:rsidP="00897336">
      <w:pPr>
        <w:pStyle w:val="ListParagraph"/>
        <w:numPr>
          <w:ilvl w:val="0"/>
          <w:numId w:val="8"/>
        </w:numPr>
        <w:spacing w:line="360" w:lineRule="auto"/>
        <w:jc w:val="both"/>
        <w:rPr>
          <w:rFonts w:ascii="Calisto MT" w:hAnsi="Calisto MT" w:cs="Helvetica"/>
        </w:rPr>
      </w:pPr>
      <w:r w:rsidRPr="00CF757A">
        <w:rPr>
          <w:rFonts w:ascii="Calisto MT" w:hAnsi="Calisto MT" w:cs="Helvetica"/>
        </w:rPr>
        <w:t>Disputes, which are of a collective nature and which are dealt with in a separate procedure.</w:t>
      </w:r>
    </w:p>
    <w:p w14:paraId="30120A1A" w14:textId="77777777" w:rsidR="006F69BE" w:rsidRPr="00CF757A" w:rsidRDefault="006F69BE" w:rsidP="0068391F">
      <w:pPr>
        <w:spacing w:line="360" w:lineRule="auto"/>
        <w:jc w:val="both"/>
        <w:rPr>
          <w:rFonts w:ascii="Calisto MT" w:hAnsi="Calisto MT" w:cs="Helvetica"/>
        </w:rPr>
      </w:pPr>
      <w:r w:rsidRPr="00CF757A">
        <w:rPr>
          <w:rFonts w:ascii="Calisto MT" w:hAnsi="Calisto MT" w:cs="Helvetica"/>
        </w:rPr>
        <w:t>An employee who has a grievance should raise the matter with his/her line manager/supervisor immediately either verbally or in writing. If the matter itself concerns the employee’s immediate manager, then the grievance should be taken to their superior.</w:t>
      </w:r>
    </w:p>
    <w:p w14:paraId="1051D2FD" w14:textId="77777777" w:rsidR="006F69BE" w:rsidRPr="00CF757A" w:rsidRDefault="006F69BE" w:rsidP="0068391F">
      <w:pPr>
        <w:spacing w:line="360" w:lineRule="auto"/>
        <w:jc w:val="both"/>
        <w:rPr>
          <w:rFonts w:ascii="Calisto MT" w:hAnsi="Calisto MT" w:cs="Helvetica"/>
        </w:rPr>
      </w:pPr>
      <w:r w:rsidRPr="00CF757A">
        <w:rPr>
          <w:rFonts w:ascii="Calisto MT" w:hAnsi="Calisto MT" w:cs="Helvetica"/>
        </w:rPr>
        <w:br w:type="page"/>
      </w:r>
    </w:p>
    <w:p w14:paraId="70D488E8" w14:textId="77777777" w:rsidR="006F69BE" w:rsidRPr="00CF757A" w:rsidRDefault="006F69BE" w:rsidP="00897336">
      <w:pPr>
        <w:pStyle w:val="Heading1"/>
        <w:numPr>
          <w:ilvl w:val="0"/>
          <w:numId w:val="14"/>
        </w:numPr>
        <w:spacing w:line="360" w:lineRule="auto"/>
        <w:jc w:val="both"/>
        <w:rPr>
          <w:rFonts w:ascii="Calisto MT" w:hAnsi="Calisto MT" w:cs="Helvetica"/>
          <w:sz w:val="22"/>
          <w:szCs w:val="22"/>
        </w:rPr>
      </w:pPr>
      <w:bookmarkStart w:id="29" w:name="_Toc18072026"/>
      <w:r w:rsidRPr="00CF757A">
        <w:rPr>
          <w:rFonts w:ascii="Calisto MT" w:hAnsi="Calisto MT" w:cs="Helvetica"/>
          <w:sz w:val="22"/>
          <w:szCs w:val="22"/>
        </w:rPr>
        <w:lastRenderedPageBreak/>
        <w:t>Employment policies</w:t>
      </w:r>
      <w:bookmarkEnd w:id="29"/>
    </w:p>
    <w:p w14:paraId="393ECFEC" w14:textId="77777777" w:rsidR="00DD28A7" w:rsidRPr="00CF757A" w:rsidRDefault="006F69BE" w:rsidP="0068391F">
      <w:pPr>
        <w:pStyle w:val="Heading2"/>
        <w:spacing w:line="360" w:lineRule="auto"/>
        <w:jc w:val="both"/>
        <w:rPr>
          <w:rFonts w:ascii="Calisto MT" w:hAnsi="Calisto MT" w:cs="Helvetica"/>
          <w:sz w:val="22"/>
          <w:szCs w:val="22"/>
        </w:rPr>
      </w:pPr>
      <w:bookmarkStart w:id="30" w:name="_Toc17978809"/>
      <w:bookmarkStart w:id="31" w:name="_Toc17980666"/>
      <w:bookmarkStart w:id="32" w:name="_Toc18072027"/>
      <w:r w:rsidRPr="00CF757A">
        <w:rPr>
          <w:rFonts w:ascii="Calisto MT" w:hAnsi="Calisto MT" w:cs="Helvetica"/>
          <w:sz w:val="22"/>
          <w:szCs w:val="22"/>
        </w:rPr>
        <w:t>Employment classification</w:t>
      </w:r>
      <w:bookmarkEnd w:id="30"/>
      <w:bookmarkEnd w:id="31"/>
      <w:bookmarkEnd w:id="32"/>
    </w:p>
    <w:p w14:paraId="32095054"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 xml:space="preserve">Employees of the Company are classified into two primary categories; Permanent Staff and Contract Staff. Both classes of employees are subject to the same hours of work per week which is 45 hours. All are always expected to adhere to the company’s policies and procedures to avoid disciplinary actions which could and may lead to dismissal. </w:t>
      </w:r>
    </w:p>
    <w:p w14:paraId="592D8D5F" w14:textId="44493FE7" w:rsidR="00DD28A7" w:rsidRPr="00CF757A" w:rsidRDefault="003D53DE" w:rsidP="0068391F">
      <w:pPr>
        <w:spacing w:line="360" w:lineRule="auto"/>
        <w:jc w:val="both"/>
        <w:rPr>
          <w:rFonts w:ascii="Calisto MT" w:hAnsi="Calisto MT" w:cs="Helvetica"/>
        </w:rPr>
      </w:pPr>
      <w:r>
        <w:rPr>
          <w:rFonts w:ascii="Calisto MT" w:hAnsi="Calisto MT" w:cs="Helvetica"/>
        </w:rPr>
        <w:t>Independent C</w:t>
      </w:r>
      <w:r w:rsidR="00DD28A7" w:rsidRPr="00CF757A">
        <w:rPr>
          <w:rFonts w:ascii="Calisto MT" w:hAnsi="Calisto MT" w:cs="Helvetica"/>
        </w:rPr>
        <w:t>ontractors (Agents) a</w:t>
      </w:r>
      <w:r>
        <w:rPr>
          <w:rFonts w:ascii="Calisto MT" w:hAnsi="Calisto MT" w:cs="Helvetica"/>
        </w:rPr>
        <w:t>nd C</w:t>
      </w:r>
      <w:r w:rsidR="00DD28A7" w:rsidRPr="00CF757A">
        <w:rPr>
          <w:rFonts w:ascii="Calisto MT" w:hAnsi="Calisto MT" w:cs="Helvetica"/>
        </w:rPr>
        <w:t>onsultants are not cons</w:t>
      </w:r>
      <w:r w:rsidR="006763DF">
        <w:rPr>
          <w:rFonts w:ascii="Calisto MT" w:hAnsi="Calisto MT" w:cs="Helvetica"/>
        </w:rPr>
        <w:t>idered employees</w:t>
      </w:r>
      <w:r w:rsidR="00DD28A7" w:rsidRPr="00CF757A">
        <w:rPr>
          <w:rFonts w:ascii="Calisto MT" w:hAnsi="Calisto MT" w:cs="Helvetica"/>
        </w:rPr>
        <w:t xml:space="preserve"> of the Company in any way. Instead, they are self-employe</w:t>
      </w:r>
      <w:r>
        <w:rPr>
          <w:rFonts w:ascii="Calisto MT" w:hAnsi="Calisto MT" w:cs="Helvetica"/>
        </w:rPr>
        <w:t>d. Independent Contractors and C</w:t>
      </w:r>
      <w:r w:rsidR="00DD28A7" w:rsidRPr="00CF757A">
        <w:rPr>
          <w:rFonts w:ascii="Calisto MT" w:hAnsi="Calisto MT" w:cs="Helvetica"/>
        </w:rPr>
        <w:t>onsultants are not eligible to receive Company benefits and will be subject to the specific terms of the written agreement between themselves and the Company.</w:t>
      </w:r>
    </w:p>
    <w:p w14:paraId="52DB3850" w14:textId="77777777" w:rsidR="00DD28A7" w:rsidRPr="00CF757A" w:rsidRDefault="00DD28A7" w:rsidP="0068391F">
      <w:pPr>
        <w:pStyle w:val="Heading2"/>
        <w:spacing w:line="360" w:lineRule="auto"/>
        <w:jc w:val="both"/>
        <w:rPr>
          <w:rFonts w:ascii="Calisto MT" w:hAnsi="Calisto MT" w:cs="Helvetica"/>
          <w:sz w:val="22"/>
          <w:szCs w:val="22"/>
        </w:rPr>
      </w:pPr>
      <w:bookmarkStart w:id="33" w:name="_Toc17978810"/>
      <w:bookmarkStart w:id="34" w:name="_Toc17980667"/>
      <w:bookmarkStart w:id="35" w:name="_Toc18072028"/>
      <w:r w:rsidRPr="00CF757A">
        <w:rPr>
          <w:rFonts w:ascii="Calisto MT" w:hAnsi="Calisto MT" w:cs="Helvetica"/>
          <w:sz w:val="22"/>
          <w:szCs w:val="22"/>
        </w:rPr>
        <w:t>Confidentiality</w:t>
      </w:r>
      <w:bookmarkEnd w:id="33"/>
      <w:bookmarkEnd w:id="34"/>
      <w:bookmarkEnd w:id="35"/>
    </w:p>
    <w:p w14:paraId="09F8CE52"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In the course of employment with the Company, employees may have access to certain non-public Confidential Information (as hereinafter defined). Confidential Information refers to any information which is confidential and commercially valuable to the Company. The Confidential Information may be in the form of documents, techniques, methods, practices, tools, specifications, inventions, patents, trademarks, copyrights, equipment, algorithms, models, samples, software, drawings, sketches, plans, programs or other oral or written knowledge and/or secrets and may pertain to, but is not limited to, the fields of research and development, forecasting, marketing, personnel, customers, suppliers, intellectual property and/or finance or any other information which is confidential and commercially valuable to the Company.</w:t>
      </w:r>
    </w:p>
    <w:p w14:paraId="290FCA20"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You, as an employee of the Company, hereby agree that the Confidential Information is secret and valuable to the Company and that the Company desires to maintain the secret and private nature of the Confidential Information.</w:t>
      </w:r>
    </w:p>
    <w:p w14:paraId="5DC9F927"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Confidential Information may or may not be disclosed as such, through labelling, but is to be considered any information which ought to be treated as confidential under the circumstances through which it was disclosed.</w:t>
      </w:r>
    </w:p>
    <w:p w14:paraId="28682A9B"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Confidential Information shall not mean any information which:</w:t>
      </w:r>
    </w:p>
    <w:p w14:paraId="3F374331" w14:textId="77777777" w:rsidR="00DD28A7" w:rsidRPr="00CF757A" w:rsidRDefault="00DD28A7" w:rsidP="00897336">
      <w:pPr>
        <w:pStyle w:val="ListParagraph"/>
        <w:numPr>
          <w:ilvl w:val="0"/>
          <w:numId w:val="9"/>
        </w:numPr>
        <w:spacing w:line="360" w:lineRule="auto"/>
        <w:jc w:val="both"/>
        <w:rPr>
          <w:rFonts w:ascii="Calisto MT" w:hAnsi="Calisto MT" w:cs="Helvetica"/>
        </w:rPr>
      </w:pPr>
      <w:r w:rsidRPr="00CF757A">
        <w:rPr>
          <w:rFonts w:ascii="Calisto MT" w:hAnsi="Calisto MT" w:cs="Helvetica"/>
        </w:rPr>
        <w:t>is known or available to the public at the time of disclosure or became known or available after disclosure through no fault of you;</w:t>
      </w:r>
    </w:p>
    <w:p w14:paraId="46198232" w14:textId="77777777" w:rsidR="00DD28A7" w:rsidRPr="00CF757A" w:rsidRDefault="00DD28A7" w:rsidP="00897336">
      <w:pPr>
        <w:pStyle w:val="ListParagraph"/>
        <w:numPr>
          <w:ilvl w:val="0"/>
          <w:numId w:val="9"/>
        </w:numPr>
        <w:spacing w:line="360" w:lineRule="auto"/>
        <w:jc w:val="both"/>
        <w:rPr>
          <w:rFonts w:ascii="Calisto MT" w:hAnsi="Calisto MT" w:cs="Helvetica"/>
        </w:rPr>
      </w:pPr>
      <w:r w:rsidRPr="00CF757A">
        <w:rPr>
          <w:rFonts w:ascii="Calisto MT" w:hAnsi="Calisto MT" w:cs="Helvetica"/>
        </w:rPr>
        <w:t>is already known, through legal means, to you;</w:t>
      </w:r>
    </w:p>
    <w:p w14:paraId="5BA4985F" w14:textId="77777777" w:rsidR="00DD28A7" w:rsidRPr="00CF757A" w:rsidRDefault="00DD28A7" w:rsidP="00897336">
      <w:pPr>
        <w:pStyle w:val="ListParagraph"/>
        <w:numPr>
          <w:ilvl w:val="0"/>
          <w:numId w:val="9"/>
        </w:numPr>
        <w:spacing w:line="360" w:lineRule="auto"/>
        <w:jc w:val="both"/>
        <w:rPr>
          <w:rFonts w:ascii="Calisto MT" w:hAnsi="Calisto MT" w:cs="Helvetica"/>
        </w:rPr>
      </w:pPr>
      <w:r w:rsidRPr="00CF757A">
        <w:rPr>
          <w:rFonts w:ascii="Calisto MT" w:hAnsi="Calisto MT" w:cs="Helvetica"/>
        </w:rPr>
        <w:t>is given by the Company to third parties, other than you, without any restrictions;</w:t>
      </w:r>
    </w:p>
    <w:p w14:paraId="5476570B" w14:textId="77777777" w:rsidR="00DD28A7" w:rsidRPr="00CF757A" w:rsidRDefault="00DD28A7" w:rsidP="00897336">
      <w:pPr>
        <w:pStyle w:val="ListParagraph"/>
        <w:numPr>
          <w:ilvl w:val="0"/>
          <w:numId w:val="9"/>
        </w:numPr>
        <w:spacing w:line="360" w:lineRule="auto"/>
        <w:jc w:val="both"/>
        <w:rPr>
          <w:rFonts w:ascii="Calisto MT" w:hAnsi="Calisto MT" w:cs="Helvetica"/>
        </w:rPr>
      </w:pPr>
      <w:r w:rsidRPr="00CF757A">
        <w:rPr>
          <w:rFonts w:ascii="Calisto MT" w:hAnsi="Calisto MT" w:cs="Helvetica"/>
        </w:rPr>
        <w:lastRenderedPageBreak/>
        <w:t>is given to you by any third party who legally had the Confidential Information and the right to disclose it; or</w:t>
      </w:r>
    </w:p>
    <w:p w14:paraId="5AF6155D" w14:textId="734F91C1" w:rsidR="00DD28A7" w:rsidRPr="00CF757A" w:rsidRDefault="00E43624" w:rsidP="00897336">
      <w:pPr>
        <w:pStyle w:val="ListParagraph"/>
        <w:numPr>
          <w:ilvl w:val="0"/>
          <w:numId w:val="9"/>
        </w:numPr>
        <w:spacing w:line="360" w:lineRule="auto"/>
        <w:jc w:val="both"/>
        <w:rPr>
          <w:rFonts w:ascii="Calisto MT" w:hAnsi="Calisto MT" w:cs="Helvetica"/>
        </w:rPr>
      </w:pPr>
      <w:r w:rsidRPr="00CF757A">
        <w:rPr>
          <w:rFonts w:ascii="Calisto MT" w:hAnsi="Calisto MT" w:cs="Helvetica"/>
        </w:rPr>
        <w:t>Is</w:t>
      </w:r>
      <w:r w:rsidR="00DD28A7" w:rsidRPr="00CF757A">
        <w:rPr>
          <w:rFonts w:ascii="Calisto MT" w:hAnsi="Calisto MT" w:cs="Helvetica"/>
        </w:rPr>
        <w:t xml:space="preserve"> developed independently by you and you can show such independent development.</w:t>
      </w:r>
    </w:p>
    <w:p w14:paraId="34756AE1" w14:textId="4E97915F" w:rsidR="00DD28A7" w:rsidRPr="00CF757A" w:rsidRDefault="00DD28A7" w:rsidP="0068391F">
      <w:pPr>
        <w:spacing w:line="360" w:lineRule="auto"/>
        <w:jc w:val="both"/>
        <w:rPr>
          <w:rFonts w:ascii="Calisto MT" w:hAnsi="Calisto MT" w:cs="Helvetica"/>
        </w:rPr>
      </w:pPr>
      <w:r w:rsidRPr="00CF757A">
        <w:rPr>
          <w:rFonts w:ascii="Calisto MT" w:hAnsi="Calisto MT" w:cs="Helvetica"/>
        </w:rPr>
        <w:t>As consideration for your continued employment, you agree</w:t>
      </w:r>
      <w:r w:rsidR="00E43624">
        <w:rPr>
          <w:rFonts w:ascii="Calisto MT" w:hAnsi="Calisto MT" w:cs="Helvetica"/>
        </w:rPr>
        <w:t xml:space="preserve"> to</w:t>
      </w:r>
      <w:r w:rsidRPr="00CF757A">
        <w:rPr>
          <w:rFonts w:ascii="Calisto MT" w:hAnsi="Calisto MT" w:cs="Helvetica"/>
        </w:rPr>
        <w:t>:</w:t>
      </w:r>
    </w:p>
    <w:p w14:paraId="179212FB" w14:textId="77777777" w:rsidR="00DD28A7" w:rsidRPr="00CF757A" w:rsidRDefault="00DD28A7" w:rsidP="00897336">
      <w:pPr>
        <w:pStyle w:val="ListParagraph"/>
        <w:numPr>
          <w:ilvl w:val="0"/>
          <w:numId w:val="10"/>
        </w:numPr>
        <w:spacing w:line="360" w:lineRule="auto"/>
        <w:jc w:val="both"/>
        <w:rPr>
          <w:rFonts w:ascii="Calisto MT" w:hAnsi="Calisto MT" w:cs="Helvetica"/>
        </w:rPr>
      </w:pPr>
      <w:r w:rsidRPr="00CF757A">
        <w:rPr>
          <w:rFonts w:ascii="Calisto MT" w:hAnsi="Calisto MT" w:cs="Helvetica"/>
        </w:rPr>
        <w:t>Not disclose the Confidential Information via any unauthorized means to any third parties throughout the duration of your employment;</w:t>
      </w:r>
    </w:p>
    <w:p w14:paraId="59EEE779" w14:textId="77777777" w:rsidR="00DD28A7" w:rsidRPr="00CF757A" w:rsidRDefault="00DD28A7" w:rsidP="00897336">
      <w:pPr>
        <w:pStyle w:val="ListParagraph"/>
        <w:numPr>
          <w:ilvl w:val="0"/>
          <w:numId w:val="10"/>
        </w:numPr>
        <w:spacing w:line="360" w:lineRule="auto"/>
        <w:jc w:val="both"/>
        <w:rPr>
          <w:rFonts w:ascii="Calisto MT" w:hAnsi="Calisto MT" w:cs="Helvetica"/>
        </w:rPr>
      </w:pPr>
      <w:r w:rsidRPr="00CF757A">
        <w:rPr>
          <w:rFonts w:ascii="Calisto MT" w:hAnsi="Calisto MT" w:cs="Helvetica"/>
        </w:rPr>
        <w:t>Not to discuss the Confidential Information in any public places;</w:t>
      </w:r>
    </w:p>
    <w:p w14:paraId="3D32E0F4" w14:textId="77777777" w:rsidR="00DD28A7" w:rsidRPr="00CF757A" w:rsidRDefault="00DD28A7" w:rsidP="00897336">
      <w:pPr>
        <w:pStyle w:val="ListParagraph"/>
        <w:numPr>
          <w:ilvl w:val="0"/>
          <w:numId w:val="10"/>
        </w:numPr>
        <w:spacing w:line="360" w:lineRule="auto"/>
        <w:jc w:val="both"/>
        <w:rPr>
          <w:rFonts w:ascii="Calisto MT" w:hAnsi="Calisto MT" w:cs="Helvetica"/>
        </w:rPr>
      </w:pPr>
      <w:r w:rsidRPr="00CF757A">
        <w:rPr>
          <w:rFonts w:ascii="Calisto MT" w:hAnsi="Calisto MT" w:cs="Helvetica"/>
        </w:rPr>
        <w:t>Not to remove hard copies of the Confidential Information from the physical premises of the Company without authorization;</w:t>
      </w:r>
    </w:p>
    <w:p w14:paraId="63ECBBDE" w14:textId="77777777" w:rsidR="00DD28A7" w:rsidRPr="00CF757A" w:rsidRDefault="00DD28A7" w:rsidP="00897336">
      <w:pPr>
        <w:pStyle w:val="ListParagraph"/>
        <w:numPr>
          <w:ilvl w:val="0"/>
          <w:numId w:val="10"/>
        </w:numPr>
        <w:spacing w:line="360" w:lineRule="auto"/>
        <w:jc w:val="both"/>
        <w:rPr>
          <w:rFonts w:ascii="Calisto MT" w:hAnsi="Calisto MT" w:cs="Helvetica"/>
        </w:rPr>
      </w:pPr>
      <w:r w:rsidRPr="00CF757A">
        <w:rPr>
          <w:rFonts w:ascii="Calisto MT" w:hAnsi="Calisto MT" w:cs="Helvetica"/>
        </w:rPr>
        <w:t>Not use the Confidential Information for any purpose except those contemplated and authorized by the Company.</w:t>
      </w:r>
    </w:p>
    <w:p w14:paraId="54B83AC1"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Employees will be required to sign a Non-Disclosure Agreement prior to beginning work with the Company.</w:t>
      </w:r>
    </w:p>
    <w:p w14:paraId="2ED8B867" w14:textId="77777777" w:rsidR="00DD28A7" w:rsidRPr="00CF757A" w:rsidRDefault="00DD28A7" w:rsidP="0068391F">
      <w:pPr>
        <w:pStyle w:val="Heading2"/>
        <w:spacing w:line="360" w:lineRule="auto"/>
        <w:jc w:val="both"/>
        <w:rPr>
          <w:rFonts w:ascii="Calisto MT" w:hAnsi="Calisto MT" w:cs="Helvetica"/>
          <w:sz w:val="22"/>
          <w:szCs w:val="22"/>
        </w:rPr>
      </w:pPr>
      <w:bookmarkStart w:id="36" w:name="_Toc17978811"/>
      <w:bookmarkStart w:id="37" w:name="_Toc17980668"/>
      <w:bookmarkStart w:id="38" w:name="_Toc18072029"/>
      <w:r w:rsidRPr="00CF757A">
        <w:rPr>
          <w:rFonts w:ascii="Calisto MT" w:hAnsi="Calisto MT" w:cs="Helvetica"/>
          <w:sz w:val="22"/>
          <w:szCs w:val="22"/>
        </w:rPr>
        <w:t>Conflicts of Interest</w:t>
      </w:r>
      <w:bookmarkEnd w:id="36"/>
      <w:bookmarkEnd w:id="37"/>
      <w:bookmarkEnd w:id="38"/>
    </w:p>
    <w:p w14:paraId="5D123DFC"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Employees working for the Company must always avoid any clear or potential conflicts of interest. In other words, employees must not engage in any relationships, activities, businesses, or other situations which may conflict with the best interests of the Company. Because of this policy, employees must take care to avoid any situation which may even appear to be a conflict of interest. Employees must disclose any conflicts, including those which may just be potential conflicts, to the appropriate authority at the company. Conflicts of interest include but are not limited to, situations where the employee is involved in a business directly competing with the Company or situations where the employee uses confidential or other secret information of the company.</w:t>
      </w:r>
    </w:p>
    <w:p w14:paraId="5B7D198A" w14:textId="77777777" w:rsidR="00DD28A7" w:rsidRPr="00CF757A" w:rsidRDefault="00DD28A7" w:rsidP="0068391F">
      <w:pPr>
        <w:pStyle w:val="Heading2"/>
        <w:spacing w:line="360" w:lineRule="auto"/>
        <w:jc w:val="both"/>
        <w:rPr>
          <w:rFonts w:ascii="Calisto MT" w:hAnsi="Calisto MT" w:cs="Helvetica"/>
          <w:sz w:val="22"/>
          <w:szCs w:val="22"/>
        </w:rPr>
      </w:pPr>
      <w:bookmarkStart w:id="39" w:name="_Toc17978812"/>
      <w:bookmarkStart w:id="40" w:name="_Toc17980669"/>
      <w:bookmarkStart w:id="41" w:name="_Toc18072030"/>
      <w:r w:rsidRPr="00CF757A">
        <w:rPr>
          <w:rFonts w:ascii="Calisto MT" w:hAnsi="Calisto MT" w:cs="Helvetica"/>
          <w:sz w:val="22"/>
          <w:szCs w:val="22"/>
        </w:rPr>
        <w:t>Probationary period</w:t>
      </w:r>
      <w:bookmarkEnd w:id="39"/>
      <w:bookmarkEnd w:id="40"/>
      <w:bookmarkEnd w:id="41"/>
    </w:p>
    <w:p w14:paraId="3C952CF0" w14:textId="19458EFB" w:rsidR="00DD28A7" w:rsidRPr="00CF757A" w:rsidRDefault="00DD28A7" w:rsidP="0068391F">
      <w:pPr>
        <w:spacing w:line="360" w:lineRule="auto"/>
        <w:jc w:val="both"/>
        <w:rPr>
          <w:rFonts w:ascii="Calisto MT" w:hAnsi="Calisto MT" w:cs="Helvetica"/>
        </w:rPr>
      </w:pPr>
      <w:r w:rsidRPr="00CF757A">
        <w:rPr>
          <w:rFonts w:ascii="Calisto MT" w:hAnsi="Calisto MT" w:cs="Helvetica"/>
        </w:rPr>
        <w:t>For all new hires, the following period is considered an introductory or probationary period: 6 months (the "Probationary Period"). During this time, Management will monitor the new employee's progress and performance. Employees are also expected to ascertain their fit with the Company during this time, including learning specific job duties and getting to know with other employees. After the Probationary Period ends, there will be a performance review for the employee completed by their immediate manager or supervisor. If the Company determines that the employee has satisfactorily performed and opts to continue employment beyond the introductory period, the employee will be given additional details, including information on improvements needed. At this time, the employee is expected to offer any ideas that could improve Company operations.</w:t>
      </w:r>
    </w:p>
    <w:p w14:paraId="1C8AE0D1" w14:textId="4C09E020" w:rsidR="00D5145D" w:rsidRPr="00CF757A" w:rsidRDefault="00D5145D" w:rsidP="0068391F">
      <w:pPr>
        <w:spacing w:line="360" w:lineRule="auto"/>
        <w:jc w:val="both"/>
        <w:rPr>
          <w:rFonts w:ascii="Calisto MT" w:hAnsi="Calisto MT" w:cs="Helvetica"/>
          <w:b/>
          <w:bCs/>
          <w:color w:val="000000" w:themeColor="text1"/>
          <w:highlight w:val="yellow"/>
        </w:rPr>
      </w:pPr>
      <w:r w:rsidRPr="00CF757A">
        <w:rPr>
          <w:rFonts w:ascii="Calisto MT" w:hAnsi="Calisto MT" w:cs="Helvetica"/>
          <w:b/>
          <w:bCs/>
          <w:color w:val="000000" w:themeColor="text1"/>
          <w:highlight w:val="yellow"/>
        </w:rPr>
        <w:lastRenderedPageBreak/>
        <w:t xml:space="preserve">Flexible working arrangement </w:t>
      </w:r>
    </w:p>
    <w:p w14:paraId="31E8016B" w14:textId="7C6A2537" w:rsidR="00D5145D" w:rsidRPr="00CF757A" w:rsidRDefault="00D5145D" w:rsidP="0068391F">
      <w:pPr>
        <w:spacing w:line="360" w:lineRule="auto"/>
        <w:jc w:val="both"/>
        <w:rPr>
          <w:rFonts w:ascii="Calisto MT" w:hAnsi="Calisto MT" w:cs="Helvetica"/>
          <w:b/>
          <w:bCs/>
          <w:color w:val="000000" w:themeColor="text1"/>
          <w:highlight w:val="yellow"/>
        </w:rPr>
      </w:pPr>
      <w:r w:rsidRPr="00CF757A">
        <w:rPr>
          <w:rFonts w:ascii="Calisto MT" w:hAnsi="Calisto MT" w:cs="Helvetica"/>
          <w:b/>
          <w:bCs/>
          <w:color w:val="000000" w:themeColor="text1"/>
          <w:highlight w:val="yellow"/>
        </w:rPr>
        <w:t>Conditions on flexible working arrangement may vary from role to role.</w:t>
      </w:r>
    </w:p>
    <w:p w14:paraId="686A4048" w14:textId="297E5EAC" w:rsidR="00D5145D" w:rsidRPr="00CF757A" w:rsidRDefault="006A6AD4" w:rsidP="0068391F">
      <w:pPr>
        <w:spacing w:line="360" w:lineRule="auto"/>
        <w:jc w:val="both"/>
        <w:rPr>
          <w:rFonts w:ascii="Calisto MT" w:hAnsi="Calisto MT" w:cs="Helvetica"/>
        </w:rPr>
      </w:pPr>
      <w:r>
        <w:rPr>
          <w:rFonts w:ascii="Calisto MT" w:hAnsi="Calisto MT" w:cs="Helvetica"/>
          <w:highlight w:val="yellow"/>
        </w:rPr>
        <w:t>This is subject to the M</w:t>
      </w:r>
      <w:r w:rsidR="00D5145D" w:rsidRPr="00CF757A">
        <w:rPr>
          <w:rFonts w:ascii="Calisto MT" w:hAnsi="Calisto MT" w:cs="Helvetica"/>
          <w:highlight w:val="yellow"/>
        </w:rPr>
        <w:t>anagement</w:t>
      </w:r>
      <w:r>
        <w:rPr>
          <w:rFonts w:ascii="Calisto MT" w:hAnsi="Calisto MT" w:cs="Helvetica"/>
          <w:highlight w:val="yellow"/>
        </w:rPr>
        <w:t>’s</w:t>
      </w:r>
      <w:r w:rsidR="00D5145D" w:rsidRPr="00CF757A">
        <w:rPr>
          <w:rFonts w:ascii="Calisto MT" w:hAnsi="Calisto MT" w:cs="Helvetica"/>
          <w:highlight w:val="yellow"/>
        </w:rPr>
        <w:t xml:space="preserve"> and Line Manager’s approval. However, in case of crisis outbreak such as pandemic or any crisis that might endanger the well-being of</w:t>
      </w:r>
      <w:r>
        <w:rPr>
          <w:rFonts w:ascii="Calisto MT" w:hAnsi="Calisto MT" w:cs="Helvetica"/>
          <w:highlight w:val="yellow"/>
        </w:rPr>
        <w:t xml:space="preserve"> employees, management will aut</w:t>
      </w:r>
      <w:r w:rsidR="00D5145D" w:rsidRPr="00CF757A">
        <w:rPr>
          <w:rFonts w:ascii="Calisto MT" w:hAnsi="Calisto MT" w:cs="Helvetica"/>
          <w:highlight w:val="yellow"/>
        </w:rPr>
        <w:t>om</w:t>
      </w:r>
      <w:r>
        <w:rPr>
          <w:rFonts w:ascii="Calisto MT" w:hAnsi="Calisto MT" w:cs="Helvetica"/>
          <w:highlight w:val="yellow"/>
        </w:rPr>
        <w:t>at</w:t>
      </w:r>
      <w:r w:rsidR="00D5145D" w:rsidRPr="00CF757A">
        <w:rPr>
          <w:rFonts w:ascii="Calisto MT" w:hAnsi="Calisto MT" w:cs="Helvetica"/>
          <w:highlight w:val="yellow"/>
        </w:rPr>
        <w:t>ically grant remote working to staff who their duties allow them to perfo</w:t>
      </w:r>
      <w:r>
        <w:rPr>
          <w:rFonts w:ascii="Calisto MT" w:hAnsi="Calisto MT" w:cs="Helvetica"/>
          <w:highlight w:val="yellow"/>
        </w:rPr>
        <w:t>r</w:t>
      </w:r>
      <w:r w:rsidR="00D5145D" w:rsidRPr="00CF757A">
        <w:rPr>
          <w:rFonts w:ascii="Calisto MT" w:hAnsi="Calisto MT" w:cs="Helvetica"/>
          <w:highlight w:val="yellow"/>
        </w:rPr>
        <w:t>m outside the office environment.</w:t>
      </w:r>
      <w:r w:rsidR="00D5145D" w:rsidRPr="00CF757A">
        <w:rPr>
          <w:rFonts w:ascii="Calisto MT" w:hAnsi="Calisto MT" w:cs="Helvetica"/>
        </w:rPr>
        <w:t xml:space="preserve"> </w:t>
      </w:r>
      <w:r w:rsidR="00D5145D" w:rsidRPr="00CF757A">
        <w:rPr>
          <w:rFonts w:ascii="Calisto MT" w:hAnsi="Calisto MT" w:cs="Helvetica"/>
          <w:highlight w:val="yellow"/>
        </w:rPr>
        <w:t>Allowances and salary package may vary.</w:t>
      </w:r>
    </w:p>
    <w:p w14:paraId="296B6BBC" w14:textId="4D6B57B2" w:rsidR="00E8604E" w:rsidRPr="00CF757A" w:rsidRDefault="00F82107" w:rsidP="0068391F">
      <w:pPr>
        <w:pStyle w:val="Heading2"/>
        <w:spacing w:line="360" w:lineRule="auto"/>
        <w:jc w:val="both"/>
        <w:rPr>
          <w:rFonts w:ascii="Calisto MT" w:hAnsi="Calisto MT" w:cs="Helvetica"/>
          <w:sz w:val="22"/>
          <w:szCs w:val="22"/>
        </w:rPr>
      </w:pPr>
      <w:bookmarkStart w:id="42" w:name="_Toc18072031"/>
      <w:r w:rsidRPr="00CF757A">
        <w:rPr>
          <w:rFonts w:ascii="Calisto MT" w:hAnsi="Calisto MT" w:cs="Helvetica"/>
          <w:sz w:val="22"/>
          <w:szCs w:val="22"/>
        </w:rPr>
        <w:t>Termination</w:t>
      </w:r>
      <w:bookmarkEnd w:id="42"/>
      <w:r w:rsidRPr="00CF757A">
        <w:rPr>
          <w:rFonts w:ascii="Calisto MT" w:hAnsi="Calisto MT" w:cs="Helvetica"/>
          <w:sz w:val="22"/>
          <w:szCs w:val="22"/>
        </w:rPr>
        <w:t xml:space="preserve"> </w:t>
      </w:r>
    </w:p>
    <w:p w14:paraId="475AC47F" w14:textId="187A649F" w:rsidR="00F82107" w:rsidRPr="00CF757A" w:rsidRDefault="00F82107" w:rsidP="0068391F">
      <w:pPr>
        <w:spacing w:line="360" w:lineRule="auto"/>
        <w:jc w:val="both"/>
        <w:rPr>
          <w:rFonts w:ascii="Calisto MT" w:hAnsi="Calisto MT" w:cs="Helvetica"/>
        </w:rPr>
      </w:pPr>
      <w:r w:rsidRPr="00CF757A">
        <w:rPr>
          <w:rFonts w:ascii="Calisto MT" w:hAnsi="Calisto MT" w:cs="Helvetica"/>
        </w:rPr>
        <w:t>Termination can come from both parties</w:t>
      </w:r>
      <w:r w:rsidR="00E8604E" w:rsidRPr="00CF757A">
        <w:rPr>
          <w:rFonts w:ascii="Calisto MT" w:hAnsi="Calisto MT" w:cs="Helvetica"/>
        </w:rPr>
        <w:t xml:space="preserve"> (The Employer and Employee). </w:t>
      </w:r>
      <w:r w:rsidRPr="00CF757A">
        <w:rPr>
          <w:rFonts w:ascii="Calisto MT" w:hAnsi="Calisto MT" w:cs="Helvetica"/>
        </w:rPr>
        <w:t xml:space="preserve">This could be by resignation, dismissal, end of </w:t>
      </w:r>
      <w:r w:rsidR="004905D3" w:rsidRPr="00CF757A">
        <w:rPr>
          <w:rFonts w:ascii="Calisto MT" w:hAnsi="Calisto MT" w:cs="Helvetica"/>
        </w:rPr>
        <w:t xml:space="preserve">the </w:t>
      </w:r>
      <w:r w:rsidRPr="00CF757A">
        <w:rPr>
          <w:rFonts w:ascii="Calisto MT" w:hAnsi="Calisto MT" w:cs="Helvetica"/>
        </w:rPr>
        <w:t>contract period, retirement or redundancy.</w:t>
      </w:r>
    </w:p>
    <w:p w14:paraId="7661F1E0" w14:textId="2A72F337" w:rsidR="00E8604E" w:rsidRPr="00CF757A" w:rsidRDefault="00E37DF2" w:rsidP="0068391F">
      <w:pPr>
        <w:spacing w:line="360" w:lineRule="auto"/>
        <w:jc w:val="both"/>
        <w:rPr>
          <w:rFonts w:ascii="Calisto MT" w:hAnsi="Calisto MT" w:cs="Helvetica"/>
        </w:rPr>
      </w:pPr>
      <w:r w:rsidRPr="00CF757A">
        <w:rPr>
          <w:rFonts w:ascii="Calisto MT" w:hAnsi="Calisto MT" w:cs="Helvetica"/>
        </w:rPr>
        <w:t>The employee</w:t>
      </w:r>
      <w:r w:rsidR="00E8604E" w:rsidRPr="00CF757A">
        <w:rPr>
          <w:rFonts w:ascii="Calisto MT" w:hAnsi="Calisto MT" w:cs="Helvetica"/>
        </w:rPr>
        <w:t xml:space="preserve"> can terminate </w:t>
      </w:r>
      <w:r w:rsidR="004905D3" w:rsidRPr="00CF757A">
        <w:rPr>
          <w:rFonts w:ascii="Calisto MT" w:hAnsi="Calisto MT" w:cs="Helvetica"/>
        </w:rPr>
        <w:t xml:space="preserve">the </w:t>
      </w:r>
      <w:r w:rsidR="00E8604E" w:rsidRPr="00CF757A">
        <w:rPr>
          <w:rFonts w:ascii="Calisto MT" w:hAnsi="Calisto MT" w:cs="Helvetica"/>
        </w:rPr>
        <w:t>engagement at any time following the guidelines;</w:t>
      </w:r>
    </w:p>
    <w:p w14:paraId="73D3C857" w14:textId="116615C9" w:rsidR="00E8604E" w:rsidRPr="00CF757A" w:rsidRDefault="004905D3" w:rsidP="00897336">
      <w:pPr>
        <w:pStyle w:val="ListParagraph"/>
        <w:numPr>
          <w:ilvl w:val="0"/>
          <w:numId w:val="16"/>
        </w:numPr>
        <w:spacing w:line="360" w:lineRule="auto"/>
        <w:jc w:val="both"/>
        <w:rPr>
          <w:rFonts w:ascii="Calisto MT" w:hAnsi="Calisto MT" w:cs="Helvetica"/>
        </w:rPr>
      </w:pPr>
      <w:r w:rsidRPr="00CF757A">
        <w:rPr>
          <w:rFonts w:ascii="Calisto MT" w:hAnsi="Calisto MT" w:cs="Helvetica"/>
        </w:rPr>
        <w:t>An e</w:t>
      </w:r>
      <w:r w:rsidR="00E8604E" w:rsidRPr="00CF757A">
        <w:rPr>
          <w:rFonts w:ascii="Calisto MT" w:hAnsi="Calisto MT" w:cs="Helvetica"/>
        </w:rPr>
        <w:t>mployee on probationary period will notify the company two weeks in advance or forfeit their salary for the month.</w:t>
      </w:r>
    </w:p>
    <w:p w14:paraId="4F860D30" w14:textId="1896742C" w:rsidR="00E8604E" w:rsidRPr="00CF757A" w:rsidRDefault="004905D3" w:rsidP="00897336">
      <w:pPr>
        <w:pStyle w:val="ListParagraph"/>
        <w:numPr>
          <w:ilvl w:val="0"/>
          <w:numId w:val="16"/>
        </w:numPr>
        <w:spacing w:line="360" w:lineRule="auto"/>
        <w:jc w:val="both"/>
        <w:rPr>
          <w:rFonts w:ascii="Calisto MT" w:hAnsi="Calisto MT" w:cs="Helvetica"/>
        </w:rPr>
      </w:pPr>
      <w:r w:rsidRPr="00CF757A">
        <w:rPr>
          <w:rFonts w:ascii="Calisto MT" w:hAnsi="Calisto MT" w:cs="Helvetica"/>
        </w:rPr>
        <w:t>A c</w:t>
      </w:r>
      <w:r w:rsidR="00E8604E" w:rsidRPr="00CF757A">
        <w:rPr>
          <w:rFonts w:ascii="Calisto MT" w:hAnsi="Calisto MT" w:cs="Helvetica"/>
        </w:rPr>
        <w:t xml:space="preserve">onfirmed employee </w:t>
      </w:r>
      <w:r w:rsidR="00D041A5" w:rsidRPr="00CF757A">
        <w:rPr>
          <w:rFonts w:ascii="Calisto MT" w:hAnsi="Calisto MT" w:cs="Helvetica"/>
        </w:rPr>
        <w:t>must</w:t>
      </w:r>
      <w:r w:rsidR="00E8604E" w:rsidRPr="00CF757A">
        <w:rPr>
          <w:rFonts w:ascii="Calisto MT" w:hAnsi="Calisto MT" w:cs="Helvetica"/>
        </w:rPr>
        <w:t xml:space="preserve"> give one month notice in advance or forfeit their salary for the month.</w:t>
      </w:r>
    </w:p>
    <w:p w14:paraId="430B566B" w14:textId="498EFB31" w:rsidR="00D041A5" w:rsidRPr="00CF757A" w:rsidRDefault="00D041A5" w:rsidP="0068391F">
      <w:pPr>
        <w:spacing w:line="360" w:lineRule="auto"/>
        <w:jc w:val="both"/>
        <w:rPr>
          <w:rFonts w:ascii="Calisto MT" w:hAnsi="Calisto MT" w:cs="Helvetica"/>
        </w:rPr>
      </w:pPr>
      <w:r w:rsidRPr="00CF757A">
        <w:rPr>
          <w:rFonts w:ascii="Calisto MT" w:hAnsi="Calisto MT" w:cs="Helvetica"/>
        </w:rPr>
        <w:t xml:space="preserve">The </w:t>
      </w:r>
      <w:r w:rsidR="00E37DF2" w:rsidRPr="00CF757A">
        <w:rPr>
          <w:rFonts w:ascii="Calisto MT" w:hAnsi="Calisto MT" w:cs="Helvetica"/>
        </w:rPr>
        <w:t>employer</w:t>
      </w:r>
      <w:r w:rsidRPr="00CF757A">
        <w:rPr>
          <w:rFonts w:ascii="Calisto MT" w:hAnsi="Calisto MT" w:cs="Helvetica"/>
        </w:rPr>
        <w:t xml:space="preserve"> can </w:t>
      </w:r>
      <w:r w:rsidR="00F82107" w:rsidRPr="00CF757A">
        <w:rPr>
          <w:rFonts w:ascii="Calisto MT" w:hAnsi="Calisto MT" w:cs="Helvetica"/>
        </w:rPr>
        <w:t>terminate an</w:t>
      </w:r>
      <w:r w:rsidRPr="00CF757A">
        <w:rPr>
          <w:rFonts w:ascii="Calisto MT" w:hAnsi="Calisto MT" w:cs="Helvetica"/>
        </w:rPr>
        <w:t xml:space="preserve"> employee based on the following grounds;</w:t>
      </w:r>
    </w:p>
    <w:p w14:paraId="3EF800C5" w14:textId="407441B3" w:rsidR="00D041A5" w:rsidRPr="00CF757A" w:rsidRDefault="00D041A5" w:rsidP="00897336">
      <w:pPr>
        <w:pStyle w:val="ListParagraph"/>
        <w:numPr>
          <w:ilvl w:val="0"/>
          <w:numId w:val="15"/>
        </w:numPr>
        <w:spacing w:line="360" w:lineRule="auto"/>
        <w:jc w:val="both"/>
        <w:rPr>
          <w:rFonts w:ascii="Calisto MT" w:hAnsi="Calisto MT" w:cs="Helvetica"/>
        </w:rPr>
      </w:pPr>
      <w:r w:rsidRPr="00CF757A">
        <w:rPr>
          <w:rFonts w:ascii="Calisto MT" w:hAnsi="Calisto MT" w:cs="Helvetica"/>
        </w:rPr>
        <w:t>Poor performance and low productivity level</w:t>
      </w:r>
      <w:r w:rsidR="001F752E" w:rsidRPr="00CF757A">
        <w:rPr>
          <w:rFonts w:ascii="Calisto MT" w:hAnsi="Calisto MT" w:cs="Helvetica"/>
        </w:rPr>
        <w:t>.</w:t>
      </w:r>
    </w:p>
    <w:p w14:paraId="16583D1F" w14:textId="4E9B8CC5" w:rsidR="00D041A5" w:rsidRPr="00CF757A" w:rsidRDefault="00D041A5" w:rsidP="00897336">
      <w:pPr>
        <w:pStyle w:val="ListParagraph"/>
        <w:numPr>
          <w:ilvl w:val="0"/>
          <w:numId w:val="15"/>
        </w:numPr>
        <w:spacing w:line="360" w:lineRule="auto"/>
        <w:jc w:val="both"/>
        <w:rPr>
          <w:rFonts w:ascii="Calisto MT" w:hAnsi="Calisto MT" w:cs="Helvetica"/>
        </w:rPr>
      </w:pPr>
      <w:r w:rsidRPr="00CF757A">
        <w:rPr>
          <w:rFonts w:ascii="Calisto MT" w:hAnsi="Calisto MT" w:cs="Helvetica"/>
        </w:rPr>
        <w:t>Gross misconducts</w:t>
      </w:r>
      <w:r w:rsidR="001F752E" w:rsidRPr="00CF757A">
        <w:rPr>
          <w:rFonts w:ascii="Calisto MT" w:hAnsi="Calisto MT" w:cs="Helvetica"/>
        </w:rPr>
        <w:t>.</w:t>
      </w:r>
    </w:p>
    <w:p w14:paraId="5A7B03E8" w14:textId="77D557F0" w:rsidR="00D041A5" w:rsidRPr="00CF757A" w:rsidRDefault="00D041A5" w:rsidP="00897336">
      <w:pPr>
        <w:pStyle w:val="ListParagraph"/>
        <w:numPr>
          <w:ilvl w:val="0"/>
          <w:numId w:val="15"/>
        </w:numPr>
        <w:spacing w:line="360" w:lineRule="auto"/>
        <w:jc w:val="both"/>
        <w:rPr>
          <w:rFonts w:ascii="Calisto MT" w:hAnsi="Calisto MT" w:cs="Helvetica"/>
        </w:rPr>
      </w:pPr>
      <w:r w:rsidRPr="00CF757A">
        <w:rPr>
          <w:rFonts w:ascii="Calisto MT" w:hAnsi="Calisto MT" w:cs="Helvetica"/>
        </w:rPr>
        <w:t>Insubordination</w:t>
      </w:r>
      <w:r w:rsidR="001F752E" w:rsidRPr="00CF757A">
        <w:rPr>
          <w:rFonts w:ascii="Calisto MT" w:hAnsi="Calisto MT" w:cs="Helvetica"/>
        </w:rPr>
        <w:t>.</w:t>
      </w:r>
    </w:p>
    <w:p w14:paraId="4678EB2D" w14:textId="4088A2F8" w:rsidR="00D041A5" w:rsidRPr="00CF757A" w:rsidRDefault="00D041A5" w:rsidP="00897336">
      <w:pPr>
        <w:pStyle w:val="ListParagraph"/>
        <w:numPr>
          <w:ilvl w:val="0"/>
          <w:numId w:val="15"/>
        </w:numPr>
        <w:spacing w:line="360" w:lineRule="auto"/>
        <w:jc w:val="both"/>
        <w:rPr>
          <w:rFonts w:ascii="Calisto MT" w:hAnsi="Calisto MT" w:cs="Helvetica"/>
        </w:rPr>
      </w:pPr>
      <w:r w:rsidRPr="00CF757A">
        <w:rPr>
          <w:rFonts w:ascii="Calisto MT" w:hAnsi="Calisto MT" w:cs="Helvetica"/>
        </w:rPr>
        <w:t>Excessive tardiness regarding attendance.</w:t>
      </w:r>
    </w:p>
    <w:p w14:paraId="54E0DDEF" w14:textId="47094B97" w:rsidR="00F82107" w:rsidRPr="00CF757A" w:rsidRDefault="001F752E" w:rsidP="00897336">
      <w:pPr>
        <w:pStyle w:val="ListParagraph"/>
        <w:numPr>
          <w:ilvl w:val="0"/>
          <w:numId w:val="15"/>
        </w:numPr>
        <w:spacing w:line="360" w:lineRule="auto"/>
        <w:jc w:val="both"/>
        <w:rPr>
          <w:rFonts w:ascii="Calisto MT" w:hAnsi="Calisto MT" w:cs="Helvetica"/>
        </w:rPr>
      </w:pPr>
      <w:r w:rsidRPr="00CF757A">
        <w:rPr>
          <w:rFonts w:ascii="Calisto MT" w:hAnsi="Calisto MT" w:cs="Helvetica"/>
        </w:rPr>
        <w:t>Redundancy (when an employee role is no longer required).</w:t>
      </w:r>
    </w:p>
    <w:p w14:paraId="655759F8" w14:textId="77777777" w:rsidR="00DD28A7" w:rsidRPr="00CF757A" w:rsidRDefault="00DD28A7" w:rsidP="0068391F">
      <w:pPr>
        <w:pStyle w:val="Heading2"/>
        <w:spacing w:line="360" w:lineRule="auto"/>
        <w:jc w:val="both"/>
        <w:rPr>
          <w:rFonts w:ascii="Calisto MT" w:hAnsi="Calisto MT" w:cs="Helvetica"/>
          <w:sz w:val="22"/>
          <w:szCs w:val="22"/>
        </w:rPr>
      </w:pPr>
      <w:bookmarkStart w:id="43" w:name="_Toc17978813"/>
      <w:bookmarkStart w:id="44" w:name="_Toc17980670"/>
      <w:bookmarkStart w:id="45" w:name="_Toc18072032"/>
      <w:r w:rsidRPr="00CF757A">
        <w:rPr>
          <w:rFonts w:ascii="Calisto MT" w:hAnsi="Calisto MT" w:cs="Helvetica"/>
          <w:sz w:val="22"/>
          <w:szCs w:val="22"/>
        </w:rPr>
        <w:t>Privacy</w:t>
      </w:r>
      <w:bookmarkEnd w:id="43"/>
      <w:bookmarkEnd w:id="44"/>
      <w:bookmarkEnd w:id="45"/>
    </w:p>
    <w:p w14:paraId="59D422E5"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The Company takes employee privacy very seriously. Employee personal information (including demographics) will only be disclosed as required for business operations. All healthcare benefits information is separately stored from other human resources documents.</w:t>
      </w:r>
    </w:p>
    <w:p w14:paraId="19665FEF"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br w:type="page"/>
      </w:r>
    </w:p>
    <w:p w14:paraId="077B243A" w14:textId="77777777" w:rsidR="00DD28A7" w:rsidRPr="00CF757A" w:rsidRDefault="00DD28A7" w:rsidP="0068391F">
      <w:pPr>
        <w:pStyle w:val="Heading1"/>
        <w:spacing w:line="360" w:lineRule="auto"/>
        <w:jc w:val="both"/>
        <w:rPr>
          <w:rFonts w:ascii="Calisto MT" w:hAnsi="Calisto MT" w:cs="Helvetica"/>
          <w:sz w:val="22"/>
          <w:szCs w:val="22"/>
        </w:rPr>
      </w:pPr>
      <w:bookmarkStart w:id="46" w:name="_Toc18072033"/>
      <w:r w:rsidRPr="00CF757A">
        <w:rPr>
          <w:rFonts w:ascii="Calisto MT" w:hAnsi="Calisto MT" w:cs="Helvetica"/>
          <w:sz w:val="22"/>
          <w:szCs w:val="22"/>
        </w:rPr>
        <w:lastRenderedPageBreak/>
        <w:t>Payroll practices</w:t>
      </w:r>
      <w:bookmarkEnd w:id="46"/>
    </w:p>
    <w:p w14:paraId="31509555" w14:textId="77777777" w:rsidR="00DD28A7" w:rsidRPr="00CF757A" w:rsidRDefault="00DD28A7" w:rsidP="0068391F">
      <w:pPr>
        <w:pStyle w:val="Heading2"/>
        <w:spacing w:line="360" w:lineRule="auto"/>
        <w:jc w:val="both"/>
        <w:rPr>
          <w:rFonts w:ascii="Calisto MT" w:hAnsi="Calisto MT" w:cs="Helvetica"/>
          <w:sz w:val="22"/>
          <w:szCs w:val="22"/>
        </w:rPr>
      </w:pPr>
      <w:bookmarkStart w:id="47" w:name="_Toc17978815"/>
      <w:bookmarkStart w:id="48" w:name="_Toc17980672"/>
      <w:bookmarkStart w:id="49" w:name="_Toc18072034"/>
      <w:r w:rsidRPr="00CF757A">
        <w:rPr>
          <w:rFonts w:ascii="Calisto MT" w:hAnsi="Calisto MT" w:cs="Helvetica"/>
          <w:sz w:val="22"/>
          <w:szCs w:val="22"/>
        </w:rPr>
        <w:t>References &amp; Records</w:t>
      </w:r>
      <w:bookmarkEnd w:id="47"/>
      <w:bookmarkEnd w:id="48"/>
      <w:bookmarkEnd w:id="49"/>
    </w:p>
    <w:p w14:paraId="198DFEE0"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As required by law, the Company keeps a personnel file and all payroll records for each employee. All employee files and payroll data are the sole property of the Company. Such records may not be removed without written consent. Only specific individuals may have access to these records.</w:t>
      </w:r>
    </w:p>
    <w:p w14:paraId="7777A85F" w14:textId="4D600AE6" w:rsidR="00DD28A7" w:rsidRPr="00CF757A" w:rsidRDefault="00DD28A7" w:rsidP="0068391F">
      <w:pPr>
        <w:spacing w:line="360" w:lineRule="auto"/>
        <w:jc w:val="both"/>
        <w:rPr>
          <w:rFonts w:ascii="Calisto MT" w:hAnsi="Calisto MT" w:cs="Helvetica"/>
        </w:rPr>
      </w:pPr>
      <w:r w:rsidRPr="00CF757A">
        <w:rPr>
          <w:rFonts w:ascii="Calisto MT" w:hAnsi="Calisto MT" w:cs="Helvetica"/>
        </w:rPr>
        <w:t>The Company will cooperate with requests regarding these records fro</w:t>
      </w:r>
      <w:r w:rsidR="00F84188">
        <w:rPr>
          <w:rFonts w:ascii="Calisto MT" w:hAnsi="Calisto MT" w:cs="Helvetica"/>
        </w:rPr>
        <w:t xml:space="preserve">m law enforcement, government </w:t>
      </w:r>
      <w:r w:rsidRPr="00CF757A">
        <w:rPr>
          <w:rFonts w:ascii="Calisto MT" w:hAnsi="Calisto MT" w:cs="Helvetica"/>
        </w:rPr>
        <w:t>agencies, or as otherwise legally required. Other than that, access to personnel files and payroll records will be limited and granted on a case-by-case basis.</w:t>
      </w:r>
    </w:p>
    <w:p w14:paraId="44832BEA"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By appointment only and with reasonable advance notice, employees may review their personnel file and/or payroll records with a Human Resources representative. All employee reviews of personnel files and/or payroll records must be reviewed at the Company's offices during operating hours and in the presence of a Human Resources representative. Only documents previously signed by the employee may be reproduced; no copies are permitted for all other documents. An employee may submit comments to address any disputed information contained in his or her personnel file.</w:t>
      </w:r>
    </w:p>
    <w:p w14:paraId="40827464"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It is Company policy to only provide employment dates and position(s) held at the Company to current and former employees. Current and former employee compensation data will only be disclosed with the written authorization of the employee.</w:t>
      </w:r>
    </w:p>
    <w:p w14:paraId="0F0502CA" w14:textId="77777777" w:rsidR="00DD28A7" w:rsidRPr="00CF757A" w:rsidRDefault="00DD28A7" w:rsidP="0068391F">
      <w:pPr>
        <w:pStyle w:val="Heading2"/>
        <w:spacing w:line="360" w:lineRule="auto"/>
        <w:jc w:val="both"/>
        <w:rPr>
          <w:rFonts w:ascii="Calisto MT" w:hAnsi="Calisto MT" w:cs="Helvetica"/>
          <w:sz w:val="22"/>
          <w:szCs w:val="22"/>
        </w:rPr>
      </w:pPr>
      <w:bookmarkStart w:id="50" w:name="_Toc17978816"/>
      <w:bookmarkStart w:id="51" w:name="_Toc17980673"/>
      <w:bookmarkStart w:id="52" w:name="_Toc18072035"/>
      <w:r w:rsidRPr="00CF757A">
        <w:rPr>
          <w:rFonts w:ascii="Calisto MT" w:hAnsi="Calisto MT" w:cs="Helvetica"/>
          <w:sz w:val="22"/>
          <w:szCs w:val="22"/>
        </w:rPr>
        <w:t>Payment information</w:t>
      </w:r>
      <w:bookmarkEnd w:id="50"/>
      <w:bookmarkEnd w:id="51"/>
      <w:bookmarkEnd w:id="52"/>
    </w:p>
    <w:p w14:paraId="7ED1FDF5" w14:textId="77777777" w:rsidR="00DD28A7" w:rsidRPr="00CF757A" w:rsidRDefault="00DD28A7" w:rsidP="0068391F">
      <w:pPr>
        <w:spacing w:line="360" w:lineRule="auto"/>
        <w:jc w:val="both"/>
        <w:rPr>
          <w:rFonts w:ascii="Calisto MT" w:hAnsi="Calisto MT" w:cs="Helvetica"/>
        </w:rPr>
      </w:pPr>
      <w:r w:rsidRPr="00CF757A">
        <w:rPr>
          <w:rFonts w:ascii="Calisto MT" w:hAnsi="Calisto MT" w:cs="Helvetica"/>
        </w:rPr>
        <w:t>Company employees are paid as follows:</w:t>
      </w:r>
    </w:p>
    <w:p w14:paraId="5908A9CC" w14:textId="3C787CD6" w:rsidR="00DD28A7" w:rsidRPr="00CF757A" w:rsidRDefault="00E81428" w:rsidP="0068391F">
      <w:pPr>
        <w:spacing w:line="360" w:lineRule="auto"/>
        <w:jc w:val="both"/>
        <w:rPr>
          <w:rFonts w:ascii="Calisto MT" w:hAnsi="Calisto MT" w:cs="Helvetica"/>
        </w:rPr>
      </w:pPr>
      <w:r>
        <w:rPr>
          <w:rFonts w:ascii="Calisto MT" w:hAnsi="Calisto MT" w:cs="Helvetica"/>
        </w:rPr>
        <w:t>Salary is paid o</w:t>
      </w:r>
      <w:r w:rsidR="00DD28A7" w:rsidRPr="00CF757A">
        <w:rPr>
          <w:rFonts w:ascii="Calisto MT" w:hAnsi="Calisto MT" w:cs="Helvetica"/>
        </w:rPr>
        <w:t xml:space="preserve">n or </w:t>
      </w:r>
      <w:r>
        <w:rPr>
          <w:rFonts w:ascii="Calisto MT" w:hAnsi="Calisto MT" w:cs="Helvetica"/>
        </w:rPr>
        <w:t>after the 27th of every month while c</w:t>
      </w:r>
      <w:r w:rsidR="00DD28A7" w:rsidRPr="00CF757A">
        <w:rPr>
          <w:rFonts w:ascii="Calisto MT" w:hAnsi="Calisto MT" w:cs="Helvetica"/>
        </w:rPr>
        <w:t xml:space="preserve">ommissions are paid </w:t>
      </w:r>
      <w:r>
        <w:rPr>
          <w:rFonts w:ascii="Calisto MT" w:hAnsi="Calisto MT" w:cs="Helvetica"/>
        </w:rPr>
        <w:t xml:space="preserve">weekly on Fridays. </w:t>
      </w:r>
    </w:p>
    <w:p w14:paraId="26254A37" w14:textId="45886E04" w:rsidR="004966C1" w:rsidRPr="00CF757A" w:rsidRDefault="00DD28A7" w:rsidP="0068391F">
      <w:pPr>
        <w:spacing w:line="360" w:lineRule="auto"/>
        <w:jc w:val="both"/>
        <w:rPr>
          <w:rFonts w:ascii="Calisto MT" w:hAnsi="Calisto MT" w:cs="Helvetica"/>
        </w:rPr>
      </w:pPr>
      <w:r w:rsidRPr="00CF757A">
        <w:rPr>
          <w:rFonts w:ascii="Calisto MT" w:hAnsi="Calisto MT" w:cs="Helvetica"/>
        </w:rPr>
        <w:t xml:space="preserve">If the date of </w:t>
      </w:r>
      <w:r w:rsidR="00E81428">
        <w:rPr>
          <w:rFonts w:ascii="Calisto MT" w:hAnsi="Calisto MT" w:cs="Helvetica"/>
        </w:rPr>
        <w:t xml:space="preserve">salary </w:t>
      </w:r>
      <w:r w:rsidRPr="00CF757A">
        <w:rPr>
          <w:rFonts w:ascii="Calisto MT" w:hAnsi="Calisto MT" w:cs="Helvetica"/>
        </w:rPr>
        <w:t>payment falls on a Saturday or Sunday or on a Company-observed holi</w:t>
      </w:r>
      <w:r w:rsidR="00E81428">
        <w:rPr>
          <w:rFonts w:ascii="Calisto MT" w:hAnsi="Calisto MT" w:cs="Helvetica"/>
        </w:rPr>
        <w:t>day, all employees will receive</w:t>
      </w:r>
      <w:r w:rsidR="004905D3" w:rsidRPr="00CF757A">
        <w:rPr>
          <w:rFonts w:ascii="Calisto MT" w:hAnsi="Calisto MT" w:cs="Helvetica"/>
        </w:rPr>
        <w:t xml:space="preserve"> </w:t>
      </w:r>
      <w:r w:rsidRPr="00CF757A">
        <w:rPr>
          <w:rFonts w:ascii="Calisto MT" w:hAnsi="Calisto MT" w:cs="Helvetica"/>
        </w:rPr>
        <w:t>salary on the business day immediately preceding the holiday and/or weekend.</w:t>
      </w:r>
    </w:p>
    <w:p w14:paraId="43038C27" w14:textId="77777777" w:rsidR="004966C1" w:rsidRPr="00CF757A" w:rsidRDefault="004966C1" w:rsidP="0068391F">
      <w:pPr>
        <w:pStyle w:val="Heading2"/>
        <w:spacing w:line="360" w:lineRule="auto"/>
        <w:jc w:val="both"/>
        <w:rPr>
          <w:rFonts w:ascii="Calisto MT" w:hAnsi="Calisto MT" w:cs="Helvetica"/>
          <w:sz w:val="22"/>
          <w:szCs w:val="22"/>
        </w:rPr>
      </w:pPr>
      <w:bookmarkStart w:id="53" w:name="_Toc17978817"/>
      <w:bookmarkStart w:id="54" w:name="_Toc17980674"/>
      <w:bookmarkStart w:id="55" w:name="_Toc18072036"/>
      <w:r w:rsidRPr="00CF757A">
        <w:rPr>
          <w:rFonts w:ascii="Calisto MT" w:hAnsi="Calisto MT" w:cs="Helvetica"/>
          <w:sz w:val="22"/>
          <w:szCs w:val="22"/>
        </w:rPr>
        <w:t>Deductions</w:t>
      </w:r>
      <w:bookmarkEnd w:id="53"/>
      <w:bookmarkEnd w:id="54"/>
      <w:bookmarkEnd w:id="55"/>
    </w:p>
    <w:p w14:paraId="358B821E" w14:textId="3FFBA604" w:rsidR="004966C1" w:rsidRPr="00CF757A" w:rsidRDefault="004966C1" w:rsidP="0068391F">
      <w:pPr>
        <w:spacing w:line="360" w:lineRule="auto"/>
        <w:jc w:val="both"/>
        <w:rPr>
          <w:rFonts w:ascii="Calisto MT" w:hAnsi="Calisto MT" w:cs="Helvetica"/>
        </w:rPr>
      </w:pPr>
      <w:r w:rsidRPr="00CF757A">
        <w:rPr>
          <w:rFonts w:ascii="Calisto MT" w:hAnsi="Calisto MT" w:cs="Helvetica"/>
        </w:rPr>
        <w:t xml:space="preserve">To comply with National statutory </w:t>
      </w:r>
      <w:r w:rsidR="0044117C" w:rsidRPr="00CF757A">
        <w:rPr>
          <w:rFonts w:ascii="Calisto MT" w:hAnsi="Calisto MT" w:cs="Helvetica"/>
        </w:rPr>
        <w:t>labo</w:t>
      </w:r>
      <w:r w:rsidR="004905D3" w:rsidRPr="00CF757A">
        <w:rPr>
          <w:rFonts w:ascii="Calisto MT" w:hAnsi="Calisto MT" w:cs="Helvetica"/>
        </w:rPr>
        <w:t>u</w:t>
      </w:r>
      <w:r w:rsidR="0044117C" w:rsidRPr="00CF757A">
        <w:rPr>
          <w:rFonts w:ascii="Calisto MT" w:hAnsi="Calisto MT" w:cs="Helvetica"/>
        </w:rPr>
        <w:t>r</w:t>
      </w:r>
      <w:r w:rsidRPr="00CF757A">
        <w:rPr>
          <w:rFonts w:ascii="Calisto MT" w:hAnsi="Calisto MT" w:cs="Helvetica"/>
        </w:rPr>
        <w:t xml:space="preserve"> laws, several deductions are made from an employee's pay, specifically including, but not limited to, the following: PAYE (Pay as you earn), NITF, Pension. However, only PAYE is applicable </w:t>
      </w:r>
      <w:r w:rsidR="0044117C" w:rsidRPr="00CF757A">
        <w:rPr>
          <w:rFonts w:ascii="Calisto MT" w:hAnsi="Calisto MT" w:cs="Helvetica"/>
        </w:rPr>
        <w:t>now</w:t>
      </w:r>
      <w:r w:rsidRPr="00CF757A">
        <w:rPr>
          <w:rFonts w:ascii="Calisto MT" w:hAnsi="Calisto MT" w:cs="Helvetica"/>
        </w:rPr>
        <w:t>.</w:t>
      </w:r>
    </w:p>
    <w:p w14:paraId="0AAE1E17" w14:textId="77777777" w:rsidR="004966C1" w:rsidRPr="00CF757A" w:rsidRDefault="004966C1" w:rsidP="0068391F">
      <w:pPr>
        <w:pStyle w:val="Heading2"/>
        <w:spacing w:line="360" w:lineRule="auto"/>
        <w:jc w:val="both"/>
        <w:rPr>
          <w:rFonts w:ascii="Calisto MT" w:hAnsi="Calisto MT" w:cs="Helvetica"/>
          <w:sz w:val="22"/>
          <w:szCs w:val="22"/>
        </w:rPr>
      </w:pPr>
      <w:bookmarkStart w:id="56" w:name="_Toc17978818"/>
      <w:bookmarkStart w:id="57" w:name="_Toc17980675"/>
      <w:bookmarkStart w:id="58" w:name="_Toc18072037"/>
      <w:r w:rsidRPr="00CF757A">
        <w:rPr>
          <w:rFonts w:ascii="Calisto MT" w:hAnsi="Calisto MT" w:cs="Helvetica"/>
          <w:sz w:val="22"/>
          <w:szCs w:val="22"/>
        </w:rPr>
        <w:t>Breaks &amp; Meals</w:t>
      </w:r>
      <w:bookmarkEnd w:id="56"/>
      <w:bookmarkEnd w:id="57"/>
      <w:bookmarkEnd w:id="58"/>
    </w:p>
    <w:p w14:paraId="38CE4630" w14:textId="532D1F3A" w:rsidR="004966C1" w:rsidRPr="00CF757A" w:rsidRDefault="004966C1" w:rsidP="0068391F">
      <w:pPr>
        <w:spacing w:line="360" w:lineRule="auto"/>
        <w:jc w:val="both"/>
        <w:rPr>
          <w:rFonts w:ascii="Calisto MT" w:hAnsi="Calisto MT" w:cs="Helvetica"/>
        </w:rPr>
      </w:pPr>
      <w:r w:rsidRPr="00CF757A">
        <w:rPr>
          <w:rFonts w:ascii="Calisto MT" w:hAnsi="Calisto MT" w:cs="Helvetica"/>
        </w:rPr>
        <w:t>All rest and meal periods shall be 1hour break taken from your work period. Usually between 12</w:t>
      </w:r>
      <w:r w:rsidR="004905D3" w:rsidRPr="00CF757A">
        <w:rPr>
          <w:rFonts w:ascii="Calisto MT" w:hAnsi="Calisto MT" w:cs="Helvetica"/>
        </w:rPr>
        <w:t xml:space="preserve"> </w:t>
      </w:r>
      <w:r w:rsidRPr="00CF757A">
        <w:rPr>
          <w:rFonts w:ascii="Calisto MT" w:hAnsi="Calisto MT" w:cs="Helvetica"/>
        </w:rPr>
        <w:t>pm – 2</w:t>
      </w:r>
      <w:r w:rsidR="004905D3" w:rsidRPr="00CF757A">
        <w:rPr>
          <w:rFonts w:ascii="Calisto MT" w:hAnsi="Calisto MT" w:cs="Helvetica"/>
        </w:rPr>
        <w:t xml:space="preserve"> </w:t>
      </w:r>
      <w:r w:rsidRPr="00CF757A">
        <w:rPr>
          <w:rFonts w:ascii="Calisto MT" w:hAnsi="Calisto MT" w:cs="Helvetica"/>
        </w:rPr>
        <w:t>pm but given that some units operate in shifts, break time will vary but must maintain the allocated duration of 1hour.</w:t>
      </w:r>
    </w:p>
    <w:p w14:paraId="070D8DF4" w14:textId="77777777" w:rsidR="004966C1" w:rsidRPr="00CF757A" w:rsidRDefault="004966C1" w:rsidP="0068391F">
      <w:pPr>
        <w:pStyle w:val="Heading1"/>
        <w:spacing w:line="360" w:lineRule="auto"/>
        <w:jc w:val="both"/>
        <w:rPr>
          <w:rFonts w:ascii="Calisto MT" w:hAnsi="Calisto MT" w:cs="Helvetica"/>
          <w:sz w:val="22"/>
          <w:szCs w:val="22"/>
        </w:rPr>
      </w:pPr>
      <w:bookmarkStart w:id="59" w:name="_Toc18072038"/>
      <w:r w:rsidRPr="00CF757A">
        <w:rPr>
          <w:rFonts w:ascii="Calisto MT" w:hAnsi="Calisto MT" w:cs="Helvetica"/>
          <w:sz w:val="22"/>
          <w:szCs w:val="22"/>
        </w:rPr>
        <w:lastRenderedPageBreak/>
        <w:t>Employee performance</w:t>
      </w:r>
      <w:bookmarkEnd w:id="59"/>
    </w:p>
    <w:p w14:paraId="3989E826" w14:textId="77777777" w:rsidR="004966C1" w:rsidRPr="00CF757A" w:rsidRDefault="004966C1" w:rsidP="0068391F">
      <w:pPr>
        <w:pStyle w:val="Heading2"/>
        <w:spacing w:line="360" w:lineRule="auto"/>
        <w:jc w:val="both"/>
        <w:rPr>
          <w:rFonts w:ascii="Calisto MT" w:hAnsi="Calisto MT" w:cs="Helvetica"/>
          <w:sz w:val="22"/>
          <w:szCs w:val="22"/>
        </w:rPr>
      </w:pPr>
      <w:bookmarkStart w:id="60" w:name="_Toc17978820"/>
      <w:bookmarkStart w:id="61" w:name="_Toc17980677"/>
      <w:bookmarkStart w:id="62" w:name="_Toc18072039"/>
      <w:r w:rsidRPr="00CF757A">
        <w:rPr>
          <w:rFonts w:ascii="Calisto MT" w:hAnsi="Calisto MT" w:cs="Helvetica"/>
          <w:sz w:val="22"/>
          <w:szCs w:val="22"/>
        </w:rPr>
        <w:t>Performance reviews</w:t>
      </w:r>
      <w:bookmarkEnd w:id="60"/>
      <w:bookmarkEnd w:id="61"/>
      <w:bookmarkEnd w:id="62"/>
    </w:p>
    <w:p w14:paraId="6D1BE518" w14:textId="4E3788E0" w:rsidR="004966C1" w:rsidRPr="00CF757A" w:rsidRDefault="004966C1" w:rsidP="0068391F">
      <w:pPr>
        <w:spacing w:line="360" w:lineRule="auto"/>
        <w:jc w:val="both"/>
        <w:rPr>
          <w:rFonts w:ascii="Calisto MT" w:hAnsi="Calisto MT" w:cs="Helvetica"/>
        </w:rPr>
      </w:pPr>
      <w:r w:rsidRPr="00CF757A">
        <w:rPr>
          <w:rFonts w:ascii="Calisto MT" w:hAnsi="Calisto MT" w:cs="Helvetica"/>
        </w:rPr>
        <w:t xml:space="preserve">Employees are subject to performance reviews </w:t>
      </w:r>
      <w:r w:rsidR="00A06121">
        <w:rPr>
          <w:rFonts w:ascii="Calisto MT" w:hAnsi="Calisto MT" w:cs="Helvetica"/>
        </w:rPr>
        <w:t>bi-annually</w:t>
      </w:r>
      <w:r w:rsidR="00825DC8" w:rsidRPr="00CF757A">
        <w:rPr>
          <w:rFonts w:ascii="Calisto MT" w:hAnsi="Calisto MT" w:cs="Helvetica"/>
        </w:rPr>
        <w:t xml:space="preserve"> (</w:t>
      </w:r>
      <w:r w:rsidR="00A06121">
        <w:rPr>
          <w:rFonts w:ascii="Calisto MT" w:hAnsi="Calisto MT" w:cs="Helvetica"/>
        </w:rPr>
        <w:t>twice a year</w:t>
      </w:r>
      <w:bookmarkStart w:id="63" w:name="_GoBack"/>
      <w:bookmarkEnd w:id="63"/>
      <w:r w:rsidR="00825DC8" w:rsidRPr="00CF757A">
        <w:rPr>
          <w:rFonts w:ascii="Calisto MT" w:hAnsi="Calisto MT" w:cs="Helvetica"/>
        </w:rPr>
        <w:t>)</w:t>
      </w:r>
      <w:r w:rsidRPr="00CF757A">
        <w:rPr>
          <w:rFonts w:ascii="Calisto MT" w:hAnsi="Calisto MT" w:cs="Helvetica"/>
        </w:rPr>
        <w:t>. During these performance reviews, employees will have the opportunity to discuss any questions or concerns with their immediate supervisor and will be critiqued based on their job performance.</w:t>
      </w:r>
      <w:r w:rsidR="00FC7A12" w:rsidRPr="00CF757A">
        <w:rPr>
          <w:rFonts w:ascii="Calisto MT" w:hAnsi="Calisto MT" w:cs="Helvetica"/>
        </w:rPr>
        <w:t xml:space="preserve"> Line managers must carry out weekly periodic task review and document the process to monitor job performance and growth. This is different from quarterly review.</w:t>
      </w:r>
    </w:p>
    <w:p w14:paraId="079C112D" w14:textId="2C17AD0D" w:rsidR="004966C1" w:rsidRPr="00CF757A" w:rsidRDefault="0041568B" w:rsidP="0068391F">
      <w:pPr>
        <w:spacing w:line="360" w:lineRule="auto"/>
        <w:jc w:val="both"/>
        <w:rPr>
          <w:rFonts w:ascii="Calisto MT" w:hAnsi="Calisto MT" w:cs="Helvetica"/>
        </w:rPr>
      </w:pPr>
      <w:r w:rsidRPr="00CF757A">
        <w:rPr>
          <w:rFonts w:ascii="Calisto MT" w:hAnsi="Calisto MT" w:cs="Helvetica"/>
        </w:rPr>
        <w:t>Satisfactory</w:t>
      </w:r>
      <w:r w:rsidR="004966C1" w:rsidRPr="00CF757A">
        <w:rPr>
          <w:rFonts w:ascii="Calisto MT" w:hAnsi="Calisto MT" w:cs="Helvetica"/>
        </w:rPr>
        <w:t xml:space="preserve"> performance </w:t>
      </w:r>
      <w:r w:rsidRPr="00CF757A">
        <w:rPr>
          <w:rFonts w:ascii="Calisto MT" w:hAnsi="Calisto MT" w:cs="Helvetica"/>
        </w:rPr>
        <w:t>outcome does</w:t>
      </w:r>
      <w:r w:rsidR="004966C1" w:rsidRPr="00CF757A">
        <w:rPr>
          <w:rFonts w:ascii="Calisto MT" w:hAnsi="Calisto MT" w:cs="Helvetica"/>
        </w:rPr>
        <w:t xml:space="preserve"> not mean that the employee will receive an increase in pay.</w:t>
      </w:r>
      <w:r w:rsidRPr="00CF757A">
        <w:rPr>
          <w:rFonts w:ascii="Calisto MT" w:hAnsi="Calisto MT" w:cs="Helvetica"/>
        </w:rPr>
        <w:t xml:space="preserve"> However, departmental career pathway will determine the next step of action. It could be horizontal or vertical move.</w:t>
      </w:r>
    </w:p>
    <w:p w14:paraId="099F4ED1" w14:textId="4605CBC9" w:rsidR="00825DC8" w:rsidRPr="00CF757A" w:rsidRDefault="00825DC8" w:rsidP="0068391F">
      <w:pPr>
        <w:spacing w:line="360" w:lineRule="auto"/>
        <w:jc w:val="both"/>
        <w:rPr>
          <w:rFonts w:ascii="Calisto MT" w:hAnsi="Calisto MT" w:cs="Helvetica"/>
        </w:rPr>
      </w:pPr>
      <w:r w:rsidRPr="00CF757A">
        <w:rPr>
          <w:rFonts w:ascii="Calisto MT" w:hAnsi="Calisto MT" w:cs="Helvetica"/>
        </w:rPr>
        <w:t>Consistent poor performance can lead to disengagemen</w:t>
      </w:r>
      <w:r w:rsidR="0041568B" w:rsidRPr="00CF757A">
        <w:rPr>
          <w:rFonts w:ascii="Calisto MT" w:hAnsi="Calisto MT" w:cs="Helvetica"/>
        </w:rPr>
        <w:t>t after PIP (Performance Improvement Plan) has taken place</w:t>
      </w:r>
      <w:r w:rsidRPr="00CF757A">
        <w:rPr>
          <w:rFonts w:ascii="Calisto MT" w:hAnsi="Calisto MT" w:cs="Helvetica"/>
        </w:rPr>
        <w:t xml:space="preserve">. </w:t>
      </w:r>
      <w:r w:rsidR="0041568B" w:rsidRPr="00CF757A">
        <w:rPr>
          <w:rFonts w:ascii="Calisto MT" w:hAnsi="Calisto MT" w:cs="Helvetica"/>
        </w:rPr>
        <w:t>Also</w:t>
      </w:r>
      <w:r w:rsidR="00FC7A12" w:rsidRPr="00CF757A">
        <w:rPr>
          <w:rFonts w:ascii="Calisto MT" w:hAnsi="Calisto MT" w:cs="Helvetica"/>
        </w:rPr>
        <w:t xml:space="preserve">, </w:t>
      </w:r>
      <w:r w:rsidR="0041568B" w:rsidRPr="00CF757A">
        <w:rPr>
          <w:rFonts w:ascii="Calisto MT" w:hAnsi="Calisto MT" w:cs="Helvetica"/>
        </w:rPr>
        <w:t xml:space="preserve">management can </w:t>
      </w:r>
      <w:r w:rsidR="00FC7A12" w:rsidRPr="00CF757A">
        <w:rPr>
          <w:rFonts w:ascii="Calisto MT" w:hAnsi="Calisto MT" w:cs="Helvetica"/>
        </w:rPr>
        <w:t>choose to</w:t>
      </w:r>
      <w:r w:rsidR="0041568B" w:rsidRPr="00CF757A">
        <w:rPr>
          <w:rFonts w:ascii="Calisto MT" w:hAnsi="Calisto MT" w:cs="Helvetica"/>
        </w:rPr>
        <w:t xml:space="preserve"> terminate</w:t>
      </w:r>
      <w:r w:rsidR="00FC7A12" w:rsidRPr="00CF757A">
        <w:rPr>
          <w:rFonts w:ascii="Calisto MT" w:hAnsi="Calisto MT" w:cs="Helvetica"/>
        </w:rPr>
        <w:t xml:space="preserve"> poor performance at any time.</w:t>
      </w:r>
      <w:r w:rsidR="0041568B" w:rsidRPr="00CF757A">
        <w:rPr>
          <w:rFonts w:ascii="Calisto MT" w:hAnsi="Calisto MT" w:cs="Helvetica"/>
        </w:rPr>
        <w:t xml:space="preserve"> </w:t>
      </w:r>
    </w:p>
    <w:p w14:paraId="7E8C5AC3" w14:textId="77777777" w:rsidR="004966C1" w:rsidRPr="00CF757A" w:rsidRDefault="004966C1" w:rsidP="0068391F">
      <w:pPr>
        <w:pStyle w:val="Heading2"/>
        <w:spacing w:line="360" w:lineRule="auto"/>
        <w:jc w:val="both"/>
        <w:rPr>
          <w:rFonts w:ascii="Calisto MT" w:hAnsi="Calisto MT" w:cs="Helvetica"/>
          <w:sz w:val="22"/>
          <w:szCs w:val="22"/>
        </w:rPr>
      </w:pPr>
      <w:bookmarkStart w:id="64" w:name="_Toc17978821"/>
      <w:bookmarkStart w:id="65" w:name="_Toc17980678"/>
      <w:bookmarkStart w:id="66" w:name="_Toc18072040"/>
      <w:r w:rsidRPr="00CF757A">
        <w:rPr>
          <w:rFonts w:ascii="Calisto MT" w:hAnsi="Calisto MT" w:cs="Helvetica"/>
          <w:sz w:val="22"/>
          <w:szCs w:val="22"/>
        </w:rPr>
        <w:t>Rewards</w:t>
      </w:r>
      <w:bookmarkEnd w:id="64"/>
      <w:bookmarkEnd w:id="65"/>
      <w:bookmarkEnd w:id="66"/>
    </w:p>
    <w:p w14:paraId="6E548276" w14:textId="6EE08B27" w:rsidR="004966C1" w:rsidRPr="00CF757A" w:rsidRDefault="004966C1" w:rsidP="0068391F">
      <w:pPr>
        <w:spacing w:line="360" w:lineRule="auto"/>
        <w:jc w:val="both"/>
        <w:rPr>
          <w:rFonts w:ascii="Calisto MT" w:hAnsi="Calisto MT" w:cs="Helvetica"/>
        </w:rPr>
      </w:pPr>
      <w:r w:rsidRPr="00CF757A">
        <w:rPr>
          <w:rFonts w:ascii="Calisto MT" w:hAnsi="Calisto MT" w:cs="Helvetica"/>
        </w:rPr>
        <w:t xml:space="preserve">Employees may, from time to time, receive increases in their pay or bonuses, at the Company's sole and exclusive discretion. The Company does not guarantee any increase in pay or bonus to any employee. Salary increase comes from satisfactory probationary period which could be a move to the next level, an increase in </w:t>
      </w:r>
      <w:r w:rsidR="0044117C" w:rsidRPr="00CF757A">
        <w:rPr>
          <w:rFonts w:ascii="Calisto MT" w:hAnsi="Calisto MT" w:cs="Helvetica"/>
        </w:rPr>
        <w:t>remuneration</w:t>
      </w:r>
      <w:r w:rsidRPr="00CF757A">
        <w:rPr>
          <w:rFonts w:ascii="Calisto MT" w:hAnsi="Calisto MT" w:cs="Helvetica"/>
        </w:rPr>
        <w:t xml:space="preserve"> or both. </w:t>
      </w:r>
      <w:r w:rsidR="0044117C" w:rsidRPr="00CF757A">
        <w:rPr>
          <w:rFonts w:ascii="Calisto MT" w:hAnsi="Calisto MT" w:cs="Helvetica"/>
        </w:rPr>
        <w:t>Also,</w:t>
      </w:r>
      <w:r w:rsidRPr="00CF757A">
        <w:rPr>
          <w:rFonts w:ascii="Calisto MT" w:hAnsi="Calisto MT" w:cs="Helvetica"/>
        </w:rPr>
        <w:t xml:space="preserve"> with periodic appraisals, comes with rewards such as performance recognition, pay increase or promotion which is most case is combined with an increase in salary package.</w:t>
      </w:r>
    </w:p>
    <w:p w14:paraId="012D9B36" w14:textId="77777777" w:rsidR="004966C1" w:rsidRPr="00CF757A" w:rsidRDefault="004966C1" w:rsidP="0068391F">
      <w:pPr>
        <w:pStyle w:val="Heading2"/>
        <w:spacing w:line="360" w:lineRule="auto"/>
        <w:jc w:val="both"/>
        <w:rPr>
          <w:rFonts w:ascii="Calisto MT" w:hAnsi="Calisto MT" w:cs="Helvetica"/>
          <w:sz w:val="22"/>
          <w:szCs w:val="22"/>
        </w:rPr>
      </w:pPr>
      <w:bookmarkStart w:id="67" w:name="_Toc17978822"/>
      <w:bookmarkStart w:id="68" w:name="_Toc17980679"/>
      <w:bookmarkStart w:id="69" w:name="_Toc18072041"/>
      <w:r w:rsidRPr="00CF757A">
        <w:rPr>
          <w:rFonts w:ascii="Calisto MT" w:hAnsi="Calisto MT" w:cs="Helvetica"/>
          <w:sz w:val="22"/>
          <w:szCs w:val="22"/>
        </w:rPr>
        <w:t>Attendance</w:t>
      </w:r>
      <w:bookmarkEnd w:id="67"/>
      <w:bookmarkEnd w:id="68"/>
      <w:bookmarkEnd w:id="69"/>
    </w:p>
    <w:p w14:paraId="6D726570" w14:textId="77777777" w:rsidR="004966C1" w:rsidRPr="00CF757A" w:rsidRDefault="004966C1" w:rsidP="0068391F">
      <w:pPr>
        <w:spacing w:line="360" w:lineRule="auto"/>
        <w:jc w:val="both"/>
        <w:rPr>
          <w:rFonts w:ascii="Calisto MT" w:hAnsi="Calisto MT" w:cs="Helvetica"/>
        </w:rPr>
      </w:pPr>
      <w:r w:rsidRPr="00CF757A">
        <w:rPr>
          <w:rFonts w:ascii="Calisto MT" w:hAnsi="Calisto MT" w:cs="Helvetica"/>
        </w:rPr>
        <w:t>All employees are expected to be punctual with regular attendance. In the circumstance that an employee is unable to report to work (or will report to work after their scheduled start time) for any reason, the employee must notify his or her supervisor prior to his or her set starting time. If an employee needs to leave work for any reason prior to the end of their scheduled workday, they must notify their supervisor in advance. If an employee fails to notify his or her immediate supervisor or report for work for the following number of consecutive days: 5, this absence will be considered a voluntary resignation from employment.</w:t>
      </w:r>
    </w:p>
    <w:p w14:paraId="1C894ECE" w14:textId="77777777" w:rsidR="004966C1" w:rsidRPr="00CF757A" w:rsidRDefault="004966C1" w:rsidP="0068391F">
      <w:pPr>
        <w:spacing w:line="360" w:lineRule="auto"/>
        <w:jc w:val="both"/>
        <w:rPr>
          <w:rFonts w:ascii="Calisto MT" w:hAnsi="Calisto MT" w:cs="Helvetica"/>
        </w:rPr>
      </w:pPr>
      <w:r w:rsidRPr="00CF757A">
        <w:rPr>
          <w:rFonts w:ascii="Calisto MT" w:hAnsi="Calisto MT" w:cs="Helvetica"/>
        </w:rPr>
        <w:t>For every resumption, a grace period of 30mins would be granted after the stated resumption time and this must not be abused by staff. All staff are still required to resume on time as stated on their employment offer. Anything after the grace period of 30mins would be considered late.</w:t>
      </w:r>
    </w:p>
    <w:p w14:paraId="5AA0F978" w14:textId="77777777" w:rsidR="004966C1" w:rsidRPr="00CF757A" w:rsidRDefault="004966C1" w:rsidP="0068391F">
      <w:pPr>
        <w:spacing w:line="360" w:lineRule="auto"/>
        <w:jc w:val="both"/>
        <w:rPr>
          <w:rFonts w:ascii="Calisto MT" w:hAnsi="Calisto MT" w:cs="Helvetica"/>
        </w:rPr>
      </w:pPr>
      <w:r w:rsidRPr="00CF757A">
        <w:rPr>
          <w:rFonts w:ascii="Calisto MT" w:hAnsi="Calisto MT" w:cs="Helvetica"/>
        </w:rPr>
        <w:t>Employees who engage in a pattern of frequent or excessive absenteeism or tardiness may be disciplined or terminated, at the Company's sole and exclusive discretion.</w:t>
      </w:r>
    </w:p>
    <w:p w14:paraId="7B0ACF82" w14:textId="77777777" w:rsidR="004966C1" w:rsidRPr="00CF757A" w:rsidRDefault="004966C1" w:rsidP="0068391F">
      <w:pPr>
        <w:spacing w:line="360" w:lineRule="auto"/>
        <w:jc w:val="both"/>
        <w:rPr>
          <w:rFonts w:ascii="Calisto MT" w:hAnsi="Calisto MT" w:cs="Helvetica"/>
        </w:rPr>
      </w:pPr>
      <w:r w:rsidRPr="00CF757A">
        <w:rPr>
          <w:rFonts w:ascii="Calisto MT" w:hAnsi="Calisto MT" w:cs="Helvetica"/>
        </w:rPr>
        <w:lastRenderedPageBreak/>
        <w:t>It is advised that all employees must clock in and clock out after work. Attendance Report would be generated at the end of every month for salary reasons and review.</w:t>
      </w:r>
    </w:p>
    <w:p w14:paraId="0DDC7B3C" w14:textId="77777777" w:rsidR="004966C1" w:rsidRPr="00CF757A" w:rsidRDefault="004966C1" w:rsidP="0068391F">
      <w:pPr>
        <w:pStyle w:val="Heading2"/>
        <w:spacing w:line="360" w:lineRule="auto"/>
        <w:jc w:val="both"/>
        <w:rPr>
          <w:rFonts w:ascii="Calisto MT" w:hAnsi="Calisto MT" w:cs="Helvetica"/>
          <w:sz w:val="22"/>
          <w:szCs w:val="22"/>
        </w:rPr>
      </w:pPr>
      <w:bookmarkStart w:id="70" w:name="_Toc17978823"/>
      <w:bookmarkStart w:id="71" w:name="_Toc17980680"/>
      <w:bookmarkStart w:id="72" w:name="_Toc18072042"/>
      <w:r w:rsidRPr="00CF757A">
        <w:rPr>
          <w:rFonts w:ascii="Calisto MT" w:hAnsi="Calisto MT" w:cs="Helvetica"/>
          <w:sz w:val="22"/>
          <w:szCs w:val="22"/>
        </w:rPr>
        <w:t>Overtime</w:t>
      </w:r>
      <w:bookmarkEnd w:id="70"/>
      <w:bookmarkEnd w:id="71"/>
      <w:bookmarkEnd w:id="72"/>
    </w:p>
    <w:p w14:paraId="08CBBEB6" w14:textId="77777777" w:rsidR="004966C1" w:rsidRPr="00CF757A" w:rsidRDefault="004966C1" w:rsidP="0068391F">
      <w:pPr>
        <w:spacing w:line="360" w:lineRule="auto"/>
        <w:jc w:val="both"/>
        <w:rPr>
          <w:rFonts w:ascii="Calisto MT" w:hAnsi="Calisto MT" w:cs="Helvetica"/>
        </w:rPr>
      </w:pPr>
      <w:r w:rsidRPr="00CF757A">
        <w:rPr>
          <w:rFonts w:ascii="Calisto MT" w:hAnsi="Calisto MT" w:cs="Helvetica"/>
        </w:rPr>
        <w:t>A condition of your employment is that whenever reasonably required, you are available to work additional hours. We realize such requests may not always be convenient for you, but we hope that you will support the company and our clients wherever possible. We will try to give you notice where possible. We do not usually pay overtime, however, there may be some exceptions, and, in some situations, you may be given time – off in lieu. These would be at the discretion of your manager.</w:t>
      </w:r>
    </w:p>
    <w:p w14:paraId="7FD139E0" w14:textId="77777777" w:rsidR="004966C1" w:rsidRPr="00CF757A" w:rsidRDefault="004966C1" w:rsidP="0068391F">
      <w:pPr>
        <w:pStyle w:val="Heading2"/>
        <w:spacing w:line="360" w:lineRule="auto"/>
        <w:jc w:val="both"/>
        <w:rPr>
          <w:rFonts w:ascii="Calisto MT" w:hAnsi="Calisto MT" w:cs="Helvetica"/>
          <w:sz w:val="22"/>
          <w:szCs w:val="22"/>
        </w:rPr>
      </w:pPr>
      <w:bookmarkStart w:id="73" w:name="_Toc17978824"/>
      <w:bookmarkStart w:id="74" w:name="_Toc17980681"/>
      <w:bookmarkStart w:id="75" w:name="_Toc18072043"/>
      <w:r w:rsidRPr="00CF757A">
        <w:rPr>
          <w:rFonts w:ascii="Calisto MT" w:hAnsi="Calisto MT" w:cs="Helvetica"/>
          <w:sz w:val="22"/>
          <w:szCs w:val="22"/>
        </w:rPr>
        <w:t>Dress code</w:t>
      </w:r>
      <w:bookmarkEnd w:id="73"/>
      <w:bookmarkEnd w:id="74"/>
      <w:bookmarkEnd w:id="75"/>
    </w:p>
    <w:p w14:paraId="2427E6B7" w14:textId="77777777" w:rsidR="004966C1" w:rsidRPr="00CF757A" w:rsidRDefault="004966C1" w:rsidP="0068391F">
      <w:pPr>
        <w:spacing w:line="360" w:lineRule="auto"/>
        <w:jc w:val="both"/>
        <w:rPr>
          <w:rFonts w:ascii="Calisto MT" w:hAnsi="Calisto MT" w:cs="Helvetica"/>
        </w:rPr>
      </w:pPr>
      <w:r w:rsidRPr="00CF757A">
        <w:rPr>
          <w:rFonts w:ascii="Calisto MT" w:hAnsi="Calisto MT" w:cs="Helvetica"/>
        </w:rPr>
        <w:t>The Company's specific dress code policy is as follows:</w:t>
      </w:r>
    </w:p>
    <w:p w14:paraId="56A0D8CB" w14:textId="3F4A337B" w:rsidR="004966C1" w:rsidRPr="00CF757A" w:rsidRDefault="004966C1" w:rsidP="0068391F">
      <w:pPr>
        <w:spacing w:line="360" w:lineRule="auto"/>
        <w:jc w:val="both"/>
        <w:rPr>
          <w:rFonts w:ascii="Calisto MT" w:hAnsi="Calisto MT" w:cs="Helvetica"/>
          <w:color w:val="FF0000"/>
        </w:rPr>
      </w:pPr>
      <w:r w:rsidRPr="00CF757A">
        <w:rPr>
          <w:rFonts w:ascii="Calisto MT" w:hAnsi="Calisto MT" w:cs="Helvetica"/>
        </w:rPr>
        <w:t>Business formal Monday to Wednesday</w:t>
      </w:r>
      <w:r w:rsidR="001362A9">
        <w:rPr>
          <w:rFonts w:ascii="Calisto MT" w:hAnsi="Calisto MT" w:cs="Helvetica"/>
        </w:rPr>
        <w:t xml:space="preserve">, </w:t>
      </w:r>
      <w:r w:rsidR="00E77AD4">
        <w:rPr>
          <w:rFonts w:ascii="Calisto MT" w:hAnsi="Calisto MT" w:cs="Helvetica"/>
        </w:rPr>
        <w:t>Company</w:t>
      </w:r>
      <w:r w:rsidR="00E77AD4" w:rsidRPr="00E77AD4">
        <w:rPr>
          <w:rFonts w:ascii="Calisto MT" w:hAnsi="Calisto MT" w:cs="Helvetica"/>
        </w:rPr>
        <w:t xml:space="preserve"> </w:t>
      </w:r>
      <w:r w:rsidR="00E77AD4">
        <w:rPr>
          <w:rFonts w:ascii="Calisto MT" w:hAnsi="Calisto MT" w:cs="Helvetica"/>
        </w:rPr>
        <w:t>branded T-shirt worn with Jeans/Chinos/Pants/Plain skirt and shoes or sneakers on Thursday and business casual on</w:t>
      </w:r>
      <w:r w:rsidRPr="00CF757A">
        <w:rPr>
          <w:rFonts w:ascii="Calisto MT" w:hAnsi="Calisto MT" w:cs="Helvetica"/>
        </w:rPr>
        <w:t xml:space="preserve"> Friday</w:t>
      </w:r>
      <w:r w:rsidR="00E77AD4">
        <w:rPr>
          <w:rFonts w:ascii="Calisto MT" w:hAnsi="Calisto MT" w:cs="Helvetica"/>
        </w:rPr>
        <w:t>, natives worn on Friday must be suitable for work and not party</w:t>
      </w:r>
      <w:r w:rsidRPr="00CF757A">
        <w:rPr>
          <w:rFonts w:ascii="Calisto MT" w:hAnsi="Calisto MT" w:cs="Helvetica"/>
        </w:rPr>
        <w:t xml:space="preserve">. </w:t>
      </w:r>
      <w:r w:rsidR="00E77AD4" w:rsidRPr="00CF757A">
        <w:rPr>
          <w:rFonts w:ascii="Calisto MT" w:hAnsi="Calisto MT" w:cs="Helvetica"/>
        </w:rPr>
        <w:t>Flip flops</w:t>
      </w:r>
      <w:r w:rsidRPr="00CF757A">
        <w:rPr>
          <w:rFonts w:ascii="Calisto MT" w:hAnsi="Calisto MT" w:cs="Helvetica"/>
        </w:rPr>
        <w:t xml:space="preserve"> are not allowed except foot injury has occurred. Short dresses, short skirts, glittery outfits and shorts are not allowed. Strap hand outfits, off-shoulder or alter necks and any form of informal dressing that is not seen as formal or </w:t>
      </w:r>
      <w:r w:rsidR="005024B0">
        <w:rPr>
          <w:rFonts w:ascii="Calisto MT" w:hAnsi="Calisto MT" w:cs="Helvetica"/>
        </w:rPr>
        <w:t>business casual are not allowed</w:t>
      </w:r>
      <w:r w:rsidRPr="00CF757A">
        <w:rPr>
          <w:rFonts w:ascii="Calisto MT" w:hAnsi="Calisto MT" w:cs="Helvetica"/>
        </w:rPr>
        <w:t>.</w:t>
      </w:r>
      <w:r w:rsidR="005024B0">
        <w:rPr>
          <w:rFonts w:ascii="Calisto MT" w:hAnsi="Calisto MT" w:cs="Helvetica"/>
        </w:rPr>
        <w:t xml:space="preserve"> Any employee that dresses poorly will be sent back home and that day’s wage will be forfeited.</w:t>
      </w:r>
      <w:r w:rsidRPr="00CF757A">
        <w:rPr>
          <w:rFonts w:ascii="Calisto MT" w:hAnsi="Calisto MT" w:cs="Helvetica"/>
        </w:rPr>
        <w:t xml:space="preserve"> </w:t>
      </w:r>
      <w:r w:rsidR="004905D3" w:rsidRPr="00CF757A">
        <w:rPr>
          <w:rFonts w:ascii="Calisto MT" w:hAnsi="Calisto MT" w:cs="Helvetica"/>
          <w:color w:val="FF0000"/>
        </w:rPr>
        <w:t>The Cruxstone</w:t>
      </w:r>
      <w:r w:rsidR="004905D3" w:rsidRPr="00CF757A">
        <w:rPr>
          <w:rFonts w:ascii="Calisto MT" w:hAnsi="Calisto MT" w:cs="Helvetica"/>
        </w:rPr>
        <w:t xml:space="preserve"> </w:t>
      </w:r>
      <w:r w:rsidRPr="00CF757A">
        <w:rPr>
          <w:rFonts w:ascii="Calisto MT" w:hAnsi="Calisto MT" w:cs="Helvetica"/>
          <w:color w:val="FF0000"/>
        </w:rPr>
        <w:t>ID card must always be worn around the neck during work hours.</w:t>
      </w:r>
      <w:r w:rsidR="00E37DF2" w:rsidRPr="00CF757A">
        <w:rPr>
          <w:rFonts w:ascii="Calisto MT" w:hAnsi="Calisto MT" w:cs="Helvetica"/>
          <w:color w:val="FF0000"/>
        </w:rPr>
        <w:t xml:space="preserve"> This is mandatory and defaulters will be fined.</w:t>
      </w:r>
    </w:p>
    <w:p w14:paraId="146720EA" w14:textId="77777777" w:rsidR="004966C1" w:rsidRPr="00CF757A" w:rsidRDefault="004966C1" w:rsidP="0068391F">
      <w:pPr>
        <w:pStyle w:val="Heading2"/>
        <w:spacing w:line="360" w:lineRule="auto"/>
        <w:jc w:val="both"/>
        <w:rPr>
          <w:rFonts w:ascii="Calisto MT" w:hAnsi="Calisto MT" w:cs="Helvetica"/>
          <w:sz w:val="22"/>
          <w:szCs w:val="22"/>
        </w:rPr>
      </w:pPr>
      <w:bookmarkStart w:id="76" w:name="_Toc17978825"/>
      <w:bookmarkStart w:id="77" w:name="_Toc17980682"/>
      <w:bookmarkStart w:id="78" w:name="_Toc18072044"/>
      <w:r w:rsidRPr="00CF757A">
        <w:rPr>
          <w:rFonts w:ascii="Calisto MT" w:hAnsi="Calisto MT" w:cs="Helvetica"/>
          <w:sz w:val="22"/>
          <w:szCs w:val="22"/>
        </w:rPr>
        <w:t>Safety</w:t>
      </w:r>
      <w:bookmarkEnd w:id="76"/>
      <w:bookmarkEnd w:id="77"/>
      <w:bookmarkEnd w:id="78"/>
    </w:p>
    <w:p w14:paraId="3CFF56A8" w14:textId="77777777" w:rsidR="004966C1" w:rsidRPr="00CF757A" w:rsidRDefault="004966C1" w:rsidP="0068391F">
      <w:pPr>
        <w:spacing w:line="360" w:lineRule="auto"/>
        <w:jc w:val="both"/>
        <w:rPr>
          <w:rFonts w:ascii="Calisto MT" w:hAnsi="Calisto MT" w:cs="Helvetica"/>
        </w:rPr>
      </w:pPr>
      <w:r w:rsidRPr="00CF757A">
        <w:rPr>
          <w:rFonts w:ascii="Calisto MT" w:hAnsi="Calisto MT" w:cs="Helvetica"/>
        </w:rPr>
        <w:t>All employees are responsible for maintaining safe workplaces and generally promoting workplace safety. If an employee discovers, observes, or is involved in any workplace accident, injury, hazard, the condition must be immediately reported.</w:t>
      </w:r>
    </w:p>
    <w:p w14:paraId="72A93BFE" w14:textId="77777777" w:rsidR="004966C1" w:rsidRPr="00CF757A" w:rsidRDefault="004966C1" w:rsidP="0068391F">
      <w:pPr>
        <w:spacing w:line="360" w:lineRule="auto"/>
        <w:jc w:val="both"/>
        <w:rPr>
          <w:rFonts w:ascii="Calisto MT" w:hAnsi="Calisto MT" w:cs="Helvetica"/>
        </w:rPr>
      </w:pPr>
      <w:r w:rsidRPr="00CF757A">
        <w:rPr>
          <w:rFonts w:ascii="Calisto MT" w:hAnsi="Calisto MT" w:cs="Helvetica"/>
        </w:rPr>
        <w:br w:type="page"/>
      </w:r>
    </w:p>
    <w:p w14:paraId="0B4C3E04" w14:textId="77777777" w:rsidR="004966C1" w:rsidRPr="00CF757A" w:rsidRDefault="004966C1" w:rsidP="0068391F">
      <w:pPr>
        <w:pStyle w:val="Heading1"/>
        <w:spacing w:line="360" w:lineRule="auto"/>
        <w:jc w:val="both"/>
        <w:rPr>
          <w:rFonts w:ascii="Calisto MT" w:hAnsi="Calisto MT" w:cs="Helvetica"/>
          <w:sz w:val="22"/>
          <w:szCs w:val="22"/>
        </w:rPr>
      </w:pPr>
      <w:bookmarkStart w:id="79" w:name="_Toc18072045"/>
      <w:r w:rsidRPr="00CF757A">
        <w:rPr>
          <w:rFonts w:ascii="Calisto MT" w:hAnsi="Calisto MT" w:cs="Helvetica"/>
          <w:sz w:val="22"/>
          <w:szCs w:val="22"/>
        </w:rPr>
        <w:lastRenderedPageBreak/>
        <w:t>Standards of Conduct</w:t>
      </w:r>
      <w:bookmarkEnd w:id="79"/>
    </w:p>
    <w:p w14:paraId="228162D9" w14:textId="77777777" w:rsidR="004966C1" w:rsidRPr="00CF757A" w:rsidRDefault="004966C1" w:rsidP="0068391F">
      <w:pPr>
        <w:pStyle w:val="Heading2"/>
        <w:spacing w:line="360" w:lineRule="auto"/>
        <w:jc w:val="both"/>
        <w:rPr>
          <w:rFonts w:ascii="Calisto MT" w:hAnsi="Calisto MT" w:cs="Helvetica"/>
          <w:sz w:val="22"/>
          <w:szCs w:val="22"/>
        </w:rPr>
      </w:pPr>
      <w:bookmarkStart w:id="80" w:name="_Toc17978827"/>
      <w:bookmarkStart w:id="81" w:name="_Toc17980684"/>
      <w:bookmarkStart w:id="82" w:name="_Toc18072046"/>
      <w:r w:rsidRPr="00CF757A">
        <w:rPr>
          <w:rFonts w:ascii="Calisto MT" w:hAnsi="Calisto MT" w:cs="Helvetica"/>
          <w:sz w:val="22"/>
          <w:szCs w:val="22"/>
        </w:rPr>
        <w:t>Equal Employment Opportunity</w:t>
      </w:r>
      <w:bookmarkEnd w:id="80"/>
      <w:bookmarkEnd w:id="81"/>
      <w:bookmarkEnd w:id="82"/>
    </w:p>
    <w:p w14:paraId="51918866" w14:textId="33EC7D78" w:rsidR="00D0651D" w:rsidRPr="00CF757A" w:rsidRDefault="004966C1" w:rsidP="0068391F">
      <w:pPr>
        <w:spacing w:line="360" w:lineRule="auto"/>
        <w:jc w:val="both"/>
        <w:rPr>
          <w:rFonts w:ascii="Calisto MT" w:hAnsi="Calisto MT" w:cs="Helvetica"/>
        </w:rPr>
      </w:pPr>
      <w:r w:rsidRPr="00CF757A">
        <w:rPr>
          <w:rFonts w:ascii="Calisto MT" w:hAnsi="Calisto MT" w:cs="Helvetica"/>
        </w:rPr>
        <w:t xml:space="preserve">The policy of the Company is to provide equal employment opportunities (EEO) in each of our Company practices and to all employees and employee applicants. Such equal employment opportunities exist for all, without regard to race, gender, gender identity, national origin, religion, tribe, sexual orientation, age, marital status, pregnancy, physical or mental disability, or any other category or classification protected by </w:t>
      </w:r>
      <w:r w:rsidR="00086921" w:rsidRPr="00CF757A">
        <w:rPr>
          <w:rFonts w:ascii="Calisto MT" w:hAnsi="Calisto MT" w:cs="Helvetica"/>
        </w:rPr>
        <w:t>labo</w:t>
      </w:r>
      <w:r w:rsidR="004905D3" w:rsidRPr="00CF757A">
        <w:rPr>
          <w:rFonts w:ascii="Calisto MT" w:hAnsi="Calisto MT" w:cs="Helvetica"/>
        </w:rPr>
        <w:t>u</w:t>
      </w:r>
      <w:r w:rsidR="00086921" w:rsidRPr="00CF757A">
        <w:rPr>
          <w:rFonts w:ascii="Calisto MT" w:hAnsi="Calisto MT" w:cs="Helvetica"/>
        </w:rPr>
        <w:t>r</w:t>
      </w:r>
      <w:r w:rsidRPr="00CF757A">
        <w:rPr>
          <w:rFonts w:ascii="Calisto MT" w:hAnsi="Calisto MT" w:cs="Helvetica"/>
        </w:rPr>
        <w:t xml:space="preserve"> law. This policy applies to every aspect of employment and the employment process, specifically including, but not limited to, applications, recruiting, hiring, training, compensation, benefits, promotion, assignments, placement, working conditions, discipline, terminations, or leaves of absence.</w:t>
      </w:r>
    </w:p>
    <w:p w14:paraId="12FE5BF6" w14:textId="12963299" w:rsidR="00D0651D" w:rsidRPr="00CF757A" w:rsidRDefault="00D0651D" w:rsidP="0068391F">
      <w:pPr>
        <w:spacing w:line="360" w:lineRule="auto"/>
        <w:jc w:val="both"/>
        <w:rPr>
          <w:rFonts w:ascii="Calisto MT" w:hAnsi="Calisto MT" w:cs="Helvetica"/>
        </w:rPr>
      </w:pPr>
      <w:r w:rsidRPr="00CF757A">
        <w:rPr>
          <w:rFonts w:ascii="Calisto MT" w:hAnsi="Calisto MT" w:cs="Helvetica"/>
        </w:rPr>
        <w:t>As an employee of the Company, you are expected to act in accordance with and to support this policy and to ensure, to the highest extent possible, a discrimination-free and harassment-free workplace. You are also expected to make, and support the Company in making, all reasonable accommodations for others as required by law. Such accommodations include, but are not limited to, for the observance of religious holidays, as long as it does not pose an undue hardship on the Company.</w:t>
      </w:r>
    </w:p>
    <w:p w14:paraId="71B79904"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The Company does not discriminate against individuals with disabilities in any part of the employment process, including but not limited to in applications, recruiting, hiring, compensation, benefits, or promotions.</w:t>
      </w:r>
    </w:p>
    <w:p w14:paraId="2B761362" w14:textId="293D05FB" w:rsidR="00D0651D" w:rsidRPr="00CF757A" w:rsidRDefault="00D0651D" w:rsidP="0068391F">
      <w:pPr>
        <w:spacing w:line="360" w:lineRule="auto"/>
        <w:jc w:val="both"/>
        <w:rPr>
          <w:rFonts w:ascii="Calisto MT" w:hAnsi="Calisto MT" w:cs="Helvetica"/>
        </w:rPr>
      </w:pPr>
      <w:r w:rsidRPr="00CF757A">
        <w:rPr>
          <w:rFonts w:ascii="Calisto MT" w:hAnsi="Calisto MT" w:cs="Helvetica"/>
        </w:rPr>
        <w:t xml:space="preserve">If you have a disability, it is your responsibility to bring it </w:t>
      </w:r>
      <w:r w:rsidR="00EE0E6A">
        <w:rPr>
          <w:rFonts w:ascii="Calisto MT" w:hAnsi="Calisto MT" w:cs="Helvetica"/>
        </w:rPr>
        <w:t xml:space="preserve">to </w:t>
      </w:r>
      <w:r w:rsidRPr="00CF757A">
        <w:rPr>
          <w:rFonts w:ascii="Calisto MT" w:hAnsi="Calisto MT" w:cs="Helvetica"/>
        </w:rPr>
        <w:t>our attention so that we may help. After all, we cannot help with issues that we are unaware of.</w:t>
      </w:r>
    </w:p>
    <w:p w14:paraId="283013BF"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Any violations of this policy are taken very seriously. As an employee of the company, you are expected to bring any violations of this policy to the Company's immediate attention. If a violation of this provision is reported to a company manager, whether it is an instance of discrimination or harassment or any other violation, the Company's policy is to swiftly investigate such a report. Retaliation against those employees who may report is strictly prohibited.</w:t>
      </w:r>
    </w:p>
    <w:p w14:paraId="23C0C46D" w14:textId="77777777" w:rsidR="00D0651D" w:rsidRPr="00CF757A" w:rsidRDefault="00D0651D" w:rsidP="0068391F">
      <w:pPr>
        <w:pStyle w:val="Heading2"/>
        <w:spacing w:line="360" w:lineRule="auto"/>
        <w:jc w:val="both"/>
        <w:rPr>
          <w:rFonts w:ascii="Calisto MT" w:hAnsi="Calisto MT" w:cs="Helvetica"/>
          <w:sz w:val="22"/>
          <w:szCs w:val="22"/>
        </w:rPr>
      </w:pPr>
      <w:bookmarkStart w:id="83" w:name="_Toc17978828"/>
      <w:bookmarkStart w:id="84" w:name="_Toc17980685"/>
      <w:bookmarkStart w:id="85" w:name="_Toc18072047"/>
      <w:r w:rsidRPr="00CF757A">
        <w:rPr>
          <w:rFonts w:ascii="Calisto MT" w:hAnsi="Calisto MT" w:cs="Helvetica"/>
          <w:sz w:val="22"/>
          <w:szCs w:val="22"/>
        </w:rPr>
        <w:t>Discipline for Infractions</w:t>
      </w:r>
      <w:bookmarkEnd w:id="83"/>
      <w:bookmarkEnd w:id="84"/>
      <w:bookmarkEnd w:id="85"/>
    </w:p>
    <w:p w14:paraId="0CED220C"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The Company may impose discipline for workplace infractions in its sole and exclusive discretion. Disciplinary action may include but is not limited to, verbal or written warnings, suspension, demotion, or reassignment. The employee may also be terminated at any time.</w:t>
      </w:r>
    </w:p>
    <w:p w14:paraId="003FD498" w14:textId="157B1F87" w:rsidR="00D0651D" w:rsidRPr="00CF757A" w:rsidRDefault="00D0651D" w:rsidP="0068391F">
      <w:pPr>
        <w:spacing w:line="360" w:lineRule="auto"/>
        <w:jc w:val="both"/>
        <w:rPr>
          <w:rFonts w:ascii="Calisto MT" w:hAnsi="Calisto MT" w:cs="Helvetica"/>
        </w:rPr>
      </w:pPr>
      <w:r w:rsidRPr="00CF757A">
        <w:rPr>
          <w:rFonts w:ascii="Calisto MT" w:hAnsi="Calisto MT" w:cs="Helvetica"/>
        </w:rPr>
        <w:t xml:space="preserve">The Company wishes to provide guidelines for employee </w:t>
      </w:r>
      <w:r w:rsidR="00FE0397" w:rsidRPr="00CF757A">
        <w:rPr>
          <w:rFonts w:ascii="Calisto MT" w:hAnsi="Calisto MT" w:cs="Helvetica"/>
        </w:rPr>
        <w:t>behavior</w:t>
      </w:r>
      <w:r w:rsidRPr="00CF757A">
        <w:rPr>
          <w:rFonts w:ascii="Calisto MT" w:hAnsi="Calisto MT" w:cs="Helvetica"/>
        </w:rPr>
        <w:t xml:space="preserve">. Although it may be impossible or very difficult to outline standards of conduct for every possible situation, the Company has established a set of </w:t>
      </w:r>
      <w:r w:rsidRPr="00CF757A">
        <w:rPr>
          <w:rFonts w:ascii="Calisto MT" w:hAnsi="Calisto MT" w:cs="Helvetica"/>
        </w:rPr>
        <w:lastRenderedPageBreak/>
        <w:t xml:space="preserve">broad guidelines for employee </w:t>
      </w:r>
      <w:r w:rsidR="00FE0397" w:rsidRPr="00CF757A">
        <w:rPr>
          <w:rFonts w:ascii="Calisto MT" w:hAnsi="Calisto MT" w:cs="Helvetica"/>
        </w:rPr>
        <w:t>behavior</w:t>
      </w:r>
      <w:r w:rsidRPr="00CF757A">
        <w:rPr>
          <w:rFonts w:ascii="Calisto MT" w:hAnsi="Calisto MT" w:cs="Helvetica"/>
        </w:rPr>
        <w:t xml:space="preserve">. The following list is not meant to be comprehensive and the Company may discipline any employee for any action which may be deemed unacceptable. </w:t>
      </w:r>
    </w:p>
    <w:p w14:paraId="39329F8E"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The following standards of conduct apply to all employees whenever they are conducting Company business both on and off Company premises;</w:t>
      </w:r>
    </w:p>
    <w:p w14:paraId="661FCCF8"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1. Unsatisfactory job performance or lack of professionalism;</w:t>
      </w:r>
    </w:p>
    <w:p w14:paraId="6D0743BF"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2. Abusing, threatening violence, or engaging in violence with another employee or Company staff member;</w:t>
      </w:r>
    </w:p>
    <w:p w14:paraId="4ABEE7AE" w14:textId="705E9DFD" w:rsidR="00D0651D" w:rsidRPr="00CF757A" w:rsidRDefault="00A71FA3" w:rsidP="0068391F">
      <w:pPr>
        <w:spacing w:line="360" w:lineRule="auto"/>
        <w:jc w:val="both"/>
        <w:rPr>
          <w:rFonts w:ascii="Calisto MT" w:hAnsi="Calisto MT" w:cs="Helvetica"/>
        </w:rPr>
      </w:pPr>
      <w:r>
        <w:rPr>
          <w:rFonts w:ascii="Calisto MT" w:hAnsi="Calisto MT" w:cs="Helvetica"/>
        </w:rPr>
        <w:t>3. General disorder</w:t>
      </w:r>
      <w:r w:rsidR="00D0651D" w:rsidRPr="00CF757A">
        <w:rPr>
          <w:rFonts w:ascii="Calisto MT" w:hAnsi="Calisto MT" w:cs="Helvetica"/>
        </w:rPr>
        <w:t xml:space="preserve"> or dangerous conduct not becoming of a workplace, such as using abusive language, practical jokes, or horseplay;</w:t>
      </w:r>
    </w:p>
    <w:p w14:paraId="18CACA44" w14:textId="3E7AF2AC" w:rsidR="00D0651D" w:rsidRPr="00CF757A" w:rsidRDefault="00D0651D" w:rsidP="0068391F">
      <w:pPr>
        <w:spacing w:line="360" w:lineRule="auto"/>
        <w:jc w:val="both"/>
        <w:rPr>
          <w:rFonts w:ascii="Calisto MT" w:hAnsi="Calisto MT" w:cs="Helvetica"/>
        </w:rPr>
      </w:pPr>
      <w:r w:rsidRPr="00CF757A">
        <w:rPr>
          <w:rFonts w:ascii="Calisto MT" w:hAnsi="Calisto MT" w:cs="Helvetica"/>
        </w:rPr>
        <w:t xml:space="preserve">4. Fraud in any </w:t>
      </w:r>
      <w:r w:rsidR="00FE0397" w:rsidRPr="00CF757A">
        <w:rPr>
          <w:rFonts w:ascii="Calisto MT" w:hAnsi="Calisto MT" w:cs="Helvetica"/>
        </w:rPr>
        <w:t>behavior</w:t>
      </w:r>
      <w:r w:rsidRPr="00CF757A">
        <w:rPr>
          <w:rFonts w:ascii="Calisto MT" w:hAnsi="Calisto MT" w:cs="Helvetica"/>
        </w:rPr>
        <w:t>;</w:t>
      </w:r>
    </w:p>
    <w:p w14:paraId="36BE5431"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5. Deceit;</w:t>
      </w:r>
    </w:p>
    <w:p w14:paraId="3EB0AC33" w14:textId="4A295A2A" w:rsidR="00D0651D" w:rsidRPr="00CF757A" w:rsidRDefault="00D0651D" w:rsidP="0068391F">
      <w:pPr>
        <w:spacing w:line="360" w:lineRule="auto"/>
        <w:jc w:val="both"/>
        <w:rPr>
          <w:rFonts w:ascii="Calisto MT" w:hAnsi="Calisto MT" w:cs="Helvetica"/>
        </w:rPr>
      </w:pPr>
      <w:r w:rsidRPr="00CF757A">
        <w:rPr>
          <w:rFonts w:ascii="Calisto MT" w:hAnsi="Calisto MT" w:cs="Helvetica"/>
        </w:rPr>
        <w:t>6. Stealing or other unauthorized possession of company property;</w:t>
      </w:r>
    </w:p>
    <w:p w14:paraId="1ACAF68C"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7. The use or possession of illegal drugs or weapons;</w:t>
      </w:r>
    </w:p>
    <w:p w14:paraId="7761206A"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8. Failure to do assigned tasks or comply with Company rules;</w:t>
      </w:r>
    </w:p>
    <w:p w14:paraId="64256E41"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9. Excessive tardiness or absences;</w:t>
      </w:r>
    </w:p>
    <w:p w14:paraId="0B039519"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10. Sexual harassment;</w:t>
      </w:r>
    </w:p>
    <w:p w14:paraId="237B9FA0"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11. Insubordination;</w:t>
      </w:r>
    </w:p>
    <w:p w14:paraId="58A771CC"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12. Misusing confidential Company information; or</w:t>
      </w:r>
    </w:p>
    <w:p w14:paraId="19A2A855"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13. Any other violation of any Company rule or policy.</w:t>
      </w:r>
    </w:p>
    <w:p w14:paraId="4ED98564" w14:textId="77777777" w:rsidR="00D0651D" w:rsidRPr="00CF757A" w:rsidRDefault="00D0651D" w:rsidP="0068391F">
      <w:pPr>
        <w:pStyle w:val="Heading2"/>
        <w:spacing w:line="360" w:lineRule="auto"/>
        <w:jc w:val="both"/>
        <w:rPr>
          <w:rFonts w:ascii="Calisto MT" w:hAnsi="Calisto MT" w:cs="Helvetica"/>
          <w:sz w:val="22"/>
          <w:szCs w:val="22"/>
        </w:rPr>
      </w:pPr>
      <w:bookmarkStart w:id="86" w:name="_Toc17978829"/>
      <w:bookmarkStart w:id="87" w:name="_Toc17980686"/>
      <w:bookmarkStart w:id="88" w:name="_Toc18072048"/>
      <w:r w:rsidRPr="00CF757A">
        <w:rPr>
          <w:rFonts w:ascii="Calisto MT" w:hAnsi="Calisto MT" w:cs="Helvetica"/>
          <w:sz w:val="22"/>
          <w:szCs w:val="22"/>
        </w:rPr>
        <w:t>Anti-Harassment and Discrimination</w:t>
      </w:r>
      <w:bookmarkEnd w:id="86"/>
      <w:bookmarkEnd w:id="87"/>
      <w:bookmarkEnd w:id="88"/>
    </w:p>
    <w:p w14:paraId="7EC278F8"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The Company is committed to a safe, respectful, lawful workplace which is free of any form of unlawful harassment or discrimination. The following are prohibited by law and against Company policy: harassment or unlawful discrimination against individuals based on sex, race, tribe, religion, national origin, sexual orientation, age, pregnancy, disability, marital status, or any other classification protected by applicable law.</w:t>
      </w:r>
    </w:p>
    <w:p w14:paraId="1100A1E9"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lastRenderedPageBreak/>
        <w:t>The Company does not permit any instance of harassment or discriminatory conduct by or towards anyone. Any employee in violation of this policy will be subject to immediate and severe disciplinary action, including termination.</w:t>
      </w:r>
    </w:p>
    <w:p w14:paraId="60501B0B"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Specifically, unlawful harassment or discrimination is defined as conduct, whether verbal, visual, or physical, based on a legally protected class such as sex, race, age, national origin, or disability if:</w:t>
      </w:r>
    </w:p>
    <w:p w14:paraId="7C2A660F"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1. The Conduct is made a condition of initial employment, continued employment or, for contractors, continued engagement with the company, whether the explicit or implicit.</w:t>
      </w:r>
    </w:p>
    <w:p w14:paraId="019A5154" w14:textId="1879FF9D" w:rsidR="00D0651D" w:rsidRPr="00CF757A" w:rsidRDefault="00D0651D" w:rsidP="0068391F">
      <w:pPr>
        <w:spacing w:line="360" w:lineRule="auto"/>
        <w:jc w:val="both"/>
        <w:rPr>
          <w:rFonts w:ascii="Calisto MT" w:hAnsi="Calisto MT" w:cs="Helvetica"/>
        </w:rPr>
      </w:pPr>
      <w:r w:rsidRPr="00CF757A">
        <w:rPr>
          <w:rFonts w:ascii="Calisto MT" w:hAnsi="Calisto MT" w:cs="Helvetica"/>
        </w:rPr>
        <w:t>2. Whether or not the employee submits to the conduct is used as a bas</w:t>
      </w:r>
      <w:r w:rsidR="00A71FA3">
        <w:rPr>
          <w:rFonts w:ascii="Calisto MT" w:hAnsi="Calisto MT" w:cs="Helvetica"/>
        </w:rPr>
        <w:t>is for decisions concerning</w:t>
      </w:r>
      <w:r w:rsidRPr="00CF757A">
        <w:rPr>
          <w:rFonts w:ascii="Calisto MT" w:hAnsi="Calisto MT" w:cs="Helvetica"/>
        </w:rPr>
        <w:t xml:space="preserve"> employee's status with the Company; or</w:t>
      </w:r>
    </w:p>
    <w:p w14:paraId="182EAB01"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3. The conduct is directly attributable to a hostile or adversarial workplace.</w:t>
      </w:r>
    </w:p>
    <w:p w14:paraId="611B9D4C" w14:textId="73B779E1" w:rsidR="00D0651D" w:rsidRPr="00CF757A" w:rsidRDefault="00FE0397" w:rsidP="0068391F">
      <w:pPr>
        <w:spacing w:line="360" w:lineRule="auto"/>
        <w:jc w:val="both"/>
        <w:rPr>
          <w:rFonts w:ascii="Calisto MT" w:hAnsi="Calisto MT" w:cs="Helvetica"/>
        </w:rPr>
      </w:pPr>
      <w:r w:rsidRPr="00CF757A">
        <w:rPr>
          <w:rFonts w:ascii="Calisto MT" w:hAnsi="Calisto MT" w:cs="Helvetica"/>
        </w:rPr>
        <w:t>Behavior</w:t>
      </w:r>
      <w:r w:rsidR="00D0651D" w:rsidRPr="00CF757A">
        <w:rPr>
          <w:rFonts w:ascii="Calisto MT" w:hAnsi="Calisto MT" w:cs="Helvetica"/>
        </w:rPr>
        <w:t xml:space="preserve"> classified as harassment includes, but is not limited to, speech or </w:t>
      </w:r>
      <w:r w:rsidRPr="00CF757A">
        <w:rPr>
          <w:rFonts w:ascii="Calisto MT" w:hAnsi="Calisto MT" w:cs="Helvetica"/>
        </w:rPr>
        <w:t>behavior</w:t>
      </w:r>
      <w:r w:rsidR="00D0651D" w:rsidRPr="00CF757A">
        <w:rPr>
          <w:rFonts w:ascii="Calisto MT" w:hAnsi="Calisto MT" w:cs="Helvetica"/>
        </w:rPr>
        <w:t xml:space="preserve"> that may be offensive or vulgar or unwanted and unwelcome sexual advances. Examples of offensive </w:t>
      </w:r>
      <w:r w:rsidRPr="00CF757A">
        <w:rPr>
          <w:rFonts w:ascii="Calisto MT" w:hAnsi="Calisto MT" w:cs="Helvetica"/>
        </w:rPr>
        <w:t>behavior</w:t>
      </w:r>
      <w:r w:rsidR="00D0651D" w:rsidRPr="00CF757A">
        <w:rPr>
          <w:rFonts w:ascii="Calisto MT" w:hAnsi="Calisto MT" w:cs="Helvetica"/>
        </w:rPr>
        <w:t xml:space="preserve"> include inappropriate jokes, inappropriate visuals, and any unwelcome touching or unsolicited physical contact. In addition, unlawful harassment or discrimination may include racial/tribal slurs, epithets, and/or derogatory remarks, stereotypes, jokes, offensive visuals based on race, national origin, age, disability, marital status or other legally protected classifications.</w:t>
      </w:r>
    </w:p>
    <w:p w14:paraId="45295973" w14:textId="7D01D5F9" w:rsidR="00D0651D" w:rsidRPr="00CF757A" w:rsidRDefault="00FE0397" w:rsidP="0068391F">
      <w:pPr>
        <w:spacing w:line="360" w:lineRule="auto"/>
        <w:jc w:val="both"/>
        <w:rPr>
          <w:rFonts w:ascii="Calisto MT" w:hAnsi="Calisto MT" w:cs="Helvetica"/>
        </w:rPr>
      </w:pPr>
      <w:r w:rsidRPr="00CF757A">
        <w:rPr>
          <w:rFonts w:ascii="Calisto MT" w:hAnsi="Calisto MT" w:cs="Helvetica"/>
        </w:rPr>
        <w:t>Behavior</w:t>
      </w:r>
      <w:r w:rsidR="00D0651D" w:rsidRPr="00CF757A">
        <w:rPr>
          <w:rFonts w:ascii="Calisto MT" w:hAnsi="Calisto MT" w:cs="Helvetica"/>
        </w:rPr>
        <w:t xml:space="preserve"> that violates this policy may include in-person interactions or those that occur on the Internet.</w:t>
      </w:r>
    </w:p>
    <w:p w14:paraId="00C33D2A" w14:textId="362CB4B3" w:rsidR="00EC7C91" w:rsidRPr="00CF757A" w:rsidRDefault="00D0651D" w:rsidP="0068391F">
      <w:pPr>
        <w:pStyle w:val="Heading2"/>
        <w:spacing w:line="360" w:lineRule="auto"/>
        <w:jc w:val="both"/>
        <w:rPr>
          <w:rFonts w:ascii="Calisto MT" w:hAnsi="Calisto MT" w:cs="Helvetica"/>
          <w:sz w:val="22"/>
          <w:szCs w:val="22"/>
        </w:rPr>
      </w:pPr>
      <w:bookmarkStart w:id="89" w:name="_Toc17978830"/>
      <w:bookmarkStart w:id="90" w:name="_Toc17980687"/>
      <w:bookmarkStart w:id="91" w:name="_Toc18072049"/>
      <w:r w:rsidRPr="00CF757A">
        <w:rPr>
          <w:rFonts w:ascii="Calisto MT" w:hAnsi="Calisto MT" w:cs="Helvetica"/>
          <w:sz w:val="22"/>
          <w:szCs w:val="22"/>
        </w:rPr>
        <w:t>How to Make a Complaint</w:t>
      </w:r>
      <w:bookmarkEnd w:id="89"/>
      <w:bookmarkEnd w:id="90"/>
      <w:bookmarkEnd w:id="91"/>
    </w:p>
    <w:p w14:paraId="00AE7191"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Employees who feel they have been subjected to harassment or discrimination should immediately report the incident to their supervisor or, if the complaint is concerning their supervisor, to a superior supervisor.</w:t>
      </w:r>
    </w:p>
    <w:p w14:paraId="3F478019"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The Company encourages all employees to report violations of this subsection no matter against whom. No individual member of the Company is exempt from this policy.</w:t>
      </w:r>
    </w:p>
    <w:p w14:paraId="6C1D19B5" w14:textId="350A104E" w:rsidR="00D0651D" w:rsidRPr="00CF757A" w:rsidRDefault="00D0651D" w:rsidP="0068391F">
      <w:pPr>
        <w:spacing w:line="360" w:lineRule="auto"/>
        <w:jc w:val="both"/>
        <w:rPr>
          <w:rFonts w:ascii="Calisto MT" w:hAnsi="Calisto MT" w:cs="Helvetica"/>
        </w:rPr>
      </w:pPr>
      <w:r w:rsidRPr="00CF757A">
        <w:rPr>
          <w:rFonts w:ascii="Calisto MT" w:hAnsi="Calisto MT" w:cs="Helvetica"/>
        </w:rPr>
        <w:t>When a complaint has been lodged, the Company will undertake an internal investigation, which may include interviewing witnesses. Upon completion of the investigation, the Company will take any action deemed fit, including termination of the offending employee or reports to law enforcement.</w:t>
      </w:r>
    </w:p>
    <w:p w14:paraId="2E9B00B5" w14:textId="771AAF54" w:rsidR="00D0651D" w:rsidRPr="00CF757A" w:rsidRDefault="00D0651D" w:rsidP="0068391F">
      <w:pPr>
        <w:pStyle w:val="Heading2"/>
        <w:spacing w:line="360" w:lineRule="auto"/>
        <w:jc w:val="both"/>
        <w:rPr>
          <w:rFonts w:ascii="Calisto MT" w:hAnsi="Calisto MT" w:cs="Helvetica"/>
          <w:sz w:val="22"/>
          <w:szCs w:val="22"/>
        </w:rPr>
      </w:pPr>
      <w:bookmarkStart w:id="92" w:name="_Toc17978831"/>
      <w:bookmarkStart w:id="93" w:name="_Toc17980688"/>
      <w:bookmarkStart w:id="94" w:name="_Toc18072050"/>
      <w:r w:rsidRPr="00CF757A">
        <w:rPr>
          <w:rFonts w:ascii="Calisto MT" w:hAnsi="Calisto MT" w:cs="Helvetica"/>
          <w:sz w:val="22"/>
          <w:szCs w:val="22"/>
        </w:rPr>
        <w:t>Substance Abuse</w:t>
      </w:r>
      <w:bookmarkEnd w:id="92"/>
      <w:bookmarkEnd w:id="93"/>
      <w:bookmarkEnd w:id="94"/>
    </w:p>
    <w:p w14:paraId="317D71FE"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The consumption or possession of alcohol, or consumption, possession, sale, or purchase of illegal drugs is strictly prohibited during the undertaking of any work for the Company, whether physically present at the Company's premises or not.</w:t>
      </w:r>
    </w:p>
    <w:p w14:paraId="6AD1363D" w14:textId="348AF670" w:rsidR="00D0651D" w:rsidRPr="00CF757A" w:rsidRDefault="00D0651D" w:rsidP="0068391F">
      <w:pPr>
        <w:spacing w:line="360" w:lineRule="auto"/>
        <w:jc w:val="both"/>
        <w:rPr>
          <w:rFonts w:ascii="Calisto MT" w:hAnsi="Calisto MT" w:cs="Helvetica"/>
        </w:rPr>
      </w:pPr>
      <w:r w:rsidRPr="00CF757A">
        <w:rPr>
          <w:rFonts w:ascii="Calisto MT" w:hAnsi="Calisto MT" w:cs="Helvetica"/>
        </w:rPr>
        <w:lastRenderedPageBreak/>
        <w:t>Employees may be permitted to consume moderate amounts of alcohol at specific Company authorized functions.</w:t>
      </w:r>
    </w:p>
    <w:p w14:paraId="2F74CAF6" w14:textId="7EF7058E" w:rsidR="00D0651D" w:rsidRPr="00CF757A" w:rsidRDefault="00D0651D" w:rsidP="0068391F">
      <w:pPr>
        <w:pStyle w:val="Heading2"/>
        <w:spacing w:line="360" w:lineRule="auto"/>
        <w:jc w:val="both"/>
        <w:rPr>
          <w:rFonts w:ascii="Calisto MT" w:hAnsi="Calisto MT" w:cs="Helvetica"/>
          <w:sz w:val="22"/>
          <w:szCs w:val="22"/>
        </w:rPr>
      </w:pPr>
      <w:bookmarkStart w:id="95" w:name="_Toc17978832"/>
      <w:bookmarkStart w:id="96" w:name="_Toc17980689"/>
      <w:bookmarkStart w:id="97" w:name="_Toc18072051"/>
      <w:r w:rsidRPr="00CF757A">
        <w:rPr>
          <w:rFonts w:ascii="Calisto MT" w:hAnsi="Calisto MT" w:cs="Helvetica"/>
          <w:sz w:val="22"/>
          <w:szCs w:val="22"/>
        </w:rPr>
        <w:t>No expectation of Privacy</w:t>
      </w:r>
      <w:bookmarkEnd w:id="95"/>
      <w:bookmarkEnd w:id="96"/>
      <w:bookmarkEnd w:id="97"/>
    </w:p>
    <w:p w14:paraId="4F7AB4EB" w14:textId="77777777" w:rsidR="00D0651D" w:rsidRPr="00CF757A" w:rsidRDefault="00D0651D" w:rsidP="0068391F">
      <w:pPr>
        <w:spacing w:line="360" w:lineRule="auto"/>
        <w:jc w:val="both"/>
        <w:rPr>
          <w:rFonts w:ascii="Calisto MT" w:hAnsi="Calisto MT" w:cs="Helvetica"/>
        </w:rPr>
      </w:pPr>
      <w:r w:rsidRPr="00CF757A">
        <w:rPr>
          <w:rFonts w:ascii="Calisto MT" w:hAnsi="Calisto MT" w:cs="Helvetica"/>
        </w:rPr>
        <w:t>Employees should have no expectation of privacy with respect to Company property (such as computers, desks, file cabinets, lockers, official emails, official phone records etc. belonging to the Company or Company facilities) and/or items stored on or within Company property. Employees should be aware that Company inspections and searches may be conducted at any time, with or without notice.</w:t>
      </w:r>
    </w:p>
    <w:p w14:paraId="4AC1917B" w14:textId="317B77FC" w:rsidR="00D0651D" w:rsidRPr="00CF757A" w:rsidRDefault="00D0651D" w:rsidP="0068391F">
      <w:pPr>
        <w:spacing w:line="360" w:lineRule="auto"/>
        <w:jc w:val="both"/>
        <w:rPr>
          <w:rFonts w:ascii="Calisto MT" w:hAnsi="Calisto MT" w:cs="Helvetica"/>
        </w:rPr>
      </w:pPr>
      <w:r w:rsidRPr="00CF757A">
        <w:rPr>
          <w:rFonts w:ascii="Calisto MT" w:hAnsi="Calisto MT" w:cs="Helvetica"/>
        </w:rPr>
        <w:t>Employees may also be subject to search when entering or exiting Company property, or generally as the Company deems fit. Refusing to submit to a search or inspection may be grounds for termination.</w:t>
      </w:r>
    </w:p>
    <w:p w14:paraId="601AC4DE" w14:textId="7DFF6464" w:rsidR="00D0651D" w:rsidRPr="00CF757A" w:rsidRDefault="00D0651D" w:rsidP="0068391F">
      <w:pPr>
        <w:spacing w:line="360" w:lineRule="auto"/>
        <w:jc w:val="both"/>
        <w:rPr>
          <w:rFonts w:ascii="Calisto MT" w:hAnsi="Calisto MT" w:cs="Helvetica"/>
        </w:rPr>
      </w:pPr>
      <w:r w:rsidRPr="00CF757A">
        <w:rPr>
          <w:rFonts w:ascii="Calisto MT" w:hAnsi="Calisto MT" w:cs="Helvetica"/>
        </w:rPr>
        <w:br w:type="page"/>
      </w:r>
    </w:p>
    <w:p w14:paraId="49BB582C" w14:textId="0C0EDCC3" w:rsidR="00D0651D" w:rsidRPr="00CF757A" w:rsidRDefault="00CB32FE" w:rsidP="0068391F">
      <w:pPr>
        <w:pStyle w:val="Heading1"/>
        <w:spacing w:line="360" w:lineRule="auto"/>
        <w:jc w:val="both"/>
        <w:rPr>
          <w:rFonts w:ascii="Calisto MT" w:hAnsi="Calisto MT" w:cs="Helvetica"/>
          <w:sz w:val="22"/>
          <w:szCs w:val="22"/>
        </w:rPr>
      </w:pPr>
      <w:bookmarkStart w:id="98" w:name="_Toc18072052"/>
      <w:r w:rsidRPr="00CF757A">
        <w:rPr>
          <w:rFonts w:ascii="Calisto MT" w:hAnsi="Calisto MT" w:cs="Helvetica"/>
          <w:sz w:val="22"/>
          <w:szCs w:val="22"/>
        </w:rPr>
        <w:lastRenderedPageBreak/>
        <w:t>Hardware &amp; Internet Policies</w:t>
      </w:r>
      <w:bookmarkEnd w:id="98"/>
    </w:p>
    <w:p w14:paraId="3882C6BC" w14:textId="21401D71" w:rsidR="00CB32FE" w:rsidRPr="00CF757A" w:rsidRDefault="00CB32FE" w:rsidP="0068391F">
      <w:pPr>
        <w:pStyle w:val="Heading2"/>
        <w:spacing w:line="360" w:lineRule="auto"/>
        <w:jc w:val="both"/>
        <w:rPr>
          <w:rFonts w:ascii="Calisto MT" w:hAnsi="Calisto MT" w:cs="Helvetica"/>
          <w:sz w:val="22"/>
          <w:szCs w:val="22"/>
        </w:rPr>
      </w:pPr>
      <w:bookmarkStart w:id="99" w:name="_Toc17978834"/>
      <w:bookmarkStart w:id="100" w:name="_Toc17980691"/>
      <w:bookmarkStart w:id="101" w:name="_Toc18072053"/>
      <w:r w:rsidRPr="00CF757A">
        <w:rPr>
          <w:rFonts w:ascii="Calisto MT" w:hAnsi="Calisto MT" w:cs="Helvetica"/>
          <w:sz w:val="22"/>
          <w:szCs w:val="22"/>
        </w:rPr>
        <w:t>Computer, Internet, and Email Use</w:t>
      </w:r>
      <w:bookmarkEnd w:id="99"/>
      <w:bookmarkEnd w:id="100"/>
      <w:bookmarkEnd w:id="101"/>
    </w:p>
    <w:p w14:paraId="038B79DB" w14:textId="7343E7AE" w:rsidR="00CB32FE" w:rsidRPr="00CF757A" w:rsidRDefault="00CB32FE" w:rsidP="0068391F">
      <w:pPr>
        <w:spacing w:line="360" w:lineRule="auto"/>
        <w:jc w:val="both"/>
        <w:rPr>
          <w:rFonts w:ascii="Calisto MT" w:hAnsi="Calisto MT" w:cs="Helvetica"/>
        </w:rPr>
      </w:pPr>
      <w:r w:rsidRPr="00CF757A">
        <w:rPr>
          <w:rFonts w:ascii="Calisto MT" w:hAnsi="Calisto MT" w:cs="Helvetica"/>
        </w:rPr>
        <w:t xml:space="preserve">A wide selection of communication methods may be used in the Company. At a minimum, they include SMS/text messaging, email, media, voicemail and instant messaging, and are on and through electronic devices such as telephones, computers, Internet and mobile devices (cell phones, tablets, etc.). These, as well as their contents, such as physical and digital files, data, and their operating </w:t>
      </w:r>
      <w:r w:rsidR="00E37DF2" w:rsidRPr="00CF757A">
        <w:rPr>
          <w:rFonts w:ascii="Calisto MT" w:hAnsi="Calisto MT" w:cs="Helvetica"/>
        </w:rPr>
        <w:t>programs, will</w:t>
      </w:r>
      <w:r w:rsidRPr="00CF757A">
        <w:rPr>
          <w:rFonts w:ascii="Calisto MT" w:hAnsi="Calisto MT" w:cs="Helvetica"/>
        </w:rPr>
        <w:t xml:space="preserve"> be further r</w:t>
      </w:r>
      <w:r w:rsidR="00164E83">
        <w:rPr>
          <w:rFonts w:ascii="Calisto MT" w:hAnsi="Calisto MT" w:cs="Helvetica"/>
        </w:rPr>
        <w:t>eferred to as "e-correspondence</w:t>
      </w:r>
      <w:r w:rsidRPr="00CF757A">
        <w:rPr>
          <w:rFonts w:ascii="Calisto MT" w:hAnsi="Calisto MT" w:cs="Helvetica"/>
        </w:rPr>
        <w:t>"</w:t>
      </w:r>
      <w:r w:rsidR="00164E83">
        <w:rPr>
          <w:rFonts w:ascii="Calisto MT" w:hAnsi="Calisto MT" w:cs="Helvetica"/>
        </w:rPr>
        <w:t xml:space="preserve">. </w:t>
      </w:r>
      <w:r w:rsidRPr="00CF757A">
        <w:rPr>
          <w:rFonts w:ascii="Calisto MT" w:hAnsi="Calisto MT" w:cs="Helvetica"/>
        </w:rPr>
        <w:t>All forms of e-correspondence are strictly for professional use as they are the exclusive property of the Company.</w:t>
      </w:r>
    </w:p>
    <w:p w14:paraId="18CE7517" w14:textId="0F1BE8D6" w:rsidR="00CB32FE" w:rsidRPr="00CF757A" w:rsidRDefault="00CB32FE" w:rsidP="0068391F">
      <w:pPr>
        <w:spacing w:line="360" w:lineRule="auto"/>
        <w:jc w:val="both"/>
        <w:rPr>
          <w:rFonts w:ascii="Calisto MT" w:hAnsi="Calisto MT" w:cs="Helvetica"/>
        </w:rPr>
      </w:pPr>
      <w:r w:rsidRPr="00CF757A">
        <w:rPr>
          <w:rFonts w:ascii="Calisto MT" w:hAnsi="Calisto MT" w:cs="Helvetica"/>
        </w:rPr>
        <w:t>The following list and standards regarding e-correspondence are not as comprehensive</w:t>
      </w:r>
      <w:r w:rsidR="00164E83">
        <w:rPr>
          <w:rFonts w:ascii="Calisto MT" w:hAnsi="Calisto MT" w:cs="Helvetica"/>
        </w:rPr>
        <w:t>,</w:t>
      </w:r>
      <w:r w:rsidRPr="00CF757A">
        <w:rPr>
          <w:rFonts w:ascii="Calisto MT" w:hAnsi="Calisto MT" w:cs="Helvetica"/>
        </w:rPr>
        <w:t xml:space="preserve"> as the Company has the right to adjust the rules if necessary. All forms of e-correspondence that: </w:t>
      </w:r>
    </w:p>
    <w:p w14:paraId="436EC57A" w14:textId="77777777" w:rsidR="00CB32FE" w:rsidRPr="00CF757A" w:rsidRDefault="00CB32FE" w:rsidP="00897336">
      <w:pPr>
        <w:pStyle w:val="ListParagraph"/>
        <w:numPr>
          <w:ilvl w:val="0"/>
          <w:numId w:val="11"/>
        </w:numPr>
        <w:spacing w:line="360" w:lineRule="auto"/>
        <w:jc w:val="both"/>
        <w:rPr>
          <w:rFonts w:ascii="Calisto MT" w:hAnsi="Calisto MT" w:cs="Helvetica"/>
        </w:rPr>
      </w:pPr>
      <w:r w:rsidRPr="00CF757A">
        <w:rPr>
          <w:rFonts w:ascii="Calisto MT" w:hAnsi="Calisto MT" w:cs="Helvetica"/>
        </w:rPr>
        <w:t xml:space="preserve">can identify the Company; </w:t>
      </w:r>
    </w:p>
    <w:p w14:paraId="0B9AB629" w14:textId="77777777" w:rsidR="00CB32FE" w:rsidRPr="00CF757A" w:rsidRDefault="00CB32FE" w:rsidP="00897336">
      <w:pPr>
        <w:pStyle w:val="ListParagraph"/>
        <w:numPr>
          <w:ilvl w:val="0"/>
          <w:numId w:val="11"/>
        </w:numPr>
        <w:spacing w:line="360" w:lineRule="auto"/>
        <w:jc w:val="both"/>
        <w:rPr>
          <w:rFonts w:ascii="Calisto MT" w:hAnsi="Calisto MT" w:cs="Helvetica"/>
        </w:rPr>
      </w:pPr>
      <w:r w:rsidRPr="00CF757A">
        <w:rPr>
          <w:rFonts w:ascii="Calisto MT" w:hAnsi="Calisto MT" w:cs="Helvetica"/>
        </w:rPr>
        <w:t xml:space="preserve">can be accessed on the Company's property; and </w:t>
      </w:r>
    </w:p>
    <w:p w14:paraId="494AF865" w14:textId="77777777" w:rsidR="00CB32FE" w:rsidRPr="00CF757A" w:rsidRDefault="00CB32FE" w:rsidP="00897336">
      <w:pPr>
        <w:pStyle w:val="ListParagraph"/>
        <w:numPr>
          <w:ilvl w:val="0"/>
          <w:numId w:val="11"/>
        </w:numPr>
        <w:spacing w:line="360" w:lineRule="auto"/>
        <w:jc w:val="both"/>
        <w:rPr>
          <w:rFonts w:ascii="Calisto MT" w:hAnsi="Calisto MT" w:cs="Helvetica"/>
        </w:rPr>
      </w:pPr>
      <w:r w:rsidRPr="00CF757A">
        <w:rPr>
          <w:rFonts w:ascii="Calisto MT" w:hAnsi="Calisto MT" w:cs="Helvetica"/>
        </w:rPr>
        <w:t>can be accessed by using company funds or on equipment provided by the Company will adhere to the following rules:</w:t>
      </w:r>
    </w:p>
    <w:p w14:paraId="5C2808B1" w14:textId="77777777" w:rsidR="00CB32FE" w:rsidRPr="00CF757A" w:rsidRDefault="00CB32FE" w:rsidP="0068391F">
      <w:pPr>
        <w:spacing w:line="360" w:lineRule="auto"/>
        <w:jc w:val="both"/>
        <w:rPr>
          <w:rFonts w:ascii="Calisto MT" w:hAnsi="Calisto MT" w:cs="Helvetica"/>
        </w:rPr>
      </w:pPr>
      <w:r w:rsidRPr="00CF757A">
        <w:rPr>
          <w:rFonts w:ascii="Calisto MT" w:hAnsi="Calisto MT" w:cs="Helvetica"/>
          <w:bCs/>
        </w:rPr>
        <w:t>a.</w:t>
      </w:r>
      <w:r w:rsidRPr="00CF757A">
        <w:rPr>
          <w:rFonts w:ascii="Calisto MT" w:hAnsi="Calisto MT" w:cs="Helvetica"/>
        </w:rPr>
        <w:t xml:space="preserve"> Employees may not, under any circumstance, install personal software on any Company-owned computer system. Employees may not use e-correspondence for any activity such as patent, copyright, or trademark infringement, libel, slander, or unauthorized sharing of trade secrets. E-correspondence shall not be used against the Company's best interest or be an activity that can be considered illegal. E-correspondence shall adhere to Company policy and shall not constitute harassment, use of obscene or discriminatory language. Any activity thereof will be subject to discipline up to and including termination.</w:t>
      </w:r>
    </w:p>
    <w:p w14:paraId="3277B8EE" w14:textId="77777777" w:rsidR="00CB32FE" w:rsidRPr="00CF757A" w:rsidRDefault="00CB32FE" w:rsidP="0068391F">
      <w:pPr>
        <w:spacing w:line="360" w:lineRule="auto"/>
        <w:jc w:val="both"/>
        <w:rPr>
          <w:rFonts w:ascii="Calisto MT" w:hAnsi="Calisto MT" w:cs="Helvetica"/>
        </w:rPr>
      </w:pPr>
      <w:r w:rsidRPr="00CF757A">
        <w:rPr>
          <w:rFonts w:ascii="Calisto MT" w:hAnsi="Calisto MT" w:cs="Helvetica"/>
        </w:rPr>
        <w:t>b. Employees must make all e-correspondence as accessible as possible within the Company. Employees do not own any e-correspondence, be it confidential or password protected. Personal passwords used on company devices are considered Company property and may be overridden at any time, if necessary. The Company may keep all passwords, codes, etc. on record. The Company maintains the rights to all information created by an employee on the property or transmitted to the premises.</w:t>
      </w:r>
    </w:p>
    <w:p w14:paraId="7B0ADD6D" w14:textId="77777777" w:rsidR="00CB32FE" w:rsidRPr="00CF757A" w:rsidRDefault="00CB32FE" w:rsidP="0068391F">
      <w:pPr>
        <w:spacing w:line="360" w:lineRule="auto"/>
        <w:jc w:val="both"/>
        <w:rPr>
          <w:rFonts w:ascii="Calisto MT" w:hAnsi="Calisto MT" w:cs="Helvetica"/>
        </w:rPr>
      </w:pPr>
      <w:r w:rsidRPr="00CF757A">
        <w:rPr>
          <w:rFonts w:ascii="Calisto MT" w:hAnsi="Calisto MT" w:cs="Helvetica"/>
        </w:rPr>
        <w:t>c. The Company may ensure violations of Company policy and applicable law do not occur by monitoring the employee and their activity. The Company may view all e-correspondence and digital information, including blogs and other social media, at any time. Any and all information created or obtained by the employee may be disclosed to the Company, if necessary.</w:t>
      </w:r>
    </w:p>
    <w:p w14:paraId="6ADD8BB1" w14:textId="77777777" w:rsidR="00CB32FE" w:rsidRPr="00CF757A" w:rsidRDefault="00CB32FE" w:rsidP="0068391F">
      <w:pPr>
        <w:spacing w:line="360" w:lineRule="auto"/>
        <w:jc w:val="both"/>
        <w:rPr>
          <w:rFonts w:ascii="Calisto MT" w:hAnsi="Calisto MT" w:cs="Helvetica"/>
        </w:rPr>
      </w:pPr>
      <w:r w:rsidRPr="00CF757A">
        <w:rPr>
          <w:rFonts w:ascii="Calisto MT" w:hAnsi="Calisto MT" w:cs="Helvetica"/>
        </w:rPr>
        <w:lastRenderedPageBreak/>
        <w:t>d. Employees may not encrypt programs or install encryption software with any email communications. Employees may not use any form of anonymous correspondence. Employees shall not have access to any e-correspondence of third parties or other employees under any circumstances.</w:t>
      </w:r>
    </w:p>
    <w:p w14:paraId="7FE31AC8" w14:textId="77777777" w:rsidR="00CB32FE" w:rsidRPr="00CF757A" w:rsidRDefault="00CB32FE" w:rsidP="0068391F">
      <w:pPr>
        <w:spacing w:line="360" w:lineRule="auto"/>
        <w:jc w:val="both"/>
        <w:rPr>
          <w:rFonts w:ascii="Calisto MT" w:hAnsi="Calisto MT" w:cs="Helvetica"/>
        </w:rPr>
      </w:pPr>
      <w:r w:rsidRPr="00CF757A">
        <w:rPr>
          <w:rFonts w:ascii="Calisto MT" w:hAnsi="Calisto MT" w:cs="Helvetica"/>
        </w:rPr>
        <w:t>e. All devices for receiving and recording information such as computers, telephones of any kind and fax machines or scanners may not be used for transmitting sensitive information or sharing Company secrets. These devices must be used only in accordance with the provisions of this Employee Handbook.</w:t>
      </w:r>
    </w:p>
    <w:p w14:paraId="0D62C584" w14:textId="565751DB" w:rsidR="00CB32FE" w:rsidRPr="00CF757A" w:rsidRDefault="00CB32FE" w:rsidP="0068391F">
      <w:pPr>
        <w:spacing w:line="360" w:lineRule="auto"/>
        <w:jc w:val="both"/>
        <w:rPr>
          <w:rFonts w:ascii="Calisto MT" w:hAnsi="Calisto MT" w:cs="Helvetica"/>
        </w:rPr>
      </w:pPr>
      <w:r w:rsidRPr="00CF757A">
        <w:rPr>
          <w:rFonts w:ascii="Calisto MT" w:hAnsi="Calisto MT" w:cs="Helvetica"/>
        </w:rPr>
        <w:t>f. Use of Company-funded communication services, websites and the Internet is permissible for Company-related business only. Prior approval must be requested before any information about the Company, its products, or services can appear in the electronic media to be accessed by others.</w:t>
      </w:r>
    </w:p>
    <w:p w14:paraId="1E47B54C" w14:textId="07EE6420" w:rsidR="00CB32FE" w:rsidRPr="00CF757A" w:rsidRDefault="00CB32FE" w:rsidP="0068391F">
      <w:pPr>
        <w:pStyle w:val="Heading2"/>
        <w:spacing w:line="360" w:lineRule="auto"/>
        <w:jc w:val="both"/>
        <w:rPr>
          <w:rFonts w:ascii="Calisto MT" w:hAnsi="Calisto MT" w:cs="Helvetica"/>
          <w:sz w:val="22"/>
          <w:szCs w:val="22"/>
        </w:rPr>
      </w:pPr>
      <w:bookmarkStart w:id="102" w:name="_Toc17978835"/>
      <w:bookmarkStart w:id="103" w:name="_Toc17980692"/>
      <w:bookmarkStart w:id="104" w:name="_Toc18072054"/>
      <w:r w:rsidRPr="00CF757A">
        <w:rPr>
          <w:rFonts w:ascii="Calisto MT" w:hAnsi="Calisto MT" w:cs="Helvetica"/>
          <w:sz w:val="22"/>
          <w:szCs w:val="22"/>
        </w:rPr>
        <w:t>Social Media Policy</w:t>
      </w:r>
      <w:bookmarkEnd w:id="102"/>
      <w:bookmarkEnd w:id="103"/>
      <w:bookmarkEnd w:id="104"/>
    </w:p>
    <w:p w14:paraId="09C9B0D5" w14:textId="77777777" w:rsidR="00CB32FE" w:rsidRPr="00CF757A" w:rsidRDefault="00CB32FE" w:rsidP="0068391F">
      <w:pPr>
        <w:spacing w:line="360" w:lineRule="auto"/>
        <w:jc w:val="both"/>
        <w:rPr>
          <w:rFonts w:ascii="Calisto MT" w:hAnsi="Calisto MT" w:cs="Helvetica"/>
        </w:rPr>
      </w:pPr>
      <w:r w:rsidRPr="00CF757A">
        <w:rPr>
          <w:rFonts w:ascii="Calisto MT" w:hAnsi="Calisto MT" w:cs="Helvetica"/>
        </w:rPr>
        <w:t>The Company is dedicated to enhancing its reputation and public profile through social media and, by supporting a positive environment for client feedback, building a loyal customer base to increase revenue. While adhering to the Company's policies, employees are encouraged to use their social networking platforms to support our activities.</w:t>
      </w:r>
    </w:p>
    <w:p w14:paraId="19919D8B" w14:textId="77777777" w:rsidR="00CB32FE" w:rsidRPr="00CF757A" w:rsidRDefault="00CB32FE" w:rsidP="0068391F">
      <w:pPr>
        <w:spacing w:line="360" w:lineRule="auto"/>
        <w:jc w:val="both"/>
        <w:rPr>
          <w:rFonts w:ascii="Calisto MT" w:hAnsi="Calisto MT" w:cs="Helvetica"/>
        </w:rPr>
      </w:pPr>
      <w:r w:rsidRPr="00CF757A">
        <w:rPr>
          <w:rFonts w:ascii="Calisto MT" w:hAnsi="Calisto MT" w:cs="Helvetica"/>
        </w:rPr>
        <w:t>The following definition will be used for social media and networking in the context of this section: mobile and web-based applications for user-generated content, communication and social interaction. This definition may include but is not limited to the following social media platforms: blogs, online communities, discussion forums, review sites, Twitter, Facebook, WhatsApp, LinkedIn, Snapchat, YouTube, Google+ and any other related or similar websites.</w:t>
      </w:r>
    </w:p>
    <w:p w14:paraId="29E37865" w14:textId="2DA0862F" w:rsidR="00CB32FE" w:rsidRPr="00CF757A" w:rsidRDefault="00CB32FE" w:rsidP="0068391F">
      <w:pPr>
        <w:spacing w:line="360" w:lineRule="auto"/>
        <w:jc w:val="both"/>
        <w:rPr>
          <w:rFonts w:ascii="Calisto MT" w:hAnsi="Calisto MT" w:cs="Helvetica"/>
        </w:rPr>
      </w:pPr>
      <w:r w:rsidRPr="00CF757A">
        <w:rPr>
          <w:rFonts w:ascii="Calisto MT" w:hAnsi="Calisto MT" w:cs="Helvetica"/>
        </w:rPr>
        <w:t xml:space="preserve">The Company and its employees will respect the perspectives and opinions of others and conduct themselves professionally in accordance with the best social networking methods at all times. Social media is for business use only on Company time. Damaging </w:t>
      </w:r>
      <w:r w:rsidR="00FE0397" w:rsidRPr="00CF757A">
        <w:rPr>
          <w:rFonts w:ascii="Calisto MT" w:hAnsi="Calisto MT" w:cs="Helvetica"/>
        </w:rPr>
        <w:t>behavior</w:t>
      </w:r>
      <w:r w:rsidRPr="00CF757A">
        <w:rPr>
          <w:rFonts w:ascii="Calisto MT" w:hAnsi="Calisto MT" w:cs="Helvetica"/>
        </w:rPr>
        <w:t xml:space="preserve"> and content considered harassing, dishonest or offensive will not be tolerated</w:t>
      </w:r>
      <w:r w:rsidR="00E4610A">
        <w:rPr>
          <w:rFonts w:ascii="Calisto MT" w:hAnsi="Calisto MT" w:cs="Helvetica"/>
        </w:rPr>
        <w:t>,</w:t>
      </w:r>
      <w:r w:rsidRPr="00CF757A">
        <w:rPr>
          <w:rFonts w:ascii="Calisto MT" w:hAnsi="Calisto MT" w:cs="Helvetica"/>
        </w:rPr>
        <w:t xml:space="preserve"> and social media for personal use on Company time is strictly prohibited.</w:t>
      </w:r>
    </w:p>
    <w:p w14:paraId="74A907D0" w14:textId="77777777" w:rsidR="00CB32FE" w:rsidRPr="00CF757A" w:rsidRDefault="00CB32FE" w:rsidP="0068391F">
      <w:pPr>
        <w:spacing w:line="360" w:lineRule="auto"/>
        <w:jc w:val="both"/>
        <w:rPr>
          <w:rFonts w:ascii="Calisto MT" w:hAnsi="Calisto MT" w:cs="Helvetica"/>
        </w:rPr>
      </w:pPr>
      <w:r w:rsidRPr="00CF757A">
        <w:rPr>
          <w:rFonts w:ascii="Calisto MT" w:hAnsi="Calisto MT" w:cs="Helvetica"/>
        </w:rPr>
        <w:t>Employees will respect the confidentiality of the clients, suppliers, other employees and the Company as a whole by not disclosing private information on social networks. Prior express permission from the owner must be obtained before any third-party content is published. All company copyrights, proprietary information, trademarks and intellectual property will be respected and maintained with the utmost confidentiality.</w:t>
      </w:r>
    </w:p>
    <w:p w14:paraId="7EA7D6F5" w14:textId="139DBBB7" w:rsidR="00CB32FE" w:rsidRPr="00CF757A" w:rsidRDefault="00CB32FE" w:rsidP="0068391F">
      <w:pPr>
        <w:spacing w:line="360" w:lineRule="auto"/>
        <w:jc w:val="both"/>
        <w:rPr>
          <w:rFonts w:ascii="Calisto MT" w:hAnsi="Calisto MT" w:cs="Helvetica"/>
        </w:rPr>
      </w:pPr>
      <w:r w:rsidRPr="00CF757A">
        <w:rPr>
          <w:rFonts w:ascii="Calisto MT" w:hAnsi="Calisto MT" w:cs="Helvetica"/>
        </w:rPr>
        <w:t>Company-related employee social networking activity can and will be monitored. Violation of policy guidelines is subject to employee discipline, up to and including termination.</w:t>
      </w:r>
    </w:p>
    <w:p w14:paraId="17EB0697" w14:textId="2E688388" w:rsidR="00CB32FE" w:rsidRPr="00CF757A" w:rsidRDefault="00CB32FE" w:rsidP="0068391F">
      <w:pPr>
        <w:spacing w:line="360" w:lineRule="auto"/>
        <w:jc w:val="both"/>
        <w:rPr>
          <w:rFonts w:ascii="Calisto MT" w:hAnsi="Calisto MT" w:cs="Helvetica"/>
        </w:rPr>
      </w:pPr>
      <w:r w:rsidRPr="00CF757A">
        <w:rPr>
          <w:rFonts w:ascii="Calisto MT" w:hAnsi="Calisto MT" w:cs="Helvetica"/>
        </w:rPr>
        <w:br w:type="page"/>
      </w:r>
    </w:p>
    <w:p w14:paraId="1E4D8082" w14:textId="5264DFC1" w:rsidR="00CB32FE" w:rsidRPr="00CF757A" w:rsidRDefault="00CB32FE" w:rsidP="0068391F">
      <w:pPr>
        <w:pStyle w:val="Heading2"/>
        <w:spacing w:line="360" w:lineRule="auto"/>
        <w:jc w:val="both"/>
        <w:rPr>
          <w:rFonts w:ascii="Calisto MT" w:hAnsi="Calisto MT" w:cs="Helvetica"/>
          <w:sz w:val="22"/>
          <w:szCs w:val="22"/>
        </w:rPr>
      </w:pPr>
      <w:bookmarkStart w:id="105" w:name="_Toc17978836"/>
      <w:bookmarkStart w:id="106" w:name="_Toc17980693"/>
      <w:bookmarkStart w:id="107" w:name="_Toc18072055"/>
      <w:r w:rsidRPr="00CF757A">
        <w:rPr>
          <w:rFonts w:ascii="Calisto MT" w:hAnsi="Calisto MT" w:cs="Helvetica"/>
          <w:sz w:val="22"/>
          <w:szCs w:val="22"/>
        </w:rPr>
        <w:lastRenderedPageBreak/>
        <w:t>Official phone &amp; handling</w:t>
      </w:r>
      <w:bookmarkEnd w:id="105"/>
      <w:bookmarkEnd w:id="106"/>
      <w:bookmarkEnd w:id="107"/>
    </w:p>
    <w:p w14:paraId="271F79FA" w14:textId="771ECCDF" w:rsidR="00E37DF2" w:rsidRPr="00CF757A" w:rsidRDefault="00CB32FE" w:rsidP="0068391F">
      <w:pPr>
        <w:spacing w:line="360" w:lineRule="auto"/>
        <w:jc w:val="both"/>
        <w:rPr>
          <w:rFonts w:ascii="Calisto MT" w:hAnsi="Calisto MT" w:cs="Helvetica"/>
        </w:rPr>
      </w:pPr>
      <w:r w:rsidRPr="00CF757A">
        <w:rPr>
          <w:rFonts w:ascii="Calisto MT" w:hAnsi="Calisto MT" w:cs="Helvetica"/>
        </w:rPr>
        <w:t xml:space="preserve">Employees in certain positions may be provided with </w:t>
      </w:r>
      <w:r w:rsidR="00E37DF2" w:rsidRPr="00CF757A">
        <w:rPr>
          <w:rFonts w:ascii="Calisto MT" w:hAnsi="Calisto MT" w:cs="Helvetica"/>
        </w:rPr>
        <w:t xml:space="preserve">a company mobile </w:t>
      </w:r>
      <w:r w:rsidRPr="00CF757A">
        <w:rPr>
          <w:rFonts w:ascii="Calisto MT" w:hAnsi="Calisto MT" w:cs="Helvetica"/>
        </w:rPr>
        <w:t xml:space="preserve">phone to improve productivity and efficiency. </w:t>
      </w:r>
      <w:r w:rsidR="00E37DF2" w:rsidRPr="00CF757A">
        <w:rPr>
          <w:rFonts w:ascii="Calisto MT" w:hAnsi="Calisto MT" w:cs="Helvetica"/>
        </w:rPr>
        <w:t xml:space="preserve">These mobile phones </w:t>
      </w:r>
      <w:r w:rsidR="00FE0397" w:rsidRPr="00CF757A">
        <w:rPr>
          <w:rFonts w:ascii="Calisto MT" w:hAnsi="Calisto MT" w:cs="Helvetica"/>
        </w:rPr>
        <w:t xml:space="preserve">MUST always be reachable </w:t>
      </w:r>
      <w:r w:rsidR="00E37DF2" w:rsidRPr="00CF757A">
        <w:rPr>
          <w:rFonts w:ascii="Calisto MT" w:hAnsi="Calisto MT" w:cs="Helvetica"/>
        </w:rPr>
        <w:t>and defaulters may be fined.</w:t>
      </w:r>
    </w:p>
    <w:p w14:paraId="625AC725" w14:textId="24C4A5F5" w:rsidR="00CB32FE" w:rsidRPr="00CF757A" w:rsidRDefault="00CB32FE" w:rsidP="0068391F">
      <w:pPr>
        <w:spacing w:line="360" w:lineRule="auto"/>
        <w:jc w:val="both"/>
        <w:rPr>
          <w:rFonts w:ascii="Calisto MT" w:hAnsi="Calisto MT" w:cs="Helvetica"/>
        </w:rPr>
      </w:pPr>
      <w:r w:rsidRPr="00CF757A">
        <w:rPr>
          <w:rFonts w:ascii="Calisto MT" w:hAnsi="Calisto MT" w:cs="Helvetica"/>
        </w:rPr>
        <w:t xml:space="preserve">Full compliance with all Company policies (including workplace conduct, discrimination, and harassment policies as previously mentioned) is required when conducting Company business via any mobile device.  </w:t>
      </w:r>
      <w:r w:rsidR="00E37DF2" w:rsidRPr="00CF757A">
        <w:rPr>
          <w:rFonts w:ascii="Calisto MT" w:hAnsi="Calisto MT" w:cs="Helvetica"/>
        </w:rPr>
        <w:t xml:space="preserve">Mobile </w:t>
      </w:r>
      <w:r w:rsidRPr="00CF757A">
        <w:rPr>
          <w:rFonts w:ascii="Calisto MT" w:hAnsi="Calisto MT" w:cs="Helvetica"/>
        </w:rPr>
        <w:t>phone use in public places should be regulated for the consideration of confidential information regarding the Company or the client.</w:t>
      </w:r>
    </w:p>
    <w:p w14:paraId="1DDD6B2A" w14:textId="492ED805" w:rsidR="00CB32FE" w:rsidRPr="00CF757A" w:rsidRDefault="00CB32FE" w:rsidP="0068391F">
      <w:pPr>
        <w:spacing w:line="360" w:lineRule="auto"/>
        <w:jc w:val="both"/>
        <w:rPr>
          <w:rFonts w:ascii="Calisto MT" w:hAnsi="Calisto MT" w:cs="Helvetica"/>
        </w:rPr>
      </w:pPr>
      <w:r w:rsidRPr="00CF757A">
        <w:rPr>
          <w:rFonts w:ascii="Calisto MT" w:hAnsi="Calisto MT" w:cs="Helvetica"/>
        </w:rPr>
        <w:t xml:space="preserve">Please place </w:t>
      </w:r>
      <w:r w:rsidR="00E37DF2" w:rsidRPr="00CF757A">
        <w:rPr>
          <w:rFonts w:ascii="Calisto MT" w:hAnsi="Calisto MT" w:cs="Helvetica"/>
        </w:rPr>
        <w:t>Mobile</w:t>
      </w:r>
      <w:r w:rsidRPr="00CF757A">
        <w:rPr>
          <w:rFonts w:ascii="Calisto MT" w:hAnsi="Calisto MT" w:cs="Helvetica"/>
        </w:rPr>
        <w:t xml:space="preserve"> phones on vibrate mode, silent mode during work meetings as a courtesy to others.</w:t>
      </w:r>
    </w:p>
    <w:p w14:paraId="25220272" w14:textId="77777777" w:rsidR="00E37DF2" w:rsidRPr="00CF757A" w:rsidRDefault="00E37DF2" w:rsidP="0068391F">
      <w:pPr>
        <w:spacing w:line="360" w:lineRule="auto"/>
        <w:jc w:val="both"/>
        <w:rPr>
          <w:rFonts w:ascii="Calisto MT" w:hAnsi="Calisto MT" w:cs="Helvetica"/>
        </w:rPr>
      </w:pPr>
    </w:p>
    <w:p w14:paraId="0A8A04B5" w14:textId="38ED40DD" w:rsidR="00CB32FE" w:rsidRPr="00CF757A" w:rsidRDefault="00CB32FE" w:rsidP="0068391F">
      <w:pPr>
        <w:spacing w:line="360" w:lineRule="auto"/>
        <w:jc w:val="both"/>
        <w:rPr>
          <w:rFonts w:ascii="Calisto MT" w:hAnsi="Calisto MT" w:cs="Helvetica"/>
        </w:rPr>
      </w:pPr>
      <w:r w:rsidRPr="00CF757A">
        <w:rPr>
          <w:rFonts w:ascii="Calisto MT" w:hAnsi="Calisto MT" w:cs="Helvetica"/>
        </w:rPr>
        <w:br w:type="page"/>
      </w:r>
    </w:p>
    <w:p w14:paraId="00DE3295" w14:textId="156B4815" w:rsidR="00CB32FE" w:rsidRPr="00CF757A" w:rsidRDefault="00CB32FE" w:rsidP="0068391F">
      <w:pPr>
        <w:pStyle w:val="Heading1"/>
        <w:spacing w:line="360" w:lineRule="auto"/>
        <w:jc w:val="both"/>
        <w:rPr>
          <w:rFonts w:ascii="Calisto MT" w:hAnsi="Calisto MT" w:cs="Helvetica"/>
          <w:sz w:val="22"/>
          <w:szCs w:val="22"/>
        </w:rPr>
      </w:pPr>
      <w:bookmarkStart w:id="108" w:name="_Toc18072056"/>
      <w:r w:rsidRPr="00CF757A">
        <w:rPr>
          <w:rFonts w:ascii="Calisto MT" w:hAnsi="Calisto MT" w:cs="Helvetica"/>
          <w:sz w:val="22"/>
          <w:szCs w:val="22"/>
        </w:rPr>
        <w:lastRenderedPageBreak/>
        <w:t xml:space="preserve">Employee benefits &amp; </w:t>
      </w:r>
      <w:r w:rsidR="00E17DDA" w:rsidRPr="00CF757A">
        <w:rPr>
          <w:rFonts w:ascii="Calisto MT" w:hAnsi="Calisto MT" w:cs="Helvetica"/>
          <w:sz w:val="22"/>
          <w:szCs w:val="22"/>
        </w:rPr>
        <w:t>Corporate</w:t>
      </w:r>
      <w:r w:rsidR="0003041B" w:rsidRPr="00CF757A">
        <w:rPr>
          <w:rFonts w:ascii="Calisto MT" w:hAnsi="Calisto MT" w:cs="Helvetica"/>
          <w:sz w:val="22"/>
          <w:szCs w:val="22"/>
        </w:rPr>
        <w:t xml:space="preserve"> Gifts</w:t>
      </w:r>
      <w:bookmarkEnd w:id="108"/>
    </w:p>
    <w:p w14:paraId="1C935CD4" w14:textId="168AA033" w:rsidR="00CB32FE" w:rsidRPr="00CF757A" w:rsidRDefault="00CB32FE" w:rsidP="0068391F">
      <w:pPr>
        <w:pStyle w:val="Heading2"/>
        <w:spacing w:line="360" w:lineRule="auto"/>
        <w:jc w:val="both"/>
        <w:rPr>
          <w:rFonts w:ascii="Calisto MT" w:hAnsi="Calisto MT" w:cs="Helvetica"/>
          <w:sz w:val="22"/>
          <w:szCs w:val="22"/>
        </w:rPr>
      </w:pPr>
      <w:bookmarkStart w:id="109" w:name="_Toc17978838"/>
      <w:bookmarkStart w:id="110" w:name="_Toc17980695"/>
      <w:bookmarkStart w:id="111" w:name="_Toc18072057"/>
      <w:r w:rsidRPr="00CF757A">
        <w:rPr>
          <w:rFonts w:ascii="Calisto MT" w:hAnsi="Calisto MT" w:cs="Helvetica"/>
          <w:sz w:val="22"/>
          <w:szCs w:val="22"/>
        </w:rPr>
        <w:t>General</w:t>
      </w:r>
      <w:bookmarkEnd w:id="109"/>
      <w:bookmarkEnd w:id="110"/>
      <w:bookmarkEnd w:id="111"/>
    </w:p>
    <w:p w14:paraId="25AE7DA6" w14:textId="77777777" w:rsidR="00CB32FE" w:rsidRPr="00CF757A" w:rsidRDefault="00CB32FE" w:rsidP="0068391F">
      <w:pPr>
        <w:spacing w:line="360" w:lineRule="auto"/>
        <w:jc w:val="both"/>
        <w:rPr>
          <w:rFonts w:ascii="Calisto MT" w:hAnsi="Calisto MT" w:cs="Helvetica"/>
        </w:rPr>
      </w:pPr>
      <w:r w:rsidRPr="00CF757A">
        <w:rPr>
          <w:rFonts w:ascii="Calisto MT" w:hAnsi="Calisto MT" w:cs="Helvetica"/>
        </w:rPr>
        <w:t>The Company offers additional benefits for the following category of employees aside from those benefits required by state and federal regulations: full-time employees. The Company reserves the right to make changes such as adding or deleting benefits from a given package.</w:t>
      </w:r>
    </w:p>
    <w:p w14:paraId="7315632D" w14:textId="32171835" w:rsidR="00CB32FE" w:rsidRPr="00CF757A" w:rsidRDefault="00CB32FE" w:rsidP="0068391F">
      <w:pPr>
        <w:spacing w:line="360" w:lineRule="auto"/>
        <w:jc w:val="both"/>
        <w:rPr>
          <w:rFonts w:ascii="Calisto MT" w:hAnsi="Calisto MT" w:cs="Helvetica"/>
        </w:rPr>
      </w:pPr>
      <w:r w:rsidRPr="00CF757A">
        <w:rPr>
          <w:rFonts w:ascii="Calisto MT" w:hAnsi="Calisto MT" w:cs="Helvetica"/>
        </w:rPr>
        <w:t>This Handbook provides a general overview and explanation of Company policies. Employees should contact the Human Resources Department for further information regarding employee benefits and services as this Handbook does not contain the complete terms and/or conditions of any of the Company's current benefit plans.</w:t>
      </w:r>
    </w:p>
    <w:p w14:paraId="360F15B8" w14:textId="4A3DDBAB" w:rsidR="00CB32FE" w:rsidRPr="00CF757A" w:rsidRDefault="00CB32FE" w:rsidP="00D5145D">
      <w:pPr>
        <w:pStyle w:val="Heading2"/>
        <w:shd w:val="clear" w:color="auto" w:fill="FFFFFF" w:themeFill="background1"/>
        <w:spacing w:line="360" w:lineRule="auto"/>
        <w:jc w:val="both"/>
        <w:rPr>
          <w:rFonts w:ascii="Calisto MT" w:hAnsi="Calisto MT" w:cs="Helvetica"/>
          <w:sz w:val="22"/>
          <w:szCs w:val="22"/>
        </w:rPr>
      </w:pPr>
      <w:bookmarkStart w:id="112" w:name="_Toc17978839"/>
      <w:bookmarkStart w:id="113" w:name="_Toc17980696"/>
      <w:bookmarkStart w:id="114" w:name="_Toc18072058"/>
      <w:r w:rsidRPr="00CF757A">
        <w:rPr>
          <w:rFonts w:ascii="Calisto MT" w:hAnsi="Calisto MT" w:cs="Helvetica"/>
          <w:sz w:val="22"/>
          <w:szCs w:val="22"/>
        </w:rPr>
        <w:t>HMO (Health Maintenance Organization)</w:t>
      </w:r>
      <w:bookmarkEnd w:id="112"/>
      <w:bookmarkEnd w:id="113"/>
      <w:bookmarkEnd w:id="114"/>
    </w:p>
    <w:p w14:paraId="4B816284" w14:textId="010FE541" w:rsidR="004A43E8" w:rsidRPr="00CF757A" w:rsidRDefault="006A1B44" w:rsidP="00D5145D">
      <w:pPr>
        <w:shd w:val="clear" w:color="auto" w:fill="FFFFFF" w:themeFill="background1"/>
        <w:spacing w:line="360" w:lineRule="auto"/>
        <w:jc w:val="both"/>
        <w:rPr>
          <w:rFonts w:ascii="Calisto MT" w:hAnsi="Calisto MT" w:cs="Helvetica"/>
        </w:rPr>
      </w:pPr>
      <w:r>
        <w:rPr>
          <w:rFonts w:ascii="Calisto MT" w:hAnsi="Calisto MT" w:cs="Helvetica"/>
        </w:rPr>
        <w:t xml:space="preserve">HMO cover is offered to ONLY </w:t>
      </w:r>
      <w:r w:rsidR="004A43E8" w:rsidRPr="00CF757A">
        <w:rPr>
          <w:rFonts w:ascii="Calisto MT" w:hAnsi="Calisto MT" w:cs="Helvetica"/>
        </w:rPr>
        <w:t>confirmed staff. The HMO cover is for the employee, spouse and one dependent under 18years of age.</w:t>
      </w:r>
    </w:p>
    <w:p w14:paraId="399B5A7C" w14:textId="3077FC5F" w:rsidR="00CB32FE" w:rsidRPr="00CF757A" w:rsidRDefault="004A43E8" w:rsidP="00D5145D">
      <w:pPr>
        <w:pStyle w:val="Heading2"/>
        <w:shd w:val="clear" w:color="auto" w:fill="FFFFFF" w:themeFill="background1"/>
        <w:spacing w:line="360" w:lineRule="auto"/>
        <w:jc w:val="both"/>
        <w:rPr>
          <w:rFonts w:ascii="Calisto MT" w:hAnsi="Calisto MT" w:cs="Helvetica"/>
          <w:sz w:val="22"/>
          <w:szCs w:val="22"/>
        </w:rPr>
      </w:pPr>
      <w:bookmarkStart w:id="115" w:name="_Toc17978840"/>
      <w:bookmarkStart w:id="116" w:name="_Toc17980697"/>
      <w:bookmarkStart w:id="117" w:name="_Toc18072059"/>
      <w:r w:rsidRPr="00CF757A">
        <w:rPr>
          <w:rFonts w:ascii="Calisto MT" w:hAnsi="Calisto MT" w:cs="Helvetica"/>
          <w:sz w:val="22"/>
          <w:szCs w:val="22"/>
        </w:rPr>
        <w:t>Pension Fund</w:t>
      </w:r>
      <w:bookmarkEnd w:id="115"/>
      <w:bookmarkEnd w:id="116"/>
      <w:bookmarkEnd w:id="117"/>
    </w:p>
    <w:p w14:paraId="70DB8486" w14:textId="426F8ABD" w:rsidR="004A43E8" w:rsidRPr="00CF757A" w:rsidRDefault="004A43E8" w:rsidP="00D5145D">
      <w:pPr>
        <w:shd w:val="clear" w:color="auto" w:fill="FFFFFF" w:themeFill="background1"/>
        <w:spacing w:line="360" w:lineRule="auto"/>
        <w:jc w:val="both"/>
        <w:rPr>
          <w:rFonts w:ascii="Calisto MT" w:hAnsi="Calisto MT" w:cs="Helvetica"/>
        </w:rPr>
      </w:pPr>
      <w:r w:rsidRPr="00CF757A">
        <w:rPr>
          <w:rFonts w:ascii="Calisto MT" w:hAnsi="Calisto MT" w:cs="Helvetica"/>
        </w:rPr>
        <w:t xml:space="preserve">This is a statutory contribution where the company contribute 10% of the employee monthly gross, the employee contributes 8% of their monthly pay making it 18% contributed into employee’s pension fund every month. </w:t>
      </w:r>
      <w:r w:rsidR="00233534" w:rsidRPr="00CF757A">
        <w:rPr>
          <w:rFonts w:ascii="Calisto MT" w:hAnsi="Calisto MT" w:cs="Helvetica"/>
        </w:rPr>
        <w:t>An e</w:t>
      </w:r>
      <w:r w:rsidRPr="00CF757A">
        <w:rPr>
          <w:rFonts w:ascii="Calisto MT" w:hAnsi="Calisto MT" w:cs="Helvetica"/>
        </w:rPr>
        <w:t xml:space="preserve">mployee can request to </w:t>
      </w:r>
      <w:r w:rsidR="00DB6A6F" w:rsidRPr="00CF757A">
        <w:rPr>
          <w:rFonts w:ascii="Calisto MT" w:hAnsi="Calisto MT" w:cs="Helvetica"/>
        </w:rPr>
        <w:t>contribute</w:t>
      </w:r>
      <w:r w:rsidRPr="00CF757A">
        <w:rPr>
          <w:rFonts w:ascii="Calisto MT" w:hAnsi="Calisto MT" w:cs="Helvetica"/>
        </w:rPr>
        <w:t xml:space="preserve"> more to their pension account.</w:t>
      </w:r>
      <w:r w:rsidR="00D5145D" w:rsidRPr="00CF757A">
        <w:rPr>
          <w:rFonts w:ascii="Calisto MT" w:hAnsi="Calisto MT" w:cs="Helvetica"/>
        </w:rPr>
        <w:t xml:space="preserve"> (</w:t>
      </w:r>
      <w:r w:rsidR="00D5145D" w:rsidRPr="00CF757A">
        <w:rPr>
          <w:rFonts w:ascii="Calisto MT" w:hAnsi="Calisto MT" w:cs="Helvetica"/>
          <w:color w:val="FF0000"/>
        </w:rPr>
        <w:t>This is sti</w:t>
      </w:r>
      <w:r w:rsidR="006A1B44">
        <w:rPr>
          <w:rFonts w:ascii="Calisto MT" w:hAnsi="Calisto MT" w:cs="Helvetica"/>
          <w:color w:val="FF0000"/>
        </w:rPr>
        <w:t>ll under M</w:t>
      </w:r>
      <w:r w:rsidR="00D5145D" w:rsidRPr="00CF757A">
        <w:rPr>
          <w:rFonts w:ascii="Calisto MT" w:hAnsi="Calisto MT" w:cs="Helvetica"/>
          <w:color w:val="FF0000"/>
        </w:rPr>
        <w:t>anagement</w:t>
      </w:r>
      <w:r w:rsidR="006A1B44">
        <w:rPr>
          <w:rFonts w:ascii="Calisto MT" w:hAnsi="Calisto MT" w:cs="Helvetica"/>
          <w:color w:val="FF0000"/>
        </w:rPr>
        <w:t>’s</w:t>
      </w:r>
      <w:r w:rsidR="00D5145D" w:rsidRPr="00CF757A">
        <w:rPr>
          <w:rFonts w:ascii="Calisto MT" w:hAnsi="Calisto MT" w:cs="Helvetica"/>
          <w:color w:val="FF0000"/>
        </w:rPr>
        <w:t xml:space="preserve"> review and as such not in place yet</w:t>
      </w:r>
      <w:r w:rsidR="00D5145D" w:rsidRPr="00CF757A">
        <w:rPr>
          <w:rFonts w:ascii="Calisto MT" w:hAnsi="Calisto MT" w:cs="Helvetica"/>
        </w:rPr>
        <w:t>)</w:t>
      </w:r>
    </w:p>
    <w:p w14:paraId="574B6CE4" w14:textId="729F643B" w:rsidR="00240C63" w:rsidRPr="00CF757A" w:rsidRDefault="0003041B" w:rsidP="00240C63">
      <w:pPr>
        <w:pStyle w:val="Heading2"/>
        <w:rPr>
          <w:rFonts w:ascii="Calisto MT" w:hAnsi="Calisto MT" w:cs="Helvetica"/>
          <w:sz w:val="22"/>
          <w:szCs w:val="22"/>
        </w:rPr>
      </w:pPr>
      <w:bookmarkStart w:id="118" w:name="_Toc18072060"/>
      <w:r w:rsidRPr="00CF757A">
        <w:rPr>
          <w:rFonts w:ascii="Calisto MT" w:hAnsi="Calisto MT" w:cs="Helvetica"/>
          <w:sz w:val="22"/>
          <w:szCs w:val="22"/>
        </w:rPr>
        <w:t>Rewards and Incentives</w:t>
      </w:r>
      <w:bookmarkEnd w:id="118"/>
    </w:p>
    <w:p w14:paraId="16D477A3" w14:textId="44B30F80" w:rsidR="004A43E8" w:rsidRPr="00CF757A" w:rsidRDefault="0003041B" w:rsidP="0068391F">
      <w:pPr>
        <w:spacing w:line="360" w:lineRule="auto"/>
        <w:jc w:val="both"/>
        <w:rPr>
          <w:rFonts w:ascii="Calisto MT" w:hAnsi="Calisto MT" w:cs="Helvetica"/>
        </w:rPr>
      </w:pPr>
      <w:r w:rsidRPr="00CF757A">
        <w:rPr>
          <w:rFonts w:ascii="Calisto MT" w:hAnsi="Calisto MT" w:cs="Helvetica"/>
        </w:rPr>
        <w:t xml:space="preserve">This is </w:t>
      </w:r>
      <w:r w:rsidR="00233534" w:rsidRPr="00CF757A">
        <w:rPr>
          <w:rFonts w:ascii="Calisto MT" w:hAnsi="Calisto MT" w:cs="Helvetica"/>
        </w:rPr>
        <w:t xml:space="preserve">the </w:t>
      </w:r>
      <w:r w:rsidRPr="00CF757A">
        <w:rPr>
          <w:rFonts w:ascii="Calisto MT" w:hAnsi="Calisto MT" w:cs="Helvetica"/>
        </w:rPr>
        <w:t xml:space="preserve">company’s discretionary perks for either performance or achieving targets. Rewards such as vouchers, cash, holiday getaways can be given to an employee who has proven worthy of such rewards. Our perks </w:t>
      </w:r>
      <w:r w:rsidR="00240C63" w:rsidRPr="00CF757A">
        <w:rPr>
          <w:rFonts w:ascii="Calisto MT" w:hAnsi="Calisto MT" w:cs="Helvetica"/>
        </w:rPr>
        <w:t>are</w:t>
      </w:r>
      <w:r w:rsidRPr="00CF757A">
        <w:rPr>
          <w:rFonts w:ascii="Calisto MT" w:hAnsi="Calisto MT" w:cs="Helvetica"/>
        </w:rPr>
        <w:t xml:space="preserve"> to reward not only high performance but also </w:t>
      </w:r>
      <w:r w:rsidR="00240C63" w:rsidRPr="00CF757A">
        <w:rPr>
          <w:rFonts w:ascii="Calisto MT" w:hAnsi="Calisto MT" w:cs="Helvetica"/>
        </w:rPr>
        <w:t>hard work</w:t>
      </w:r>
      <w:r w:rsidR="00E10784" w:rsidRPr="00CF757A">
        <w:rPr>
          <w:rFonts w:ascii="Calisto MT" w:hAnsi="Calisto MT" w:cs="Helvetica"/>
        </w:rPr>
        <w:t>, loyalty and passion</w:t>
      </w:r>
      <w:r w:rsidRPr="00CF757A">
        <w:rPr>
          <w:rFonts w:ascii="Calisto MT" w:hAnsi="Calisto MT" w:cs="Helvetica"/>
        </w:rPr>
        <w:t xml:space="preserve">. Employees can also be </w:t>
      </w:r>
      <w:r w:rsidR="00240C63" w:rsidRPr="00CF757A">
        <w:rPr>
          <w:rFonts w:ascii="Calisto MT" w:hAnsi="Calisto MT" w:cs="Helvetica"/>
        </w:rPr>
        <w:t>recognized</w:t>
      </w:r>
      <w:r w:rsidRPr="00CF757A">
        <w:rPr>
          <w:rFonts w:ascii="Calisto MT" w:hAnsi="Calisto MT" w:cs="Helvetica"/>
        </w:rPr>
        <w:t xml:space="preserve"> by their f</w:t>
      </w:r>
      <w:r w:rsidR="00233534" w:rsidRPr="00CF757A">
        <w:rPr>
          <w:rFonts w:ascii="Calisto MT" w:hAnsi="Calisto MT" w:cs="Helvetica"/>
        </w:rPr>
        <w:t>e</w:t>
      </w:r>
      <w:r w:rsidRPr="00CF757A">
        <w:rPr>
          <w:rFonts w:ascii="Calisto MT" w:hAnsi="Calisto MT" w:cs="Helvetica"/>
        </w:rPr>
        <w:t xml:space="preserve">llow teammates in other categories such as dressing, attitude, </w:t>
      </w:r>
      <w:r w:rsidR="00E10784" w:rsidRPr="00CF757A">
        <w:rPr>
          <w:rFonts w:ascii="Calisto MT" w:hAnsi="Calisto MT" w:cs="Helvetica"/>
        </w:rPr>
        <w:t xml:space="preserve">punctuality </w:t>
      </w:r>
      <w:r w:rsidR="006A1B44">
        <w:rPr>
          <w:rFonts w:ascii="Calisto MT" w:hAnsi="Calisto MT" w:cs="Helvetica"/>
        </w:rPr>
        <w:t>etc via</w:t>
      </w:r>
      <w:r w:rsidRPr="00CF757A">
        <w:rPr>
          <w:rFonts w:ascii="Calisto MT" w:hAnsi="Calisto MT" w:cs="Helvetica"/>
        </w:rPr>
        <w:t xml:space="preserve"> award show</w:t>
      </w:r>
      <w:r w:rsidR="00240C63" w:rsidRPr="00CF757A">
        <w:rPr>
          <w:rFonts w:ascii="Calisto MT" w:hAnsi="Calisto MT" w:cs="Helvetica"/>
        </w:rPr>
        <w:t>s or polls which is done</w:t>
      </w:r>
      <w:r w:rsidRPr="00CF757A">
        <w:rPr>
          <w:rFonts w:ascii="Calisto MT" w:hAnsi="Calisto MT" w:cs="Helvetica"/>
        </w:rPr>
        <w:t xml:space="preserve"> </w:t>
      </w:r>
      <w:r w:rsidR="00240C63" w:rsidRPr="00CF757A">
        <w:rPr>
          <w:rFonts w:ascii="Calisto MT" w:hAnsi="Calisto MT" w:cs="Helvetica"/>
        </w:rPr>
        <w:t>quarterly, bi</w:t>
      </w:r>
      <w:r w:rsidR="00233534" w:rsidRPr="00CF757A">
        <w:rPr>
          <w:rFonts w:ascii="Calisto MT" w:hAnsi="Calisto MT" w:cs="Helvetica"/>
        </w:rPr>
        <w:t>-</w:t>
      </w:r>
      <w:r w:rsidR="00240C63" w:rsidRPr="00CF757A">
        <w:rPr>
          <w:rFonts w:ascii="Calisto MT" w:hAnsi="Calisto MT" w:cs="Helvetica"/>
        </w:rPr>
        <w:t xml:space="preserve">annually or annually. </w:t>
      </w:r>
      <w:r w:rsidR="004A43E8" w:rsidRPr="00CF757A">
        <w:rPr>
          <w:rFonts w:ascii="Calisto MT" w:hAnsi="Calisto MT" w:cs="Helvetica"/>
        </w:rPr>
        <w:br w:type="page"/>
      </w:r>
    </w:p>
    <w:p w14:paraId="0D88F609" w14:textId="16751620" w:rsidR="004A43E8" w:rsidRPr="00CF757A" w:rsidRDefault="004A43E8" w:rsidP="0068391F">
      <w:pPr>
        <w:pStyle w:val="Heading1"/>
        <w:spacing w:line="360" w:lineRule="auto"/>
        <w:jc w:val="both"/>
        <w:rPr>
          <w:rFonts w:ascii="Calisto MT" w:hAnsi="Calisto MT" w:cs="Helvetica"/>
          <w:sz w:val="22"/>
          <w:szCs w:val="22"/>
        </w:rPr>
      </w:pPr>
      <w:bookmarkStart w:id="119" w:name="_Toc18072061"/>
      <w:r w:rsidRPr="00CF757A">
        <w:rPr>
          <w:rFonts w:ascii="Calisto MT" w:hAnsi="Calisto MT" w:cs="Helvetica"/>
          <w:sz w:val="22"/>
          <w:szCs w:val="22"/>
        </w:rPr>
        <w:lastRenderedPageBreak/>
        <w:t>Leave, Public holidays, Lateness &amp; Absenteeism</w:t>
      </w:r>
      <w:bookmarkEnd w:id="119"/>
    </w:p>
    <w:p w14:paraId="08E6B9DD" w14:textId="5C43BF8A" w:rsidR="004A43E8" w:rsidRPr="00CF757A" w:rsidRDefault="004A43E8" w:rsidP="0068391F">
      <w:pPr>
        <w:pStyle w:val="Heading2"/>
        <w:spacing w:line="360" w:lineRule="auto"/>
        <w:jc w:val="both"/>
        <w:rPr>
          <w:rFonts w:ascii="Calisto MT" w:hAnsi="Calisto MT" w:cs="Helvetica"/>
          <w:sz w:val="22"/>
          <w:szCs w:val="22"/>
        </w:rPr>
      </w:pPr>
      <w:bookmarkStart w:id="120" w:name="_Toc17978842"/>
      <w:bookmarkStart w:id="121" w:name="_Toc17980699"/>
      <w:bookmarkStart w:id="122" w:name="_Toc18072062"/>
      <w:r w:rsidRPr="00CF757A">
        <w:rPr>
          <w:rFonts w:ascii="Calisto MT" w:hAnsi="Calisto MT" w:cs="Helvetica"/>
          <w:sz w:val="22"/>
          <w:szCs w:val="22"/>
        </w:rPr>
        <w:t>General</w:t>
      </w:r>
      <w:bookmarkEnd w:id="120"/>
      <w:bookmarkEnd w:id="121"/>
      <w:bookmarkEnd w:id="122"/>
    </w:p>
    <w:p w14:paraId="1FEA275A" w14:textId="1F45BA30" w:rsidR="004A43E8" w:rsidRPr="00CF757A" w:rsidRDefault="004A43E8" w:rsidP="0068391F">
      <w:pPr>
        <w:spacing w:line="360" w:lineRule="auto"/>
        <w:jc w:val="both"/>
        <w:rPr>
          <w:rFonts w:ascii="Calisto MT" w:hAnsi="Calisto MT" w:cs="Helvetica"/>
        </w:rPr>
      </w:pPr>
      <w:r w:rsidRPr="00CF757A">
        <w:rPr>
          <w:rFonts w:ascii="Calisto MT" w:hAnsi="Calisto MT" w:cs="Helvetica"/>
        </w:rPr>
        <w:t xml:space="preserve">Regular attendance is vital to maintaining business operations. However, the Company understands that employees may need time off from work and the Company offers several different types of leaves of absence for a variety of reasons. Some leave types </w:t>
      </w:r>
      <w:r w:rsidR="008E6889">
        <w:rPr>
          <w:rFonts w:ascii="Calisto MT" w:hAnsi="Calisto MT" w:cs="Helvetica"/>
        </w:rPr>
        <w:t xml:space="preserve">are </w:t>
      </w:r>
      <w:r w:rsidRPr="00CF757A">
        <w:rPr>
          <w:rFonts w:ascii="Calisto MT" w:hAnsi="Calisto MT" w:cs="Helvetica"/>
        </w:rPr>
        <w:t xml:space="preserve">governed by law while others are granted on a case-by-case basis. All leave requests must be approved by Company management which reserves the right to approve or deny any requests unless otherwise provisioned under law. Employees must submit a leave request for planned leaves the following number of days in advance: 14 days. In case of an emergency, an employee should submit the request as soon as they become aware of the need for leave. If an employee accepts alternate employment, engages in other employment or consulting outside of the Company during a leave of absence, the employee may be considered to have voluntarily resigned from employment with the Company. </w:t>
      </w:r>
    </w:p>
    <w:p w14:paraId="0E93EEFB" w14:textId="607C7493" w:rsidR="004A43E8" w:rsidRPr="00CF757A" w:rsidRDefault="004A43E8" w:rsidP="0068391F">
      <w:pPr>
        <w:spacing w:line="360" w:lineRule="auto"/>
        <w:jc w:val="both"/>
        <w:rPr>
          <w:rFonts w:ascii="Calisto MT" w:hAnsi="Calisto MT" w:cs="Helvetica"/>
        </w:rPr>
      </w:pPr>
      <w:r w:rsidRPr="00CF757A">
        <w:rPr>
          <w:rFonts w:ascii="Calisto MT" w:hAnsi="Calisto MT" w:cs="Helvetica"/>
        </w:rPr>
        <w:t>All leave of absence requests will be considered as they relate to the Company and its work requirements, as determined by Company management. Recommendation for a medical leave of absence requires an employee to provide a certification from his or her healthcare provider to the Company. The leave request may be delayed or denied in the event that the certification cannot be provided to the Company in a timely manner. An extension of leave must be approved before the expiration of the leave currently approved.</w:t>
      </w:r>
    </w:p>
    <w:p w14:paraId="05E46065" w14:textId="1299F478" w:rsidR="004A43E8" w:rsidRPr="00CF757A" w:rsidRDefault="004A43E8" w:rsidP="0068391F">
      <w:pPr>
        <w:pStyle w:val="Heading2"/>
        <w:spacing w:line="360" w:lineRule="auto"/>
        <w:jc w:val="both"/>
        <w:rPr>
          <w:rFonts w:ascii="Calisto MT" w:hAnsi="Calisto MT" w:cs="Helvetica"/>
          <w:sz w:val="22"/>
          <w:szCs w:val="22"/>
        </w:rPr>
      </w:pPr>
      <w:bookmarkStart w:id="123" w:name="_Toc17978843"/>
      <w:bookmarkStart w:id="124" w:name="_Toc17980700"/>
      <w:bookmarkStart w:id="125" w:name="_Toc18072063"/>
      <w:r w:rsidRPr="00CF757A">
        <w:rPr>
          <w:rFonts w:ascii="Calisto MT" w:hAnsi="Calisto MT" w:cs="Helvetica"/>
          <w:sz w:val="22"/>
          <w:szCs w:val="22"/>
        </w:rPr>
        <w:t>Medical certification</w:t>
      </w:r>
      <w:bookmarkEnd w:id="123"/>
      <w:bookmarkEnd w:id="124"/>
      <w:bookmarkEnd w:id="125"/>
    </w:p>
    <w:p w14:paraId="4C6E5801" w14:textId="13FA0376" w:rsidR="004A43E8" w:rsidRPr="00CF757A" w:rsidRDefault="004A43E8" w:rsidP="0068391F">
      <w:pPr>
        <w:spacing w:line="360" w:lineRule="auto"/>
        <w:jc w:val="both"/>
        <w:rPr>
          <w:rFonts w:ascii="Calisto MT" w:hAnsi="Calisto MT" w:cs="Helvetica"/>
        </w:rPr>
      </w:pPr>
      <w:r w:rsidRPr="00CF757A">
        <w:rPr>
          <w:rFonts w:ascii="Calisto MT" w:hAnsi="Calisto MT" w:cs="Helvetica"/>
        </w:rPr>
        <w:t>When leave is requested for medical reasons, the employee must submit a medical certification from the health care provider that establishes the employee is eligible for family and medical leave. The certification must be provided as soon as is reasonably practica</w:t>
      </w:r>
      <w:r w:rsidR="0051558B" w:rsidRPr="00CF757A">
        <w:rPr>
          <w:rFonts w:ascii="Calisto MT" w:hAnsi="Calisto MT" w:cs="Helvetica"/>
        </w:rPr>
        <w:t>ble</w:t>
      </w:r>
      <w:r w:rsidRPr="00CF757A">
        <w:rPr>
          <w:rFonts w:ascii="Calisto MT" w:hAnsi="Calisto MT" w:cs="Helvetica"/>
        </w:rPr>
        <w:t>, and not later than the date leave commences or within 5 days of the Company's request, whichever is later. When the leave is requested due to the employee's own serious health condition, the certification must include: (1) the date the serious health condition began, (2) the estimated duration of the serious health condition, and (3) a statement that, due to the serious health condition, the employee is unable to work and/or needs medical treatment.</w:t>
      </w:r>
    </w:p>
    <w:p w14:paraId="01935019" w14:textId="232831AE" w:rsidR="004A43E8" w:rsidRPr="00CF757A" w:rsidRDefault="004A43E8" w:rsidP="0068391F">
      <w:pPr>
        <w:spacing w:line="360" w:lineRule="auto"/>
        <w:jc w:val="both"/>
        <w:rPr>
          <w:rFonts w:ascii="Calisto MT" w:hAnsi="Calisto MT" w:cs="Helvetica"/>
        </w:rPr>
      </w:pPr>
      <w:r w:rsidRPr="00CF757A">
        <w:rPr>
          <w:rFonts w:ascii="Calisto MT" w:hAnsi="Calisto MT" w:cs="Helvetica"/>
        </w:rPr>
        <w:t xml:space="preserve">When leave is requested to care for a family member who is ill or injured, the certification must contain: (1) verification the family member has a serious health condition or serious injury or illness, as defined above, and the date such condition began, (2) the estimated duration of the condition, (3) an estimate of the amount of time the health care provider believes the employee will be needed to care for the family member and (4) a statement that the condition warrants the participation of the employee to provide care. </w:t>
      </w:r>
    </w:p>
    <w:p w14:paraId="0E010DCD" w14:textId="77777777" w:rsidR="004A43E8" w:rsidRPr="00CF757A" w:rsidRDefault="004A43E8" w:rsidP="0068391F">
      <w:pPr>
        <w:spacing w:line="360" w:lineRule="auto"/>
        <w:jc w:val="both"/>
        <w:rPr>
          <w:rFonts w:ascii="Calisto MT" w:hAnsi="Calisto MT" w:cs="Helvetica"/>
        </w:rPr>
      </w:pPr>
      <w:r w:rsidRPr="00CF757A">
        <w:rPr>
          <w:rFonts w:ascii="Calisto MT" w:hAnsi="Calisto MT" w:cs="Helvetica"/>
        </w:rPr>
        <w:t>The Company reserves the right to contact the health care provider to seek clarification of information in the certification, as needed, and may require recertification, as appropriate.</w:t>
      </w:r>
    </w:p>
    <w:p w14:paraId="597B26B5" w14:textId="77777777" w:rsidR="004A43E8" w:rsidRPr="00CF757A" w:rsidRDefault="004A43E8" w:rsidP="0068391F">
      <w:pPr>
        <w:spacing w:line="360" w:lineRule="auto"/>
        <w:jc w:val="both"/>
        <w:rPr>
          <w:rFonts w:ascii="Calisto MT" w:hAnsi="Calisto MT" w:cs="Helvetica"/>
        </w:rPr>
      </w:pPr>
      <w:r w:rsidRPr="00CF757A">
        <w:rPr>
          <w:rFonts w:ascii="Calisto MT" w:hAnsi="Calisto MT" w:cs="Helvetica"/>
        </w:rPr>
        <w:lastRenderedPageBreak/>
        <w:t>At the conclusion of a leave due to an employee's serious health condition and prior to an employee's return to work, the employee must provide a certification from his or her healthcare provider regarding the employee's fitness for duty and eligibility to return to work. The employee must provide the required medical certification to the Company in a timely manner to avoid a delay or denial of leave.</w:t>
      </w:r>
    </w:p>
    <w:p w14:paraId="39DDF201" w14:textId="718FAF22" w:rsidR="004A43E8" w:rsidRPr="00CF757A" w:rsidRDefault="004A43E8" w:rsidP="0068391F">
      <w:pPr>
        <w:spacing w:line="360" w:lineRule="auto"/>
        <w:jc w:val="both"/>
        <w:rPr>
          <w:rFonts w:ascii="Calisto MT" w:hAnsi="Calisto MT" w:cs="Helvetica"/>
        </w:rPr>
      </w:pPr>
      <w:r w:rsidRPr="00CF757A">
        <w:rPr>
          <w:rFonts w:ascii="Calisto MT" w:hAnsi="Calisto MT" w:cs="Helvetica"/>
        </w:rPr>
        <w:t>Upon returning from such leave the employee will normally be reinstated to his or her original or an equivalent position. If the employee does not return to work on the first workday and did not give reasons for an extension which such extension must be approved by management following the expiration of an approved family and medical leave, the employee will be determined to have resigned from his or her employment.</w:t>
      </w:r>
    </w:p>
    <w:p w14:paraId="2F929376" w14:textId="2EF491A3" w:rsidR="004A43E8" w:rsidRPr="00CF757A" w:rsidRDefault="004A43E8" w:rsidP="0068391F">
      <w:pPr>
        <w:pStyle w:val="Heading2"/>
        <w:spacing w:line="360" w:lineRule="auto"/>
        <w:jc w:val="both"/>
        <w:rPr>
          <w:rFonts w:ascii="Calisto MT" w:hAnsi="Calisto MT" w:cs="Helvetica"/>
          <w:sz w:val="22"/>
          <w:szCs w:val="22"/>
        </w:rPr>
      </w:pPr>
      <w:bookmarkStart w:id="126" w:name="_Toc17978844"/>
      <w:bookmarkStart w:id="127" w:name="_Toc17980701"/>
      <w:bookmarkStart w:id="128" w:name="_Toc18072064"/>
      <w:r w:rsidRPr="00CF757A">
        <w:rPr>
          <w:rFonts w:ascii="Calisto MT" w:hAnsi="Calisto MT" w:cs="Helvetica"/>
          <w:sz w:val="22"/>
          <w:szCs w:val="22"/>
        </w:rPr>
        <w:t>Paid Annual Leave</w:t>
      </w:r>
      <w:bookmarkEnd w:id="126"/>
      <w:bookmarkEnd w:id="127"/>
      <w:bookmarkEnd w:id="128"/>
    </w:p>
    <w:p w14:paraId="011C1F97" w14:textId="29E2B4F9" w:rsidR="004A43E8" w:rsidRPr="00CF757A" w:rsidRDefault="004A43E8" w:rsidP="0068391F">
      <w:pPr>
        <w:spacing w:line="360" w:lineRule="auto"/>
        <w:jc w:val="both"/>
        <w:rPr>
          <w:rFonts w:ascii="Calisto MT" w:hAnsi="Calisto MT" w:cs="Helvetica"/>
        </w:rPr>
      </w:pPr>
      <w:r w:rsidRPr="00CF757A">
        <w:rPr>
          <w:rFonts w:ascii="Calisto MT" w:hAnsi="Calisto MT" w:cs="Helvetica"/>
        </w:rPr>
        <w:t>All employees are entitled to Paid Annual Leave depending on the number of days stated in the employee’s employment letter. Annual leave request must be made 2 weeks in advance. The request must go through the right channels; the Line Manager approves then authorized by the HR Manager for record purpose.</w:t>
      </w:r>
      <w:r w:rsidR="00D5145D" w:rsidRPr="00CF757A">
        <w:rPr>
          <w:rFonts w:ascii="Calisto MT" w:hAnsi="Calisto MT" w:cs="Helvetica"/>
        </w:rPr>
        <w:t xml:space="preserve"> </w:t>
      </w:r>
      <w:r w:rsidR="00D5145D" w:rsidRPr="00CF757A">
        <w:rPr>
          <w:rFonts w:ascii="Calisto MT" w:hAnsi="Calisto MT" w:cs="Helvetica"/>
          <w:highlight w:val="yellow"/>
        </w:rPr>
        <w:t xml:space="preserve">For employees under probation, will be calculated based on the number of months engaged in the company. For instance if you are going to apply for paid annual </w:t>
      </w:r>
      <w:r w:rsidR="00947AD6">
        <w:rPr>
          <w:rFonts w:ascii="Calisto MT" w:hAnsi="Calisto MT" w:cs="Helvetica"/>
          <w:highlight w:val="yellow"/>
        </w:rPr>
        <w:t xml:space="preserve">leave </w:t>
      </w:r>
      <w:r w:rsidR="00D5145D" w:rsidRPr="00CF757A">
        <w:rPr>
          <w:rFonts w:ascii="Calisto MT" w:hAnsi="Calisto MT" w:cs="Helvetica"/>
          <w:highlight w:val="yellow"/>
        </w:rPr>
        <w:t>and you have only been in the company for a month, calculated days will be one day paid annual leave. If you are requesting for more days, this will be unpaid leave of absence still subject to approval.</w:t>
      </w:r>
    </w:p>
    <w:p w14:paraId="5AB2EA5F" w14:textId="21E8CCAB" w:rsidR="004A43E8" w:rsidRPr="00CF757A" w:rsidRDefault="004A43E8" w:rsidP="0068391F">
      <w:pPr>
        <w:pStyle w:val="Heading2"/>
        <w:spacing w:line="360" w:lineRule="auto"/>
        <w:jc w:val="both"/>
        <w:rPr>
          <w:rFonts w:ascii="Calisto MT" w:hAnsi="Calisto MT" w:cs="Helvetica"/>
          <w:sz w:val="22"/>
          <w:szCs w:val="22"/>
        </w:rPr>
      </w:pPr>
      <w:bookmarkStart w:id="129" w:name="_Toc17978845"/>
      <w:bookmarkStart w:id="130" w:name="_Toc17980702"/>
      <w:bookmarkStart w:id="131" w:name="_Toc18072065"/>
      <w:r w:rsidRPr="00CF757A">
        <w:rPr>
          <w:rFonts w:ascii="Calisto MT" w:hAnsi="Calisto MT" w:cs="Helvetica"/>
          <w:sz w:val="22"/>
          <w:szCs w:val="22"/>
        </w:rPr>
        <w:t>Observed Holidays</w:t>
      </w:r>
      <w:bookmarkEnd w:id="129"/>
      <w:bookmarkEnd w:id="130"/>
      <w:bookmarkEnd w:id="131"/>
    </w:p>
    <w:p w14:paraId="50519F64" w14:textId="77777777" w:rsidR="004A43E8" w:rsidRPr="00CF757A" w:rsidRDefault="004A43E8" w:rsidP="0068391F">
      <w:pPr>
        <w:spacing w:line="360" w:lineRule="auto"/>
        <w:jc w:val="both"/>
        <w:rPr>
          <w:rFonts w:ascii="Calisto MT" w:hAnsi="Calisto MT" w:cs="Helvetica"/>
        </w:rPr>
      </w:pPr>
      <w:r w:rsidRPr="00CF757A">
        <w:rPr>
          <w:rFonts w:ascii="Calisto MT" w:hAnsi="Calisto MT" w:cs="Helvetica"/>
        </w:rPr>
        <w:t>The Company observes the following National paid holidays:</w:t>
      </w:r>
    </w:p>
    <w:p w14:paraId="665C9E56"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New Year's Day</w:t>
      </w:r>
    </w:p>
    <w:p w14:paraId="0A332F60"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Good Friday</w:t>
      </w:r>
    </w:p>
    <w:p w14:paraId="68AD1917"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 xml:space="preserve">Easter Sunday </w:t>
      </w:r>
    </w:p>
    <w:p w14:paraId="53A86F6E"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Easter Monday</w:t>
      </w:r>
    </w:p>
    <w:p w14:paraId="7FC7B443"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Independence Day</w:t>
      </w:r>
    </w:p>
    <w:p w14:paraId="2B5B5E5C"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Workers Day</w:t>
      </w:r>
    </w:p>
    <w:p w14:paraId="6B3FB82D"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Democracy Day</w:t>
      </w:r>
    </w:p>
    <w:p w14:paraId="06897E80"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Eid – Fitr</w:t>
      </w:r>
    </w:p>
    <w:p w14:paraId="63C6BA68"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Eid – Kabir</w:t>
      </w:r>
    </w:p>
    <w:p w14:paraId="59EA13AD"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Eid - Maulud</w:t>
      </w:r>
    </w:p>
    <w:p w14:paraId="0401C345"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Christmas Eve</w:t>
      </w:r>
    </w:p>
    <w:p w14:paraId="52ACE55D"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Christmas Day</w:t>
      </w:r>
    </w:p>
    <w:p w14:paraId="4DE7FC92" w14:textId="77777777"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Boxing Day</w:t>
      </w:r>
    </w:p>
    <w:p w14:paraId="57D15A6F" w14:textId="076264C3" w:rsidR="004A43E8" w:rsidRPr="00CF757A" w:rsidRDefault="004A43E8" w:rsidP="00897336">
      <w:pPr>
        <w:pStyle w:val="ListParagraph"/>
        <w:numPr>
          <w:ilvl w:val="0"/>
          <w:numId w:val="12"/>
        </w:numPr>
        <w:spacing w:line="360" w:lineRule="auto"/>
        <w:jc w:val="both"/>
        <w:rPr>
          <w:rFonts w:ascii="Calisto MT" w:hAnsi="Calisto MT" w:cs="Helvetica"/>
        </w:rPr>
      </w:pPr>
      <w:r w:rsidRPr="00CF757A">
        <w:rPr>
          <w:rFonts w:ascii="Calisto MT" w:hAnsi="Calisto MT" w:cs="Helvetica"/>
        </w:rPr>
        <w:t>New Year's</w:t>
      </w:r>
      <w:r w:rsidR="0051558B" w:rsidRPr="00CF757A">
        <w:rPr>
          <w:rFonts w:ascii="Calisto MT" w:hAnsi="Calisto MT" w:cs="Helvetica"/>
        </w:rPr>
        <w:t xml:space="preserve"> Day</w:t>
      </w:r>
    </w:p>
    <w:p w14:paraId="2A448681" w14:textId="63B1028E" w:rsidR="004A43E8" w:rsidRPr="00CF757A" w:rsidRDefault="004A43E8" w:rsidP="0068391F">
      <w:pPr>
        <w:spacing w:line="360" w:lineRule="auto"/>
        <w:jc w:val="both"/>
        <w:rPr>
          <w:rFonts w:ascii="Calisto MT" w:hAnsi="Calisto MT" w:cs="Helvetica"/>
        </w:rPr>
      </w:pPr>
      <w:r w:rsidRPr="00CF757A">
        <w:rPr>
          <w:rFonts w:ascii="Calisto MT" w:hAnsi="Calisto MT" w:cs="Helvetica"/>
        </w:rPr>
        <w:lastRenderedPageBreak/>
        <w:t>All employees will receive paid holiday time off from the Company. However, the Sales Team might be subjected to work mostly on a shift rotation basis as the case may be. Such days will be half-day.</w:t>
      </w:r>
      <w:r w:rsidR="00BD7DD2" w:rsidRPr="00CF757A">
        <w:rPr>
          <w:rFonts w:ascii="Calisto MT" w:hAnsi="Calisto MT" w:cs="Helvetica"/>
        </w:rPr>
        <w:t xml:space="preserve"> </w:t>
      </w:r>
    </w:p>
    <w:p w14:paraId="5FCBBC5E" w14:textId="1540810B" w:rsidR="004A43E8" w:rsidRPr="00CF757A" w:rsidRDefault="004A43E8" w:rsidP="0068391F">
      <w:pPr>
        <w:pStyle w:val="Heading2"/>
        <w:spacing w:line="360" w:lineRule="auto"/>
        <w:jc w:val="both"/>
        <w:rPr>
          <w:rFonts w:ascii="Calisto MT" w:hAnsi="Calisto MT" w:cs="Helvetica"/>
          <w:sz w:val="22"/>
          <w:szCs w:val="22"/>
        </w:rPr>
      </w:pPr>
      <w:bookmarkStart w:id="132" w:name="_Toc17978846"/>
      <w:bookmarkStart w:id="133" w:name="_Toc17980703"/>
      <w:bookmarkStart w:id="134" w:name="_Toc18072066"/>
      <w:r w:rsidRPr="00CF757A">
        <w:rPr>
          <w:rFonts w:ascii="Calisto MT" w:hAnsi="Calisto MT" w:cs="Helvetica"/>
          <w:sz w:val="22"/>
          <w:szCs w:val="22"/>
        </w:rPr>
        <w:t>Family and Medical Leave</w:t>
      </w:r>
      <w:bookmarkEnd w:id="132"/>
      <w:bookmarkEnd w:id="133"/>
      <w:bookmarkEnd w:id="134"/>
    </w:p>
    <w:p w14:paraId="52111BF3" w14:textId="77777777" w:rsidR="004A43E8" w:rsidRPr="00CF757A" w:rsidRDefault="004A43E8" w:rsidP="0068391F">
      <w:pPr>
        <w:spacing w:line="360" w:lineRule="auto"/>
        <w:jc w:val="both"/>
        <w:rPr>
          <w:rFonts w:ascii="Calisto MT" w:hAnsi="Calisto MT" w:cs="Helvetica"/>
        </w:rPr>
      </w:pPr>
      <w:r w:rsidRPr="00CF757A">
        <w:rPr>
          <w:rFonts w:ascii="Calisto MT" w:hAnsi="Calisto MT" w:cs="Helvetica"/>
        </w:rPr>
        <w:t>A planned family and medical leave must be requested at least 10 days prior to commencement of the leave. If the need for the leave is not foreseeable, employees must request the leave as soon as he or she becomes aware of the need for leave. A delay of the start of the leave may result from failure to comply with these requirements. A family and medical leave may be taken for the following reasons:</w:t>
      </w:r>
    </w:p>
    <w:p w14:paraId="756A2A7E" w14:textId="3D446A19" w:rsidR="004A43E8" w:rsidRPr="00CF757A" w:rsidRDefault="004A43E8" w:rsidP="00897336">
      <w:pPr>
        <w:pStyle w:val="NoSpacing"/>
        <w:numPr>
          <w:ilvl w:val="0"/>
          <w:numId w:val="17"/>
        </w:numPr>
        <w:rPr>
          <w:rFonts w:ascii="Calisto MT" w:hAnsi="Calisto MT"/>
        </w:rPr>
      </w:pPr>
      <w:r w:rsidRPr="00CF757A">
        <w:rPr>
          <w:rFonts w:ascii="Calisto MT" w:hAnsi="Calisto MT"/>
        </w:rPr>
        <w:t>Employee Illness: the serious health condition of the employee;</w:t>
      </w:r>
    </w:p>
    <w:p w14:paraId="04ED0F39" w14:textId="3C6926FA" w:rsidR="004A43E8" w:rsidRPr="00CF757A" w:rsidRDefault="004A43E8" w:rsidP="00897336">
      <w:pPr>
        <w:pStyle w:val="NoSpacing"/>
        <w:numPr>
          <w:ilvl w:val="0"/>
          <w:numId w:val="17"/>
        </w:numPr>
        <w:rPr>
          <w:rFonts w:ascii="Calisto MT" w:hAnsi="Calisto MT"/>
        </w:rPr>
      </w:pPr>
      <w:r w:rsidRPr="00CF757A">
        <w:rPr>
          <w:rFonts w:ascii="Calisto MT" w:hAnsi="Calisto MT"/>
        </w:rPr>
        <w:t>Childcare: the birth of an employee's child or the placement of a child with the employee for foster care or adoption, provided that the leave is completed within 2 months of the birth or placement of the child;</w:t>
      </w:r>
    </w:p>
    <w:p w14:paraId="62B294AB" w14:textId="77777777" w:rsidR="00947AD6" w:rsidRDefault="004A43E8" w:rsidP="00947AD6">
      <w:pPr>
        <w:pStyle w:val="NoSpacing"/>
        <w:numPr>
          <w:ilvl w:val="0"/>
          <w:numId w:val="17"/>
        </w:numPr>
        <w:rPr>
          <w:rFonts w:ascii="Calisto MT" w:hAnsi="Calisto MT"/>
        </w:rPr>
      </w:pPr>
      <w:r w:rsidRPr="00CF757A">
        <w:rPr>
          <w:rFonts w:ascii="Calisto MT" w:hAnsi="Calisto MT"/>
        </w:rPr>
        <w:t>Immediate Family Illness: the care of the employee's spouse or registered domestic partner, child, or parent with a serious health condition;</w:t>
      </w:r>
    </w:p>
    <w:p w14:paraId="71146718" w14:textId="77777777" w:rsidR="00947AD6" w:rsidRDefault="00947AD6" w:rsidP="00947AD6">
      <w:pPr>
        <w:pStyle w:val="NoSpacing"/>
        <w:ind w:left="360"/>
        <w:rPr>
          <w:rFonts w:ascii="Calisto MT" w:hAnsi="Calisto MT"/>
        </w:rPr>
      </w:pPr>
    </w:p>
    <w:p w14:paraId="5E5F9E15" w14:textId="77FE47C6" w:rsidR="004A43E8" w:rsidRPr="00947AD6" w:rsidRDefault="004A43E8" w:rsidP="00947AD6">
      <w:pPr>
        <w:pStyle w:val="NoSpacing"/>
        <w:ind w:left="360"/>
        <w:rPr>
          <w:rFonts w:ascii="Calisto MT" w:hAnsi="Calisto MT"/>
        </w:rPr>
      </w:pPr>
      <w:r w:rsidRPr="00947AD6">
        <w:rPr>
          <w:rFonts w:ascii="Calisto MT" w:hAnsi="Calisto MT" w:cs="Helvetica"/>
          <w:b/>
        </w:rPr>
        <w:t>*A serious health condition is defined as one that requires inpatient hospital care or cares in another medical facility or continuing treatment or supervision by a healthcare provider.</w:t>
      </w:r>
    </w:p>
    <w:p w14:paraId="260648F4" w14:textId="28393F3F" w:rsidR="004A43E8" w:rsidRPr="00CF757A" w:rsidRDefault="00D30C05" w:rsidP="0068391F">
      <w:pPr>
        <w:pStyle w:val="Heading2"/>
        <w:spacing w:line="360" w:lineRule="auto"/>
        <w:jc w:val="both"/>
        <w:rPr>
          <w:rFonts w:ascii="Calisto MT" w:hAnsi="Calisto MT" w:cs="Helvetica"/>
          <w:sz w:val="22"/>
          <w:szCs w:val="22"/>
        </w:rPr>
      </w:pPr>
      <w:bookmarkStart w:id="135" w:name="_Toc17978847"/>
      <w:bookmarkStart w:id="136" w:name="_Toc17980704"/>
      <w:bookmarkStart w:id="137" w:name="_Toc18072067"/>
      <w:r w:rsidRPr="00CF757A">
        <w:rPr>
          <w:rFonts w:ascii="Calisto MT" w:hAnsi="Calisto MT" w:cs="Helvetica"/>
          <w:sz w:val="22"/>
          <w:szCs w:val="22"/>
        </w:rPr>
        <w:t>Maternity Leave</w:t>
      </w:r>
      <w:bookmarkEnd w:id="135"/>
      <w:bookmarkEnd w:id="136"/>
      <w:bookmarkEnd w:id="137"/>
    </w:p>
    <w:p w14:paraId="068D3442" w14:textId="1FCD55AD" w:rsidR="00D30C05" w:rsidRPr="00CF757A" w:rsidRDefault="00D30C05" w:rsidP="0068391F">
      <w:pPr>
        <w:spacing w:line="360" w:lineRule="auto"/>
        <w:jc w:val="both"/>
        <w:rPr>
          <w:rFonts w:ascii="Calisto MT" w:hAnsi="Calisto MT" w:cs="Helvetica"/>
        </w:rPr>
      </w:pPr>
      <w:r w:rsidRPr="00CF757A">
        <w:rPr>
          <w:rFonts w:ascii="Calisto MT" w:hAnsi="Calisto MT" w:cs="Helvetica"/>
        </w:rPr>
        <w:t>Maternity leave shall be granted to female members of staff who have spent a minimum of twelve months in the company’s service and thereafter not more than once in two years. The leave shall be for a period of 12 weeks</w:t>
      </w:r>
      <w:r w:rsidR="0051558B" w:rsidRPr="00CF757A">
        <w:rPr>
          <w:rFonts w:ascii="Calisto MT" w:hAnsi="Calisto MT" w:cs="Helvetica"/>
        </w:rPr>
        <w:t xml:space="preserve"> (90 days).</w:t>
      </w:r>
      <w:r w:rsidR="00D5145D" w:rsidRPr="00CF757A">
        <w:rPr>
          <w:rFonts w:ascii="Calisto MT" w:hAnsi="Calisto MT" w:cs="Helvetica"/>
        </w:rPr>
        <w:t xml:space="preserve"> </w:t>
      </w:r>
      <w:r w:rsidR="00D5145D" w:rsidRPr="00CF757A">
        <w:rPr>
          <w:rFonts w:ascii="Calisto MT" w:hAnsi="Calisto MT" w:cs="Helvetica"/>
          <w:highlight w:val="yellow"/>
        </w:rPr>
        <w:t>If there is a need for maternity leave extension, employee must apply one month in advance for approval and not more than 1 week extension will be granted and any extension longer than one week will be considered as unpaid leave of absence.</w:t>
      </w:r>
      <w:r w:rsidR="00D5145D" w:rsidRPr="00CF757A">
        <w:rPr>
          <w:rFonts w:ascii="Calisto MT" w:hAnsi="Calisto MT" w:cs="Helvetica"/>
        </w:rPr>
        <w:t xml:space="preserve"> </w:t>
      </w:r>
      <w:r w:rsidR="00D5145D" w:rsidRPr="00CF757A">
        <w:rPr>
          <w:rFonts w:ascii="Calisto MT" w:hAnsi="Calisto MT" w:cs="Helvetica"/>
          <w:highlight w:val="yellow"/>
        </w:rPr>
        <w:t>All approvals must come from HR.</w:t>
      </w:r>
    </w:p>
    <w:p w14:paraId="721A8258" w14:textId="77777777" w:rsidR="00D30C05" w:rsidRPr="00CF757A" w:rsidRDefault="00D30C05" w:rsidP="0068391F">
      <w:pPr>
        <w:spacing w:line="360" w:lineRule="auto"/>
        <w:jc w:val="both"/>
        <w:rPr>
          <w:rFonts w:ascii="Calisto MT" w:hAnsi="Calisto MT" w:cs="Helvetica"/>
        </w:rPr>
      </w:pPr>
      <w:r w:rsidRPr="00CF757A">
        <w:rPr>
          <w:rFonts w:ascii="Calisto MT" w:hAnsi="Calisto MT" w:cs="Helvetica"/>
        </w:rPr>
        <w:t xml:space="preserve">Nursing mothers shall upon the resumption of duty be allowed to close an hour before the official closing time for a maximum of 3 months. </w:t>
      </w:r>
      <w:r w:rsidRPr="00CF757A">
        <w:rPr>
          <w:rFonts w:ascii="Calisto MT" w:hAnsi="Calisto MT" w:cs="Helvetica"/>
          <w:b/>
          <w:bCs/>
        </w:rPr>
        <w:t>You must advise your manager and/or Human Resources of your need for Maternity Leave as early as possible</w:t>
      </w:r>
      <w:r w:rsidRPr="00CF757A">
        <w:rPr>
          <w:rFonts w:ascii="Calisto MT" w:hAnsi="Calisto MT" w:cs="Helvetica"/>
        </w:rPr>
        <w:t>.</w:t>
      </w:r>
    </w:p>
    <w:p w14:paraId="3248A6F1" w14:textId="7E0756E9" w:rsidR="00D30C05" w:rsidRPr="00CF757A" w:rsidRDefault="00D30C05" w:rsidP="0068391F">
      <w:pPr>
        <w:spacing w:line="360" w:lineRule="auto"/>
        <w:jc w:val="both"/>
        <w:rPr>
          <w:rFonts w:ascii="Calisto MT" w:hAnsi="Calisto MT" w:cs="Helvetica"/>
        </w:rPr>
      </w:pPr>
      <w:r w:rsidRPr="00CF757A">
        <w:rPr>
          <w:rFonts w:ascii="Calisto MT" w:hAnsi="Calisto MT" w:cs="Helvetica"/>
          <w:i/>
          <w:iCs/>
        </w:rPr>
        <w:t>Ante-Natal Care:</w:t>
      </w:r>
      <w:r w:rsidRPr="00CF757A">
        <w:rPr>
          <w:rFonts w:ascii="Calisto MT" w:hAnsi="Calisto MT" w:cs="Helvetica"/>
        </w:rPr>
        <w:t xml:space="preserve"> You have an entitlement to paid time off during working hours to receive ante-natal care. This includes appointments with your doctor and/or midwife in relation to your pregnancy.</w:t>
      </w:r>
    </w:p>
    <w:p w14:paraId="59EF0A4B" w14:textId="1099F80E" w:rsidR="00D30C05" w:rsidRPr="00CF757A" w:rsidRDefault="00D30C05" w:rsidP="0068391F">
      <w:pPr>
        <w:pStyle w:val="Heading2"/>
        <w:spacing w:line="360" w:lineRule="auto"/>
        <w:jc w:val="both"/>
        <w:rPr>
          <w:rFonts w:ascii="Calisto MT" w:hAnsi="Calisto MT" w:cs="Helvetica"/>
          <w:sz w:val="22"/>
          <w:szCs w:val="22"/>
        </w:rPr>
      </w:pPr>
      <w:bookmarkStart w:id="138" w:name="_Toc17978848"/>
      <w:bookmarkStart w:id="139" w:name="_Toc17980705"/>
      <w:bookmarkStart w:id="140" w:name="_Toc18072068"/>
      <w:r w:rsidRPr="00CF757A">
        <w:rPr>
          <w:rFonts w:ascii="Calisto MT" w:hAnsi="Calisto MT" w:cs="Helvetica"/>
          <w:sz w:val="22"/>
          <w:szCs w:val="22"/>
        </w:rPr>
        <w:t>Casual Leave</w:t>
      </w:r>
      <w:bookmarkEnd w:id="138"/>
      <w:bookmarkEnd w:id="139"/>
      <w:bookmarkEnd w:id="140"/>
    </w:p>
    <w:p w14:paraId="33C4666B" w14:textId="64EA87D5" w:rsidR="00D30C05" w:rsidRPr="00CF757A" w:rsidRDefault="00947AD6" w:rsidP="0068391F">
      <w:pPr>
        <w:spacing w:line="360" w:lineRule="auto"/>
        <w:jc w:val="both"/>
        <w:rPr>
          <w:rFonts w:ascii="Calisto MT" w:hAnsi="Calisto MT" w:cs="Helvetica"/>
        </w:rPr>
      </w:pPr>
      <w:r>
        <w:rPr>
          <w:rFonts w:ascii="Calisto MT" w:hAnsi="Calisto MT" w:cs="Helvetica"/>
          <w:highlight w:val="yellow"/>
        </w:rPr>
        <w:t>A casu</w:t>
      </w:r>
      <w:r w:rsidR="0051558B" w:rsidRPr="00CF757A">
        <w:rPr>
          <w:rFonts w:ascii="Calisto MT" w:hAnsi="Calisto MT" w:cs="Helvetica"/>
          <w:highlight w:val="yellow"/>
        </w:rPr>
        <w:t>al leave could be requested by an employee only when the annual leave has been exhausted in that year and is subject to approval paid or unpaid. This is a total no of</w:t>
      </w:r>
      <w:r w:rsidR="00D30C05" w:rsidRPr="00CF757A">
        <w:rPr>
          <w:rFonts w:ascii="Calisto MT" w:hAnsi="Calisto MT" w:cs="Helvetica"/>
          <w:highlight w:val="yellow"/>
        </w:rPr>
        <w:t xml:space="preserve"> </w:t>
      </w:r>
      <w:r w:rsidR="0051558B" w:rsidRPr="00CF757A">
        <w:rPr>
          <w:rFonts w:ascii="Calisto MT" w:hAnsi="Calisto MT" w:cs="Helvetica"/>
          <w:b/>
          <w:bCs/>
          <w:highlight w:val="yellow"/>
        </w:rPr>
        <w:t xml:space="preserve">5 (Five) </w:t>
      </w:r>
      <w:r w:rsidR="0051558B" w:rsidRPr="00CF757A">
        <w:rPr>
          <w:rFonts w:ascii="Calisto MT" w:hAnsi="Calisto MT" w:cs="Helvetica"/>
          <w:highlight w:val="yellow"/>
        </w:rPr>
        <w:t xml:space="preserve">working </w:t>
      </w:r>
      <w:r w:rsidR="00D30C05" w:rsidRPr="00CF757A">
        <w:rPr>
          <w:rFonts w:ascii="Calisto MT" w:hAnsi="Calisto MT" w:cs="Helvetica"/>
          <w:highlight w:val="yellow"/>
        </w:rPr>
        <w:t>days</w:t>
      </w:r>
      <w:r w:rsidR="0051558B" w:rsidRPr="00CF757A">
        <w:rPr>
          <w:rFonts w:ascii="Calisto MT" w:hAnsi="Calisto MT" w:cs="Helvetica"/>
          <w:highlight w:val="yellow"/>
        </w:rPr>
        <w:t xml:space="preserve"> in a year</w:t>
      </w:r>
      <w:r w:rsidR="00D30C05" w:rsidRPr="00CF757A">
        <w:rPr>
          <w:rFonts w:ascii="Calisto MT" w:hAnsi="Calisto MT" w:cs="Helvetica"/>
          <w:highlight w:val="yellow"/>
        </w:rPr>
        <w:t xml:space="preserve">. </w:t>
      </w:r>
      <w:r w:rsidR="0051558B" w:rsidRPr="00CF757A">
        <w:rPr>
          <w:rFonts w:ascii="Calisto MT" w:hAnsi="Calisto MT" w:cs="Helvetica"/>
          <w:highlight w:val="yellow"/>
        </w:rPr>
        <w:t>Approval must be obtained from the head of the department before a r</w:t>
      </w:r>
      <w:r w:rsidR="00F80A3A">
        <w:rPr>
          <w:rFonts w:ascii="Calisto MT" w:hAnsi="Calisto MT" w:cs="Helvetica"/>
          <w:highlight w:val="yellow"/>
        </w:rPr>
        <w:t>equest is completed online via A</w:t>
      </w:r>
      <w:r w:rsidR="0051558B" w:rsidRPr="00CF757A">
        <w:rPr>
          <w:rFonts w:ascii="Calisto MT" w:hAnsi="Calisto MT" w:cs="Helvetica"/>
          <w:highlight w:val="yellow"/>
        </w:rPr>
        <w:t>ttendee platform.</w:t>
      </w:r>
    </w:p>
    <w:p w14:paraId="163B495D" w14:textId="4BBFF44A" w:rsidR="00D30C05" w:rsidRPr="00CF757A" w:rsidRDefault="00D30C05" w:rsidP="0068391F">
      <w:pPr>
        <w:pStyle w:val="Heading2"/>
        <w:spacing w:line="360" w:lineRule="auto"/>
        <w:jc w:val="both"/>
        <w:rPr>
          <w:rFonts w:ascii="Calisto MT" w:hAnsi="Calisto MT" w:cs="Helvetica"/>
          <w:sz w:val="22"/>
          <w:szCs w:val="22"/>
          <w:highlight w:val="yellow"/>
        </w:rPr>
      </w:pPr>
      <w:bookmarkStart w:id="141" w:name="_Toc17978849"/>
      <w:bookmarkStart w:id="142" w:name="_Toc17980706"/>
      <w:bookmarkStart w:id="143" w:name="_Toc18072069"/>
      <w:r w:rsidRPr="00CF757A">
        <w:rPr>
          <w:rFonts w:ascii="Calisto MT" w:hAnsi="Calisto MT" w:cs="Helvetica"/>
          <w:sz w:val="22"/>
          <w:szCs w:val="22"/>
          <w:highlight w:val="yellow"/>
        </w:rPr>
        <w:lastRenderedPageBreak/>
        <w:t>Compassionate Leave</w:t>
      </w:r>
      <w:bookmarkEnd w:id="141"/>
      <w:bookmarkEnd w:id="142"/>
      <w:bookmarkEnd w:id="143"/>
    </w:p>
    <w:p w14:paraId="1730F1FB" w14:textId="5E41FD10" w:rsidR="00D30C05" w:rsidRPr="00CF757A" w:rsidRDefault="0051558B" w:rsidP="0068391F">
      <w:pPr>
        <w:spacing w:line="360" w:lineRule="auto"/>
        <w:jc w:val="both"/>
        <w:rPr>
          <w:rFonts w:ascii="Calisto MT" w:hAnsi="Calisto MT" w:cs="Helvetica"/>
        </w:rPr>
      </w:pPr>
      <w:r w:rsidRPr="00CF757A">
        <w:rPr>
          <w:rFonts w:ascii="Calisto MT" w:hAnsi="Calisto MT" w:cs="Helvetica"/>
          <w:highlight w:val="yellow"/>
        </w:rPr>
        <w:t xml:space="preserve">This type of leave is for examinations, ill-health, </w:t>
      </w:r>
      <w:r w:rsidR="00BF1C94" w:rsidRPr="00CF757A">
        <w:rPr>
          <w:rFonts w:ascii="Calisto MT" w:hAnsi="Calisto MT" w:cs="Helvetica"/>
          <w:highlight w:val="yellow"/>
        </w:rPr>
        <w:t>and bereavement</w:t>
      </w:r>
      <w:r w:rsidR="00BF1C94">
        <w:rPr>
          <w:rFonts w:ascii="Calisto MT" w:hAnsi="Calisto MT" w:cs="Helvetica"/>
          <w:highlight w:val="yellow"/>
        </w:rPr>
        <w:t>,</w:t>
      </w:r>
      <w:r w:rsidRPr="00CF757A">
        <w:rPr>
          <w:rFonts w:ascii="Calisto MT" w:hAnsi="Calisto MT" w:cs="Helvetica"/>
          <w:highlight w:val="yellow"/>
        </w:rPr>
        <w:t xml:space="preserve"> and can be used only if annual leave has been exhausted. </w:t>
      </w:r>
      <w:r w:rsidR="00BF1C94">
        <w:rPr>
          <w:rFonts w:ascii="Calisto MT" w:hAnsi="Calisto MT" w:cs="Helvetica"/>
          <w:highlight w:val="yellow"/>
        </w:rPr>
        <w:t>Any employee</w:t>
      </w:r>
      <w:r w:rsidR="00D30C05" w:rsidRPr="00CF757A">
        <w:rPr>
          <w:rFonts w:ascii="Calisto MT" w:hAnsi="Calisto MT" w:cs="Helvetica"/>
          <w:highlight w:val="yellow"/>
        </w:rPr>
        <w:t xml:space="preserve"> who have lost an immediate family member will be given time off work</w:t>
      </w:r>
      <w:r w:rsidRPr="00CF757A">
        <w:rPr>
          <w:rFonts w:ascii="Calisto MT" w:hAnsi="Calisto MT" w:cs="Helvetica"/>
          <w:highlight w:val="yellow"/>
        </w:rPr>
        <w:t>,</w:t>
      </w:r>
      <w:r w:rsidR="00D30C05" w:rsidRPr="00CF757A">
        <w:rPr>
          <w:rFonts w:ascii="Calisto MT" w:hAnsi="Calisto MT" w:cs="Helvetica"/>
          <w:highlight w:val="yellow"/>
        </w:rPr>
        <w:t xml:space="preserve"> </w:t>
      </w:r>
      <w:r w:rsidRPr="00CF757A">
        <w:rPr>
          <w:rFonts w:ascii="Calisto MT" w:hAnsi="Calisto MT" w:cs="Helvetica"/>
          <w:highlight w:val="yellow"/>
        </w:rPr>
        <w:t xml:space="preserve">5 </w:t>
      </w:r>
      <w:r w:rsidR="00D30C05" w:rsidRPr="00CF757A">
        <w:rPr>
          <w:rFonts w:ascii="Calisto MT" w:hAnsi="Calisto MT" w:cs="Helvetica"/>
          <w:highlight w:val="yellow"/>
        </w:rPr>
        <w:t>(</w:t>
      </w:r>
      <w:r w:rsidRPr="00CF757A">
        <w:rPr>
          <w:rFonts w:ascii="Calisto MT" w:hAnsi="Calisto MT" w:cs="Helvetica"/>
          <w:highlight w:val="yellow"/>
        </w:rPr>
        <w:t>Five) working</w:t>
      </w:r>
      <w:r w:rsidR="00D30C05" w:rsidRPr="00CF757A">
        <w:rPr>
          <w:rFonts w:ascii="Calisto MT" w:hAnsi="Calisto MT" w:cs="Helvetica"/>
          <w:highlight w:val="yellow"/>
        </w:rPr>
        <w:t xml:space="preserve"> days</w:t>
      </w:r>
      <w:r w:rsidRPr="00CF757A">
        <w:rPr>
          <w:rFonts w:ascii="Calisto MT" w:hAnsi="Calisto MT" w:cs="Helvetica"/>
          <w:highlight w:val="yellow"/>
        </w:rPr>
        <w:t xml:space="preserve"> </w:t>
      </w:r>
      <w:r w:rsidR="00D30C05" w:rsidRPr="00CF757A">
        <w:rPr>
          <w:rFonts w:ascii="Calisto MT" w:hAnsi="Calisto MT" w:cs="Helvetica"/>
          <w:highlight w:val="yellow"/>
        </w:rPr>
        <w:t xml:space="preserve">to accord them the mental and emotional space needed to bear the loss. And </w:t>
      </w:r>
      <w:r w:rsidRPr="00CF757A">
        <w:rPr>
          <w:rFonts w:ascii="Calisto MT" w:hAnsi="Calisto MT" w:cs="Helvetica"/>
          <w:highlight w:val="yellow"/>
        </w:rPr>
        <w:t>2 (Two</w:t>
      </w:r>
      <w:r w:rsidR="00BF1C94" w:rsidRPr="00CF757A">
        <w:rPr>
          <w:rFonts w:ascii="Calisto MT" w:hAnsi="Calisto MT" w:cs="Helvetica"/>
          <w:highlight w:val="yellow"/>
        </w:rPr>
        <w:t>) working</w:t>
      </w:r>
      <w:r w:rsidRPr="00CF757A">
        <w:rPr>
          <w:rFonts w:ascii="Calisto MT" w:hAnsi="Calisto MT" w:cs="Helvetica"/>
          <w:highlight w:val="yellow"/>
        </w:rPr>
        <w:t xml:space="preserve"> days additional</w:t>
      </w:r>
      <w:r w:rsidR="00D30C05" w:rsidRPr="00CF757A">
        <w:rPr>
          <w:rFonts w:ascii="Calisto MT" w:hAnsi="Calisto MT" w:cs="Helvetica"/>
          <w:highlight w:val="yellow"/>
        </w:rPr>
        <w:t xml:space="preserve"> to attend funeral rites of the loved one. Immediate family includes; parents, siblings, spouse, offspring. If an employee loses a loved one, not under the categor</w:t>
      </w:r>
      <w:r w:rsidR="00BF1C94">
        <w:rPr>
          <w:rFonts w:ascii="Calisto MT" w:hAnsi="Calisto MT" w:cs="Helvetica"/>
          <w:highlight w:val="yellow"/>
        </w:rPr>
        <w:t xml:space="preserve">y of an immediate family member, he/she </w:t>
      </w:r>
      <w:r w:rsidR="00D30C05" w:rsidRPr="00CF757A">
        <w:rPr>
          <w:rFonts w:ascii="Calisto MT" w:hAnsi="Calisto MT" w:cs="Helvetica"/>
          <w:highlight w:val="yellow"/>
        </w:rPr>
        <w:t>will be given (2 days) time off from work.</w:t>
      </w:r>
    </w:p>
    <w:p w14:paraId="3812820C" w14:textId="3CB95248" w:rsidR="00D30C05" w:rsidRPr="00CF757A" w:rsidRDefault="00D30C05" w:rsidP="0068391F">
      <w:pPr>
        <w:pStyle w:val="Heading2"/>
        <w:spacing w:line="360" w:lineRule="auto"/>
        <w:jc w:val="both"/>
        <w:rPr>
          <w:rFonts w:ascii="Calisto MT" w:hAnsi="Calisto MT" w:cs="Helvetica"/>
          <w:sz w:val="22"/>
          <w:szCs w:val="22"/>
        </w:rPr>
      </w:pPr>
      <w:bookmarkStart w:id="144" w:name="_Toc17978850"/>
      <w:bookmarkStart w:id="145" w:name="_Toc17980707"/>
      <w:bookmarkStart w:id="146" w:name="_Toc18072070"/>
      <w:r w:rsidRPr="00CF757A">
        <w:rPr>
          <w:rFonts w:ascii="Calisto MT" w:hAnsi="Calisto MT" w:cs="Helvetica"/>
          <w:sz w:val="22"/>
          <w:szCs w:val="22"/>
        </w:rPr>
        <w:t>Absenteeism</w:t>
      </w:r>
      <w:bookmarkEnd w:id="144"/>
      <w:bookmarkEnd w:id="145"/>
      <w:bookmarkEnd w:id="146"/>
    </w:p>
    <w:p w14:paraId="56C483B7" w14:textId="24963923" w:rsidR="00D30C05" w:rsidRPr="00CF757A" w:rsidRDefault="00D30C05" w:rsidP="0068391F">
      <w:pPr>
        <w:spacing w:line="360" w:lineRule="auto"/>
        <w:jc w:val="both"/>
        <w:rPr>
          <w:rFonts w:ascii="Calisto MT" w:hAnsi="Calisto MT" w:cs="Helvetica"/>
        </w:rPr>
      </w:pPr>
      <w:r w:rsidRPr="00CF757A">
        <w:rPr>
          <w:rFonts w:ascii="Calisto MT" w:hAnsi="Calisto MT" w:cs="Helvetica"/>
        </w:rPr>
        <w:t xml:space="preserve">In Cruxstone, attendance is highly taken seriously. </w:t>
      </w:r>
      <w:r w:rsidR="00DB6A6F" w:rsidRPr="00CF757A">
        <w:rPr>
          <w:rFonts w:ascii="Calisto MT" w:hAnsi="Calisto MT" w:cs="Helvetica"/>
        </w:rPr>
        <w:t xml:space="preserve">Login into </w:t>
      </w:r>
      <w:hyperlink r:id="rId11" w:history="1">
        <w:r w:rsidR="00DB6A6F" w:rsidRPr="00CF757A">
          <w:rPr>
            <w:rStyle w:val="Hyperlink"/>
            <w:rFonts w:ascii="Calisto MT" w:hAnsi="Calisto MT" w:cs="Helvetica"/>
          </w:rPr>
          <w:t>www.attendee.kcysoft/0/Cruxstone</w:t>
        </w:r>
      </w:hyperlink>
      <w:r w:rsidR="00DB6A6F" w:rsidRPr="00CF757A">
        <w:rPr>
          <w:rFonts w:ascii="Calisto MT" w:hAnsi="Calisto MT" w:cs="Helvetica"/>
        </w:rPr>
        <w:t xml:space="preserve"> with your assigned details obtained from the HR department to clock in and clock out during work.</w:t>
      </w:r>
      <w:r w:rsidRPr="00CF757A">
        <w:rPr>
          <w:rFonts w:ascii="Calisto MT" w:hAnsi="Calisto MT" w:cs="Helvetica"/>
        </w:rPr>
        <w:t xml:space="preserve"> When an employee resumes at their designated place of work, they </w:t>
      </w:r>
      <w:r w:rsidR="00BF1C94">
        <w:rPr>
          <w:rFonts w:ascii="Calisto MT" w:hAnsi="Calisto MT" w:cs="Helvetica"/>
        </w:rPr>
        <w:t xml:space="preserve">are </w:t>
      </w:r>
      <w:r w:rsidRPr="00CF757A">
        <w:rPr>
          <w:rFonts w:ascii="Calisto MT" w:hAnsi="Calisto MT" w:cs="Helvetica"/>
        </w:rPr>
        <w:t>expected to clock-in and report their location using the attendee HRM mobile app which would be downloaded in their work phones if applicable or their personal phones. This cloud software calculates the number of hours an employee put at work and this data would be used by HR for analysis.</w:t>
      </w:r>
    </w:p>
    <w:p w14:paraId="66C9D152" w14:textId="77777777" w:rsidR="00D30C05" w:rsidRPr="00CF757A" w:rsidRDefault="00D30C05" w:rsidP="0068391F">
      <w:pPr>
        <w:spacing w:line="360" w:lineRule="auto"/>
        <w:jc w:val="both"/>
        <w:rPr>
          <w:rFonts w:ascii="Calisto MT" w:hAnsi="Calisto MT" w:cs="Helvetica"/>
        </w:rPr>
      </w:pPr>
      <w:r w:rsidRPr="00CF757A">
        <w:rPr>
          <w:rFonts w:ascii="Calisto MT" w:hAnsi="Calisto MT" w:cs="Helvetica"/>
        </w:rPr>
        <w:t xml:space="preserve">If an employee is running late to work or not fit to work that day, he/she should inform their line manager about it and ensure that they fill out the exemption request via attendee HRM mobile app. This exemption is subject to approval. There will be a 30 minutes grace period for every resumption. </w:t>
      </w:r>
      <w:bookmarkStart w:id="147" w:name="_Toc526262000"/>
      <w:r w:rsidRPr="00CF757A">
        <w:rPr>
          <w:rFonts w:ascii="Calisto MT" w:hAnsi="Calisto MT" w:cs="Helvetica"/>
        </w:rPr>
        <w:t>Unacceptable attendance</w:t>
      </w:r>
      <w:bookmarkEnd w:id="147"/>
      <w:r w:rsidRPr="00CF757A">
        <w:rPr>
          <w:rFonts w:ascii="Calisto MT" w:hAnsi="Calisto MT" w:cs="Helvetica"/>
        </w:rPr>
        <w:t xml:space="preserve"> are as follows;</w:t>
      </w:r>
    </w:p>
    <w:p w14:paraId="67701413" w14:textId="77777777" w:rsidR="00D30C05" w:rsidRPr="00CF757A" w:rsidRDefault="00D30C05" w:rsidP="0068391F">
      <w:pPr>
        <w:spacing w:line="360" w:lineRule="auto"/>
        <w:jc w:val="both"/>
        <w:rPr>
          <w:rFonts w:ascii="Calisto MT" w:hAnsi="Calisto MT" w:cs="Helvetica"/>
        </w:rPr>
      </w:pPr>
      <w:r w:rsidRPr="00CF757A">
        <w:rPr>
          <w:rFonts w:ascii="Calisto MT" w:hAnsi="Calisto MT" w:cs="Helvetica"/>
        </w:rPr>
        <w:t>Where an employee’s attendance record reaches an unacceptable level (whether authorized or otherwise) the disciplinary procedure may be invoked. All attendance standards are monitored.</w:t>
      </w:r>
    </w:p>
    <w:p w14:paraId="26DE7F42" w14:textId="77777777" w:rsidR="00D30C05" w:rsidRPr="00CF757A" w:rsidRDefault="00D30C05" w:rsidP="0068391F">
      <w:pPr>
        <w:spacing w:line="360" w:lineRule="auto"/>
        <w:jc w:val="both"/>
        <w:rPr>
          <w:rFonts w:ascii="Calisto MT" w:hAnsi="Calisto MT" w:cs="Helvetica"/>
        </w:rPr>
      </w:pPr>
      <w:r w:rsidRPr="00CF757A">
        <w:rPr>
          <w:rFonts w:ascii="Calisto MT" w:hAnsi="Calisto MT" w:cs="Helvetica"/>
        </w:rPr>
        <w:t xml:space="preserve">All aspects of unacceptable attendance may lead to disciplinary action for misconduct. </w:t>
      </w:r>
    </w:p>
    <w:p w14:paraId="40C4C012" w14:textId="111477BC" w:rsidR="00D30C05" w:rsidRPr="00CF757A" w:rsidRDefault="00D30C05" w:rsidP="0068391F">
      <w:pPr>
        <w:spacing w:line="360" w:lineRule="auto"/>
        <w:jc w:val="both"/>
        <w:rPr>
          <w:rFonts w:ascii="Calisto MT" w:hAnsi="Calisto MT" w:cs="Helvetica"/>
        </w:rPr>
      </w:pPr>
      <w:r w:rsidRPr="00CF757A">
        <w:rPr>
          <w:rFonts w:ascii="Calisto MT" w:hAnsi="Calisto MT" w:cs="Helvetica"/>
        </w:rPr>
        <w:t>Lateness, excessive absenteeism, and failure to call-in break and lunchtime procedures are cause for disciplinary action up to and including dismissal.</w:t>
      </w:r>
    </w:p>
    <w:p w14:paraId="57095C1D" w14:textId="77777777" w:rsidR="00D30C05" w:rsidRPr="00CF757A" w:rsidRDefault="00D30C05" w:rsidP="0068391F">
      <w:pPr>
        <w:spacing w:line="360" w:lineRule="auto"/>
        <w:jc w:val="both"/>
        <w:rPr>
          <w:rFonts w:ascii="Calisto MT" w:hAnsi="Calisto MT" w:cs="Helvetica"/>
        </w:rPr>
      </w:pPr>
      <w:r w:rsidRPr="00CF757A">
        <w:rPr>
          <w:rFonts w:ascii="Calisto MT" w:hAnsi="Calisto MT" w:cs="Helvetica"/>
        </w:rPr>
        <w:t>Your lateness and absenteeism record may be a significant factor in evaluating you for promotion requests, as well as for merit pay.</w:t>
      </w:r>
    </w:p>
    <w:p w14:paraId="60A6FF12" w14:textId="77777777" w:rsidR="00D30C05" w:rsidRPr="00CF757A" w:rsidRDefault="00D30C05" w:rsidP="0068391F">
      <w:pPr>
        <w:spacing w:line="360" w:lineRule="auto"/>
        <w:jc w:val="both"/>
        <w:rPr>
          <w:rFonts w:ascii="Calisto MT" w:hAnsi="Calisto MT" w:cs="Helvetica"/>
          <w:b/>
          <w:bCs/>
        </w:rPr>
      </w:pPr>
      <w:r w:rsidRPr="00CF757A">
        <w:rPr>
          <w:rFonts w:ascii="Calisto MT" w:hAnsi="Calisto MT" w:cs="Helvetica"/>
          <w:b/>
          <w:bCs/>
        </w:rPr>
        <w:t xml:space="preserve">*No call/no show after 72hrs (3 days) is considered job abandonment and is a critical rule violation and subject to disciplinary action which could potentially lead to dismissal depending on circumstances. </w:t>
      </w:r>
    </w:p>
    <w:p w14:paraId="31375C61" w14:textId="77777777" w:rsidR="00D30C05" w:rsidRPr="00CF757A" w:rsidRDefault="00D30C05" w:rsidP="0068391F">
      <w:pPr>
        <w:spacing w:line="360" w:lineRule="auto"/>
        <w:jc w:val="both"/>
        <w:rPr>
          <w:rFonts w:ascii="Calisto MT" w:hAnsi="Calisto MT" w:cs="Helvetica"/>
        </w:rPr>
      </w:pPr>
      <w:r w:rsidRPr="00CF757A">
        <w:rPr>
          <w:rFonts w:ascii="Calisto MT" w:hAnsi="Calisto MT" w:cs="Helvetica"/>
        </w:rPr>
        <w:t>The following explains occurrences and the corresponding disciplinary action.</w:t>
      </w:r>
    </w:p>
    <w:tbl>
      <w:tblPr>
        <w:tblStyle w:val="TableGrid"/>
        <w:tblW w:w="0" w:type="auto"/>
        <w:tblLook w:val="04A0" w:firstRow="1" w:lastRow="0" w:firstColumn="1" w:lastColumn="0" w:noHBand="0" w:noVBand="1"/>
      </w:tblPr>
      <w:tblGrid>
        <w:gridCol w:w="4878"/>
        <w:gridCol w:w="4346"/>
      </w:tblGrid>
      <w:tr w:rsidR="00D30C05" w:rsidRPr="00CF757A" w14:paraId="2A5A765D"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5CF87207" w14:textId="3CB07BDC" w:rsidR="00D30C05" w:rsidRPr="00CF757A" w:rsidRDefault="00D30C05" w:rsidP="0068391F">
            <w:pPr>
              <w:spacing w:line="276" w:lineRule="auto"/>
              <w:jc w:val="both"/>
              <w:rPr>
                <w:rFonts w:ascii="Calisto MT" w:hAnsi="Calisto MT" w:cs="Helvetica"/>
                <w:b/>
                <w:bCs/>
                <w:lang w:val="en-US"/>
              </w:rPr>
            </w:pPr>
            <w:r w:rsidRPr="00CF757A">
              <w:rPr>
                <w:rFonts w:ascii="Calisto MT" w:hAnsi="Calisto MT" w:cs="Helvetica"/>
                <w:b/>
                <w:bCs/>
                <w:lang w:val="en-US"/>
              </w:rPr>
              <w:t>Un</w:t>
            </w:r>
            <w:r w:rsidR="00762C02" w:rsidRPr="00CF757A">
              <w:rPr>
                <w:rFonts w:ascii="Calisto MT" w:hAnsi="Calisto MT" w:cs="Helvetica"/>
                <w:b/>
                <w:bCs/>
                <w:lang w:val="en-US"/>
              </w:rPr>
              <w:t>authorized</w:t>
            </w:r>
            <w:r w:rsidRPr="00CF757A">
              <w:rPr>
                <w:rFonts w:ascii="Calisto MT" w:hAnsi="Calisto MT" w:cs="Helvetica"/>
                <w:b/>
                <w:bCs/>
                <w:lang w:val="en-US"/>
              </w:rPr>
              <w:t xml:space="preserve"> Absences</w:t>
            </w:r>
          </w:p>
          <w:p w14:paraId="33DFC929" w14:textId="77777777" w:rsidR="00D30C05" w:rsidRPr="00CF757A" w:rsidRDefault="00D30C05" w:rsidP="0068391F">
            <w:pPr>
              <w:spacing w:line="276" w:lineRule="auto"/>
              <w:jc w:val="both"/>
              <w:rPr>
                <w:rFonts w:ascii="Calisto MT" w:hAnsi="Calisto MT" w:cs="Helvetica"/>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2B34F9A8" w14:textId="77777777" w:rsidR="00D30C05" w:rsidRPr="00CF757A" w:rsidRDefault="00D30C05" w:rsidP="0068391F">
            <w:pPr>
              <w:spacing w:line="276" w:lineRule="auto"/>
              <w:jc w:val="both"/>
              <w:rPr>
                <w:rFonts w:ascii="Calisto MT" w:hAnsi="Calisto MT" w:cs="Helvetica"/>
                <w:b/>
                <w:bCs/>
                <w:lang w:val="en-US"/>
              </w:rPr>
            </w:pPr>
            <w:r w:rsidRPr="00CF757A">
              <w:rPr>
                <w:rFonts w:ascii="Calisto MT" w:hAnsi="Calisto MT" w:cs="Helvetica"/>
                <w:b/>
                <w:bCs/>
                <w:lang w:val="en-US"/>
              </w:rPr>
              <w:t>Disciplinary Action</w:t>
            </w:r>
          </w:p>
        </w:tc>
      </w:tr>
      <w:tr w:rsidR="00D30C05" w:rsidRPr="00CF757A" w14:paraId="351BD817"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5D3C93A1" w14:textId="77777777" w:rsidR="00D30C05" w:rsidRPr="00CF757A" w:rsidRDefault="00D30C05" w:rsidP="0068391F">
            <w:pPr>
              <w:spacing w:line="276" w:lineRule="auto"/>
              <w:jc w:val="both"/>
              <w:rPr>
                <w:rFonts w:ascii="Calisto MT" w:hAnsi="Calisto MT" w:cs="Helvetica"/>
                <w:lang w:val="en-US"/>
              </w:rPr>
            </w:pPr>
          </w:p>
          <w:p w14:paraId="423B6FDA" w14:textId="3C16CD73" w:rsidR="00D30C05" w:rsidRPr="00CF757A" w:rsidRDefault="00D30C05" w:rsidP="0068391F">
            <w:pPr>
              <w:spacing w:line="276" w:lineRule="auto"/>
              <w:jc w:val="both"/>
              <w:rPr>
                <w:rFonts w:ascii="Calisto MT" w:hAnsi="Calisto MT" w:cs="Helvetica"/>
                <w:lang w:val="en-US"/>
              </w:rPr>
            </w:pPr>
            <w:r w:rsidRPr="00CF757A">
              <w:rPr>
                <w:rFonts w:ascii="Calisto MT" w:hAnsi="Calisto MT" w:cs="Helvetica"/>
                <w:lang w:val="en-US"/>
              </w:rPr>
              <w:t>One occurrence</w:t>
            </w:r>
          </w:p>
          <w:p w14:paraId="6B7BA530" w14:textId="77777777" w:rsidR="00D30C05" w:rsidRPr="00CF757A" w:rsidRDefault="00D30C05" w:rsidP="0068391F">
            <w:pPr>
              <w:spacing w:line="276" w:lineRule="auto"/>
              <w:jc w:val="both"/>
              <w:rPr>
                <w:rFonts w:ascii="Calisto MT" w:hAnsi="Calisto MT" w:cs="Helvetica"/>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017D0B01" w14:textId="77777777" w:rsidR="00D30C05" w:rsidRPr="00CF757A" w:rsidRDefault="00D30C05" w:rsidP="0068391F">
            <w:pPr>
              <w:spacing w:line="276" w:lineRule="auto"/>
              <w:jc w:val="both"/>
              <w:rPr>
                <w:rFonts w:ascii="Calisto MT" w:hAnsi="Calisto MT" w:cs="Helvetica"/>
                <w:lang w:val="en-US"/>
              </w:rPr>
            </w:pPr>
            <w:r w:rsidRPr="00CF757A">
              <w:rPr>
                <w:rFonts w:ascii="Calisto MT" w:hAnsi="Calisto MT" w:cs="Helvetica"/>
                <w:lang w:val="en-US"/>
              </w:rPr>
              <w:t>Written Warning/Query</w:t>
            </w:r>
          </w:p>
        </w:tc>
      </w:tr>
      <w:tr w:rsidR="00D30C05" w:rsidRPr="00CF757A" w14:paraId="4F1389EB"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77F86632" w14:textId="77777777" w:rsidR="00D30C05" w:rsidRPr="00CF757A" w:rsidRDefault="00D30C05" w:rsidP="0068391F">
            <w:pPr>
              <w:spacing w:line="276" w:lineRule="auto"/>
              <w:jc w:val="both"/>
              <w:rPr>
                <w:rFonts w:ascii="Calisto MT" w:hAnsi="Calisto MT" w:cs="Helvetica"/>
                <w:lang w:val="en-US"/>
              </w:rPr>
            </w:pPr>
          </w:p>
          <w:p w14:paraId="7D3EDAF4" w14:textId="450065D6" w:rsidR="00D30C05" w:rsidRPr="00CF757A" w:rsidRDefault="00762C02" w:rsidP="0068391F">
            <w:pPr>
              <w:spacing w:line="276" w:lineRule="auto"/>
              <w:jc w:val="both"/>
              <w:rPr>
                <w:rFonts w:ascii="Calisto MT" w:hAnsi="Calisto MT" w:cs="Helvetica"/>
                <w:lang w:val="en-US"/>
              </w:rPr>
            </w:pPr>
            <w:r w:rsidRPr="00CF757A">
              <w:rPr>
                <w:rFonts w:ascii="Calisto MT" w:hAnsi="Calisto MT" w:cs="Helvetica"/>
                <w:lang w:val="en-US"/>
              </w:rPr>
              <w:t>More than one</w:t>
            </w:r>
            <w:r w:rsidR="00D30C05" w:rsidRPr="00CF757A">
              <w:rPr>
                <w:rFonts w:ascii="Calisto MT" w:hAnsi="Calisto MT" w:cs="Helvetica"/>
                <w:lang w:val="en-US"/>
              </w:rPr>
              <w:t xml:space="preserve"> occurrence</w:t>
            </w:r>
          </w:p>
          <w:p w14:paraId="083DC313" w14:textId="77777777" w:rsidR="00D30C05" w:rsidRPr="00CF757A" w:rsidRDefault="00D30C05" w:rsidP="0068391F">
            <w:pPr>
              <w:spacing w:line="276" w:lineRule="auto"/>
              <w:jc w:val="both"/>
              <w:rPr>
                <w:rFonts w:ascii="Calisto MT" w:hAnsi="Calisto MT" w:cs="Helvetica"/>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44717147" w14:textId="77777777" w:rsidR="00D30C05" w:rsidRPr="00CF757A" w:rsidRDefault="00D30C05" w:rsidP="0068391F">
            <w:pPr>
              <w:spacing w:line="276" w:lineRule="auto"/>
              <w:jc w:val="both"/>
              <w:rPr>
                <w:rFonts w:ascii="Calisto MT" w:hAnsi="Calisto MT" w:cs="Helvetica"/>
                <w:lang w:val="en-US"/>
              </w:rPr>
            </w:pPr>
            <w:r w:rsidRPr="00CF757A">
              <w:rPr>
                <w:rFonts w:ascii="Calisto MT" w:hAnsi="Calisto MT" w:cs="Helvetica"/>
                <w:lang w:val="en-US"/>
              </w:rPr>
              <w:t>Final Written Warning and Suspension</w:t>
            </w:r>
          </w:p>
        </w:tc>
      </w:tr>
      <w:tr w:rsidR="00D30C05" w:rsidRPr="00CF757A" w14:paraId="5931BBC8"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0F757CC9" w14:textId="77777777" w:rsidR="00D30C05" w:rsidRPr="00CF757A" w:rsidRDefault="00D30C05" w:rsidP="0068391F">
            <w:pPr>
              <w:spacing w:line="276" w:lineRule="auto"/>
              <w:jc w:val="both"/>
              <w:rPr>
                <w:rFonts w:ascii="Calisto MT" w:hAnsi="Calisto MT" w:cs="Helvetica"/>
                <w:lang w:val="en-US"/>
              </w:rPr>
            </w:pPr>
          </w:p>
          <w:p w14:paraId="6F62BDE5" w14:textId="7579715A" w:rsidR="00D30C05" w:rsidRPr="00CF757A" w:rsidRDefault="00762C02" w:rsidP="0068391F">
            <w:pPr>
              <w:spacing w:line="276" w:lineRule="auto"/>
              <w:jc w:val="both"/>
              <w:rPr>
                <w:rFonts w:ascii="Calisto MT" w:hAnsi="Calisto MT" w:cs="Helvetica"/>
                <w:lang w:val="en-US"/>
              </w:rPr>
            </w:pPr>
            <w:r w:rsidRPr="00CF757A">
              <w:rPr>
                <w:rFonts w:ascii="Calisto MT" w:hAnsi="Calisto MT" w:cs="Helvetica"/>
                <w:lang w:val="en-US"/>
              </w:rPr>
              <w:t xml:space="preserve">Persistence </w:t>
            </w:r>
            <w:r w:rsidR="00D30C05" w:rsidRPr="00CF757A">
              <w:rPr>
                <w:rFonts w:ascii="Calisto MT" w:hAnsi="Calisto MT" w:cs="Helvetica"/>
                <w:lang w:val="en-US"/>
              </w:rPr>
              <w:t>occurrence</w:t>
            </w:r>
            <w:r w:rsidRPr="00CF757A">
              <w:rPr>
                <w:rFonts w:ascii="Calisto MT" w:hAnsi="Calisto MT" w:cs="Helvetica"/>
                <w:lang w:val="en-US"/>
              </w:rPr>
              <w:t>s</w:t>
            </w:r>
            <w:r w:rsidR="00D30C05" w:rsidRPr="00CF757A">
              <w:rPr>
                <w:rFonts w:ascii="Calisto MT" w:hAnsi="Calisto MT" w:cs="Helvetica"/>
                <w:lang w:val="en-US"/>
              </w:rPr>
              <w:t xml:space="preserve"> after a final warning</w:t>
            </w:r>
          </w:p>
          <w:p w14:paraId="3B9EEBCA" w14:textId="77777777" w:rsidR="00D30C05" w:rsidRPr="00CF757A" w:rsidRDefault="00D30C05" w:rsidP="0068391F">
            <w:pPr>
              <w:spacing w:line="276" w:lineRule="auto"/>
              <w:jc w:val="both"/>
              <w:rPr>
                <w:rFonts w:ascii="Calisto MT" w:hAnsi="Calisto MT" w:cs="Helvetica"/>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5AC8820B" w14:textId="77777777" w:rsidR="00D30C05" w:rsidRPr="00CF757A" w:rsidRDefault="00D30C05" w:rsidP="0068391F">
            <w:pPr>
              <w:spacing w:line="276" w:lineRule="auto"/>
              <w:jc w:val="both"/>
              <w:rPr>
                <w:rFonts w:ascii="Calisto MT" w:hAnsi="Calisto MT" w:cs="Helvetica"/>
                <w:lang w:val="en-US"/>
              </w:rPr>
            </w:pPr>
            <w:r w:rsidRPr="00CF757A">
              <w:rPr>
                <w:rFonts w:ascii="Calisto MT" w:hAnsi="Calisto MT" w:cs="Helvetica"/>
                <w:lang w:val="en-US"/>
              </w:rPr>
              <w:t>Dismissal</w:t>
            </w:r>
          </w:p>
        </w:tc>
      </w:tr>
    </w:tbl>
    <w:p w14:paraId="63FDD50D" w14:textId="77777777" w:rsidR="00D30C05" w:rsidRPr="00CF757A" w:rsidRDefault="00D30C05" w:rsidP="0068391F">
      <w:pPr>
        <w:spacing w:line="360" w:lineRule="auto"/>
        <w:jc w:val="both"/>
        <w:rPr>
          <w:rFonts w:ascii="Calisto MT" w:hAnsi="Calisto MT" w:cs="Helvetica"/>
        </w:rPr>
      </w:pPr>
    </w:p>
    <w:p w14:paraId="1BE3350F" w14:textId="77777777" w:rsidR="00D30C05" w:rsidRPr="00CF757A" w:rsidRDefault="00D30C05" w:rsidP="0068391F">
      <w:pPr>
        <w:spacing w:line="360" w:lineRule="auto"/>
        <w:jc w:val="both"/>
        <w:rPr>
          <w:rFonts w:ascii="Calisto MT" w:hAnsi="Calisto MT" w:cs="Helvetica"/>
        </w:rPr>
      </w:pPr>
      <w:r w:rsidRPr="00CF757A">
        <w:rPr>
          <w:rFonts w:ascii="Calisto MT" w:hAnsi="Calisto MT" w:cs="Helvetica"/>
        </w:rPr>
        <w:t xml:space="preserve">Where an absence from work is not covered by any of the leave policies, or by your Line Manager’s authorization, you may be subject to disciplinary action up to and including dismissal. </w:t>
      </w:r>
    </w:p>
    <w:p w14:paraId="6F6CD1CB" w14:textId="7677320C" w:rsidR="00D30C05" w:rsidRPr="00CF757A" w:rsidRDefault="00D30C05" w:rsidP="0068391F">
      <w:pPr>
        <w:spacing w:line="360" w:lineRule="auto"/>
        <w:jc w:val="both"/>
        <w:rPr>
          <w:rFonts w:ascii="Calisto MT" w:hAnsi="Calisto MT" w:cs="Helvetica"/>
        </w:rPr>
      </w:pPr>
      <w:r w:rsidRPr="00CF757A">
        <w:rPr>
          <w:rFonts w:ascii="Calisto MT" w:hAnsi="Calisto MT" w:cs="Helvetica"/>
        </w:rPr>
        <w:t>Management reserves the right to withhold payment for any period of unauthorized absence.</w:t>
      </w:r>
    </w:p>
    <w:p w14:paraId="7CF0AC64" w14:textId="0FC026A9" w:rsidR="00D30C05" w:rsidRDefault="00D30C05" w:rsidP="0068391F">
      <w:pPr>
        <w:spacing w:line="360" w:lineRule="auto"/>
        <w:jc w:val="both"/>
        <w:rPr>
          <w:rFonts w:ascii="Calisto MT" w:hAnsi="Calisto MT" w:cs="Helvetica"/>
        </w:rPr>
      </w:pPr>
    </w:p>
    <w:p w14:paraId="28354A1B" w14:textId="77777777" w:rsidR="00BF1C94" w:rsidRDefault="00BF1C94" w:rsidP="0068391F">
      <w:pPr>
        <w:spacing w:line="360" w:lineRule="auto"/>
        <w:jc w:val="both"/>
        <w:rPr>
          <w:rFonts w:ascii="Calisto MT" w:hAnsi="Calisto MT" w:cs="Helvetica"/>
        </w:rPr>
      </w:pPr>
    </w:p>
    <w:p w14:paraId="1F68AC9A" w14:textId="77777777" w:rsidR="00BF1C94" w:rsidRDefault="00BF1C94" w:rsidP="0068391F">
      <w:pPr>
        <w:spacing w:line="360" w:lineRule="auto"/>
        <w:jc w:val="both"/>
        <w:rPr>
          <w:rFonts w:ascii="Calisto MT" w:hAnsi="Calisto MT" w:cs="Helvetica"/>
        </w:rPr>
      </w:pPr>
    </w:p>
    <w:p w14:paraId="0DB24BAB" w14:textId="77777777" w:rsidR="00BF1C94" w:rsidRDefault="00BF1C94" w:rsidP="0068391F">
      <w:pPr>
        <w:spacing w:line="360" w:lineRule="auto"/>
        <w:jc w:val="both"/>
        <w:rPr>
          <w:rFonts w:ascii="Calisto MT" w:hAnsi="Calisto MT" w:cs="Helvetica"/>
        </w:rPr>
      </w:pPr>
    </w:p>
    <w:p w14:paraId="0C0D89AF" w14:textId="77777777" w:rsidR="00BF1C94" w:rsidRDefault="00BF1C94" w:rsidP="0068391F">
      <w:pPr>
        <w:spacing w:line="360" w:lineRule="auto"/>
        <w:jc w:val="both"/>
        <w:rPr>
          <w:rFonts w:ascii="Calisto MT" w:hAnsi="Calisto MT" w:cs="Helvetica"/>
        </w:rPr>
      </w:pPr>
    </w:p>
    <w:p w14:paraId="7E67B8A4" w14:textId="77777777" w:rsidR="00BF1C94" w:rsidRDefault="00BF1C94" w:rsidP="0068391F">
      <w:pPr>
        <w:spacing w:line="360" w:lineRule="auto"/>
        <w:jc w:val="both"/>
        <w:rPr>
          <w:rFonts w:ascii="Calisto MT" w:hAnsi="Calisto MT" w:cs="Helvetica"/>
        </w:rPr>
      </w:pPr>
    </w:p>
    <w:p w14:paraId="6C236303" w14:textId="77777777" w:rsidR="00BF1C94" w:rsidRDefault="00BF1C94" w:rsidP="0068391F">
      <w:pPr>
        <w:spacing w:line="360" w:lineRule="auto"/>
        <w:jc w:val="both"/>
        <w:rPr>
          <w:rFonts w:ascii="Calisto MT" w:hAnsi="Calisto MT" w:cs="Helvetica"/>
        </w:rPr>
      </w:pPr>
    </w:p>
    <w:p w14:paraId="249A589C" w14:textId="77777777" w:rsidR="00BF1C94" w:rsidRDefault="00BF1C94" w:rsidP="0068391F">
      <w:pPr>
        <w:spacing w:line="360" w:lineRule="auto"/>
        <w:jc w:val="both"/>
        <w:rPr>
          <w:rFonts w:ascii="Calisto MT" w:hAnsi="Calisto MT" w:cs="Helvetica"/>
        </w:rPr>
      </w:pPr>
    </w:p>
    <w:p w14:paraId="50462F83" w14:textId="77777777" w:rsidR="00BF1C94" w:rsidRDefault="00BF1C94" w:rsidP="0068391F">
      <w:pPr>
        <w:spacing w:line="360" w:lineRule="auto"/>
        <w:jc w:val="both"/>
        <w:rPr>
          <w:rFonts w:ascii="Calisto MT" w:hAnsi="Calisto MT" w:cs="Helvetica"/>
        </w:rPr>
      </w:pPr>
    </w:p>
    <w:p w14:paraId="2F99A270" w14:textId="77777777" w:rsidR="00BF1C94" w:rsidRDefault="00BF1C94" w:rsidP="0068391F">
      <w:pPr>
        <w:spacing w:line="360" w:lineRule="auto"/>
        <w:jc w:val="both"/>
        <w:rPr>
          <w:rFonts w:ascii="Calisto MT" w:hAnsi="Calisto MT" w:cs="Helvetica"/>
        </w:rPr>
      </w:pPr>
    </w:p>
    <w:p w14:paraId="33F9611B" w14:textId="77777777" w:rsidR="00BF1C94" w:rsidRDefault="00BF1C94" w:rsidP="0068391F">
      <w:pPr>
        <w:spacing w:line="360" w:lineRule="auto"/>
        <w:jc w:val="both"/>
        <w:rPr>
          <w:rFonts w:ascii="Calisto MT" w:hAnsi="Calisto MT" w:cs="Helvetica"/>
        </w:rPr>
      </w:pPr>
    </w:p>
    <w:p w14:paraId="010F080D" w14:textId="77777777" w:rsidR="00BF1C94" w:rsidRDefault="00BF1C94" w:rsidP="0068391F">
      <w:pPr>
        <w:spacing w:line="360" w:lineRule="auto"/>
        <w:jc w:val="both"/>
        <w:rPr>
          <w:rFonts w:ascii="Calisto MT" w:hAnsi="Calisto MT" w:cs="Helvetica"/>
        </w:rPr>
      </w:pPr>
    </w:p>
    <w:p w14:paraId="38B499E3" w14:textId="77777777" w:rsidR="00BF1C94" w:rsidRDefault="00BF1C94" w:rsidP="0068391F">
      <w:pPr>
        <w:spacing w:line="360" w:lineRule="auto"/>
        <w:jc w:val="both"/>
        <w:rPr>
          <w:rFonts w:ascii="Calisto MT" w:hAnsi="Calisto MT" w:cs="Helvetica"/>
        </w:rPr>
      </w:pPr>
    </w:p>
    <w:p w14:paraId="03807808" w14:textId="77777777" w:rsidR="00BF1C94" w:rsidRDefault="00BF1C94" w:rsidP="0068391F">
      <w:pPr>
        <w:spacing w:line="360" w:lineRule="auto"/>
        <w:jc w:val="both"/>
        <w:rPr>
          <w:rFonts w:ascii="Calisto MT" w:hAnsi="Calisto MT" w:cs="Helvetica"/>
        </w:rPr>
      </w:pPr>
    </w:p>
    <w:p w14:paraId="2AEB723F" w14:textId="77777777" w:rsidR="00BF1C94" w:rsidRDefault="00BF1C94" w:rsidP="0068391F">
      <w:pPr>
        <w:spacing w:line="360" w:lineRule="auto"/>
        <w:jc w:val="both"/>
        <w:rPr>
          <w:rFonts w:ascii="Calisto MT" w:hAnsi="Calisto MT" w:cs="Helvetica"/>
        </w:rPr>
      </w:pPr>
    </w:p>
    <w:p w14:paraId="52E1A927" w14:textId="2EDC41E3" w:rsidR="00D30C05" w:rsidRPr="00CF757A" w:rsidRDefault="00BF1C94" w:rsidP="00BF1C94">
      <w:pPr>
        <w:pStyle w:val="Heading1"/>
        <w:numPr>
          <w:ilvl w:val="0"/>
          <w:numId w:val="0"/>
        </w:numPr>
        <w:spacing w:line="360" w:lineRule="auto"/>
        <w:jc w:val="both"/>
        <w:rPr>
          <w:rFonts w:ascii="Calisto MT" w:hAnsi="Calisto MT" w:cs="Helvetica"/>
          <w:sz w:val="22"/>
          <w:szCs w:val="22"/>
        </w:rPr>
      </w:pPr>
      <w:bookmarkStart w:id="148" w:name="_Toc18072071"/>
      <w:r w:rsidRPr="002A550E">
        <w:rPr>
          <w:rFonts w:ascii="Calisto MT" w:eastAsiaTheme="minorHAnsi" w:hAnsi="Calisto MT" w:cs="Helvetica"/>
          <w:bCs w:val="0"/>
          <w:sz w:val="22"/>
          <w:szCs w:val="22"/>
        </w:rPr>
        <w:lastRenderedPageBreak/>
        <w:t>8</w:t>
      </w:r>
      <w:r>
        <w:rPr>
          <w:rFonts w:ascii="Calisto MT" w:eastAsiaTheme="minorHAnsi" w:hAnsi="Calisto MT" w:cs="Helvetica"/>
          <w:b w:val="0"/>
          <w:bCs w:val="0"/>
          <w:sz w:val="22"/>
          <w:szCs w:val="22"/>
        </w:rPr>
        <w:tab/>
      </w:r>
      <w:r w:rsidR="00D30C05" w:rsidRPr="00CF757A">
        <w:rPr>
          <w:rFonts w:ascii="Calisto MT" w:hAnsi="Calisto MT" w:cs="Helvetica"/>
          <w:sz w:val="22"/>
          <w:szCs w:val="22"/>
        </w:rPr>
        <w:t>Operational cost and pool car policy</w:t>
      </w:r>
      <w:bookmarkEnd w:id="148"/>
    </w:p>
    <w:p w14:paraId="03AA5285" w14:textId="52D87203" w:rsidR="00D30C05" w:rsidRPr="00CF757A" w:rsidRDefault="00BF1C94" w:rsidP="00BF1C94">
      <w:pPr>
        <w:pStyle w:val="Heading2"/>
        <w:numPr>
          <w:ilvl w:val="0"/>
          <w:numId w:val="0"/>
        </w:numPr>
        <w:spacing w:line="360" w:lineRule="auto"/>
        <w:ind w:left="283"/>
        <w:jc w:val="both"/>
        <w:rPr>
          <w:rFonts w:ascii="Calisto MT" w:hAnsi="Calisto MT" w:cs="Helvetica"/>
          <w:sz w:val="22"/>
          <w:szCs w:val="22"/>
        </w:rPr>
      </w:pPr>
      <w:bookmarkStart w:id="149" w:name="_Toc17978852"/>
      <w:bookmarkStart w:id="150" w:name="_Toc17980709"/>
      <w:bookmarkStart w:id="151" w:name="_Toc18072072"/>
      <w:r>
        <w:rPr>
          <w:rFonts w:ascii="Calisto MT" w:hAnsi="Calisto MT" w:cs="Helvetica"/>
          <w:sz w:val="22"/>
          <w:szCs w:val="22"/>
        </w:rPr>
        <w:t>8.1</w:t>
      </w:r>
      <w:r>
        <w:rPr>
          <w:rFonts w:ascii="Calisto MT" w:hAnsi="Calisto MT" w:cs="Helvetica"/>
          <w:sz w:val="22"/>
          <w:szCs w:val="22"/>
        </w:rPr>
        <w:tab/>
      </w:r>
      <w:r w:rsidR="00D30C05" w:rsidRPr="00CF757A">
        <w:rPr>
          <w:rFonts w:ascii="Calisto MT" w:hAnsi="Calisto MT" w:cs="Helvetica"/>
          <w:sz w:val="22"/>
          <w:szCs w:val="22"/>
        </w:rPr>
        <w:t>Purchasing &amp; Expense control</w:t>
      </w:r>
      <w:bookmarkEnd w:id="149"/>
      <w:bookmarkEnd w:id="150"/>
      <w:bookmarkEnd w:id="151"/>
    </w:p>
    <w:p w14:paraId="54AA0A4C" w14:textId="77777777" w:rsidR="00D30C05" w:rsidRPr="00CF757A" w:rsidRDefault="00D30C05" w:rsidP="0068391F">
      <w:pPr>
        <w:spacing w:line="360" w:lineRule="auto"/>
        <w:jc w:val="both"/>
        <w:rPr>
          <w:rFonts w:ascii="Calisto MT" w:hAnsi="Calisto MT" w:cs="Helvetica"/>
        </w:rPr>
      </w:pPr>
      <w:r w:rsidRPr="00CF757A">
        <w:rPr>
          <w:rFonts w:ascii="Calisto MT" w:hAnsi="Calisto MT" w:cs="Helvetica"/>
        </w:rPr>
        <w:t xml:space="preserve">Cruxstone aims to operate as efficiently as possible while keeping costs to an absolute minimum. Every employee has a role to play in this and before committing to any expenditure, must ensure that it is necessary and gives value for money. This applies to any form of expense, whether it is merchandise or non – merchandise items or personal. </w:t>
      </w:r>
    </w:p>
    <w:p w14:paraId="1A59E179" w14:textId="598C75AC" w:rsidR="00D30C05" w:rsidRPr="00CF757A" w:rsidRDefault="00D30C05" w:rsidP="0068391F">
      <w:pPr>
        <w:spacing w:line="360" w:lineRule="auto"/>
        <w:jc w:val="both"/>
        <w:rPr>
          <w:rFonts w:ascii="Calisto MT" w:hAnsi="Calisto MT" w:cs="Helvetica"/>
        </w:rPr>
      </w:pPr>
      <w:r w:rsidRPr="00CF757A">
        <w:rPr>
          <w:rFonts w:ascii="Calisto MT" w:hAnsi="Calisto MT" w:cs="Helvetica"/>
        </w:rPr>
        <w:t>You will be reimbursed the actual cost of expenses incurred wholly, exclusively and necessarily in the performance of your duties on the production of genuine receipts or invoices.</w:t>
      </w:r>
    </w:p>
    <w:p w14:paraId="7A3ABDF9" w14:textId="052BACF6" w:rsidR="00D30C05" w:rsidRPr="00CF757A" w:rsidRDefault="00D30C05" w:rsidP="0068391F">
      <w:pPr>
        <w:spacing w:line="360" w:lineRule="auto"/>
        <w:jc w:val="both"/>
        <w:rPr>
          <w:rFonts w:ascii="Calisto MT" w:hAnsi="Calisto MT" w:cs="Helvetica"/>
        </w:rPr>
      </w:pPr>
      <w:r w:rsidRPr="00CF757A">
        <w:rPr>
          <w:rFonts w:ascii="Calisto MT" w:hAnsi="Calisto MT" w:cs="Helvetica"/>
        </w:rPr>
        <w:t>Please consult your Line Manager if you are required to perform any duty that will necessitate business expenses. Your Line Manager will liaise on your behalf with the Finance department to validate such expenses.</w:t>
      </w:r>
    </w:p>
    <w:p w14:paraId="2940DECC" w14:textId="549AC10B" w:rsidR="00D30C05" w:rsidRPr="00CF757A" w:rsidRDefault="00BF1C94" w:rsidP="00BF1C94">
      <w:pPr>
        <w:pStyle w:val="Heading2"/>
        <w:numPr>
          <w:ilvl w:val="0"/>
          <w:numId w:val="0"/>
        </w:numPr>
        <w:spacing w:line="360" w:lineRule="auto"/>
        <w:ind w:left="283"/>
        <w:jc w:val="both"/>
        <w:rPr>
          <w:rFonts w:ascii="Calisto MT" w:hAnsi="Calisto MT" w:cs="Helvetica"/>
          <w:sz w:val="22"/>
          <w:szCs w:val="22"/>
        </w:rPr>
      </w:pPr>
      <w:bookmarkStart w:id="152" w:name="_Toc17978853"/>
      <w:bookmarkStart w:id="153" w:name="_Toc17980710"/>
      <w:bookmarkStart w:id="154" w:name="_Toc18072073"/>
      <w:r>
        <w:rPr>
          <w:rFonts w:ascii="Calisto MT" w:hAnsi="Calisto MT" w:cs="Helvetica"/>
          <w:sz w:val="22"/>
          <w:szCs w:val="22"/>
        </w:rPr>
        <w:t>8.2</w:t>
      </w:r>
      <w:r>
        <w:rPr>
          <w:rFonts w:ascii="Calisto MT" w:hAnsi="Calisto MT" w:cs="Helvetica"/>
          <w:sz w:val="22"/>
          <w:szCs w:val="22"/>
        </w:rPr>
        <w:tab/>
      </w:r>
      <w:r w:rsidR="00D30C05" w:rsidRPr="00CF757A">
        <w:rPr>
          <w:rFonts w:ascii="Calisto MT" w:hAnsi="Calisto MT" w:cs="Helvetica"/>
          <w:sz w:val="22"/>
          <w:szCs w:val="22"/>
        </w:rPr>
        <w:t>Pool car usage</w:t>
      </w:r>
      <w:bookmarkEnd w:id="152"/>
      <w:bookmarkEnd w:id="153"/>
      <w:bookmarkEnd w:id="154"/>
    </w:p>
    <w:p w14:paraId="0485E625" w14:textId="77777777" w:rsidR="00D30C05" w:rsidRPr="00CF757A" w:rsidRDefault="00D30C05" w:rsidP="0068391F">
      <w:pPr>
        <w:spacing w:line="360" w:lineRule="auto"/>
        <w:jc w:val="both"/>
        <w:rPr>
          <w:rFonts w:ascii="Calisto MT" w:hAnsi="Calisto MT" w:cs="Helvetica"/>
        </w:rPr>
      </w:pPr>
      <w:r w:rsidRPr="00CF757A">
        <w:rPr>
          <w:rFonts w:ascii="Calisto MT" w:hAnsi="Calisto MT" w:cs="Helvetica"/>
        </w:rPr>
        <w:t>The pool car is provided for official use only. Before an employee could take the pool car out, the employee and the company driver must complete the pool car request form. This form could be found in the HR/Admin department. The following will not be allowed;</w:t>
      </w:r>
    </w:p>
    <w:p w14:paraId="1FDAD397" w14:textId="77777777" w:rsidR="00D30C05" w:rsidRPr="00CF757A" w:rsidRDefault="00D30C05" w:rsidP="00897336">
      <w:pPr>
        <w:pStyle w:val="ListParagraph"/>
        <w:numPr>
          <w:ilvl w:val="0"/>
          <w:numId w:val="13"/>
        </w:numPr>
        <w:spacing w:line="360" w:lineRule="auto"/>
        <w:jc w:val="both"/>
        <w:rPr>
          <w:rFonts w:ascii="Calisto MT" w:hAnsi="Calisto MT" w:cs="Helvetica"/>
        </w:rPr>
      </w:pPr>
      <w:r w:rsidRPr="00CF757A">
        <w:rPr>
          <w:rFonts w:ascii="Calisto MT" w:hAnsi="Calisto MT" w:cs="Helvetica"/>
        </w:rPr>
        <w:t>Using the pool car for personal errands that are not business official.</w:t>
      </w:r>
    </w:p>
    <w:p w14:paraId="28F3F989" w14:textId="77777777" w:rsidR="00D30C05" w:rsidRPr="00CF757A" w:rsidRDefault="00D30C05" w:rsidP="00897336">
      <w:pPr>
        <w:pStyle w:val="ListParagraph"/>
        <w:numPr>
          <w:ilvl w:val="0"/>
          <w:numId w:val="13"/>
        </w:numPr>
        <w:spacing w:line="360" w:lineRule="auto"/>
        <w:jc w:val="both"/>
        <w:rPr>
          <w:rFonts w:ascii="Calisto MT" w:hAnsi="Calisto MT" w:cs="Helvetica"/>
        </w:rPr>
      </w:pPr>
      <w:r w:rsidRPr="00CF757A">
        <w:rPr>
          <w:rFonts w:ascii="Calisto MT" w:hAnsi="Calisto MT" w:cs="Helvetica"/>
        </w:rPr>
        <w:t>Driving the pool car without authorization from the Head, HR/Admin department.</w:t>
      </w:r>
    </w:p>
    <w:p w14:paraId="32B8C0A8" w14:textId="77777777" w:rsidR="00D30C05" w:rsidRPr="00CF757A" w:rsidRDefault="00D30C05" w:rsidP="00897336">
      <w:pPr>
        <w:pStyle w:val="ListParagraph"/>
        <w:numPr>
          <w:ilvl w:val="0"/>
          <w:numId w:val="13"/>
        </w:numPr>
        <w:spacing w:line="360" w:lineRule="auto"/>
        <w:jc w:val="both"/>
        <w:rPr>
          <w:rFonts w:ascii="Calisto MT" w:hAnsi="Calisto MT" w:cs="Helvetica"/>
        </w:rPr>
      </w:pPr>
      <w:r w:rsidRPr="00CF757A">
        <w:rPr>
          <w:rFonts w:ascii="Calisto MT" w:hAnsi="Calisto MT" w:cs="Helvetica"/>
        </w:rPr>
        <w:t>Use of pool car after working hours. The pool car is only available from 8:30 am to 5:30 pm, 9:00 am to 6:00 pm. Business meetings and activities should be scheduled within the stated times.</w:t>
      </w:r>
    </w:p>
    <w:p w14:paraId="61929662" w14:textId="06716422" w:rsidR="0068391F" w:rsidRDefault="00D30C05" w:rsidP="0068391F">
      <w:pPr>
        <w:spacing w:line="360" w:lineRule="auto"/>
        <w:jc w:val="both"/>
        <w:rPr>
          <w:rFonts w:ascii="Calisto MT" w:hAnsi="Calisto MT" w:cs="Helvetica"/>
        </w:rPr>
      </w:pPr>
      <w:r w:rsidRPr="00CF757A">
        <w:rPr>
          <w:rFonts w:ascii="Calisto MT" w:hAnsi="Calisto MT" w:cs="Helvetica"/>
        </w:rPr>
        <w:t xml:space="preserve">If the pool car is unavailable at the time of usage request, the employee will have to use an alternative means such as </w:t>
      </w:r>
      <w:r w:rsidR="0051558B" w:rsidRPr="00CF757A">
        <w:rPr>
          <w:rFonts w:ascii="Calisto MT" w:hAnsi="Calisto MT" w:cs="Helvetica"/>
        </w:rPr>
        <w:t xml:space="preserve">the </w:t>
      </w:r>
      <w:r w:rsidR="002A550E">
        <w:rPr>
          <w:rFonts w:ascii="Calisto MT" w:hAnsi="Calisto MT" w:cs="Helvetica"/>
        </w:rPr>
        <w:t>employee’s own car or U</w:t>
      </w:r>
      <w:r w:rsidRPr="00CF757A">
        <w:rPr>
          <w:rFonts w:ascii="Calisto MT" w:hAnsi="Calisto MT" w:cs="Helvetica"/>
        </w:rPr>
        <w:t>ber. Uber receipt must be presented for reimbursement.</w:t>
      </w:r>
    </w:p>
    <w:p w14:paraId="73FD5814" w14:textId="77777777" w:rsidR="002A550E" w:rsidRDefault="002A550E" w:rsidP="0068391F">
      <w:pPr>
        <w:spacing w:line="360" w:lineRule="auto"/>
        <w:jc w:val="both"/>
        <w:rPr>
          <w:rFonts w:ascii="Calisto MT" w:hAnsi="Calisto MT" w:cs="Helvetica"/>
        </w:rPr>
      </w:pPr>
    </w:p>
    <w:p w14:paraId="5928DA05" w14:textId="77777777" w:rsidR="002A550E" w:rsidRDefault="002A550E" w:rsidP="0068391F">
      <w:pPr>
        <w:spacing w:line="360" w:lineRule="auto"/>
        <w:jc w:val="both"/>
        <w:rPr>
          <w:rFonts w:ascii="Calisto MT" w:hAnsi="Calisto MT" w:cs="Helvetica"/>
        </w:rPr>
      </w:pPr>
    </w:p>
    <w:p w14:paraId="0F40DB3E" w14:textId="77777777" w:rsidR="002A550E" w:rsidRDefault="002A550E" w:rsidP="0068391F">
      <w:pPr>
        <w:spacing w:line="360" w:lineRule="auto"/>
        <w:jc w:val="both"/>
        <w:rPr>
          <w:rFonts w:ascii="Calisto MT" w:hAnsi="Calisto MT" w:cs="Helvetica"/>
        </w:rPr>
      </w:pPr>
    </w:p>
    <w:p w14:paraId="4627A2CE" w14:textId="77777777" w:rsidR="002A550E" w:rsidRDefault="002A550E" w:rsidP="0068391F">
      <w:pPr>
        <w:spacing w:line="360" w:lineRule="auto"/>
        <w:jc w:val="both"/>
        <w:rPr>
          <w:rFonts w:ascii="Calisto MT" w:hAnsi="Calisto MT" w:cs="Helvetica"/>
        </w:rPr>
      </w:pPr>
    </w:p>
    <w:p w14:paraId="799D8509" w14:textId="77777777" w:rsidR="002A550E" w:rsidRDefault="002A550E" w:rsidP="0068391F">
      <w:pPr>
        <w:spacing w:line="360" w:lineRule="auto"/>
        <w:jc w:val="both"/>
        <w:rPr>
          <w:rFonts w:ascii="Calisto MT" w:hAnsi="Calisto MT" w:cs="Helvetica"/>
        </w:rPr>
      </w:pPr>
    </w:p>
    <w:p w14:paraId="2B05A00F" w14:textId="77777777" w:rsidR="002A550E" w:rsidRPr="00CF757A" w:rsidRDefault="002A550E" w:rsidP="0068391F">
      <w:pPr>
        <w:spacing w:line="360" w:lineRule="auto"/>
        <w:jc w:val="both"/>
        <w:rPr>
          <w:rFonts w:ascii="Calisto MT" w:hAnsi="Calisto MT" w:cs="Helvetica"/>
        </w:rPr>
      </w:pPr>
    </w:p>
    <w:p w14:paraId="34C76037" w14:textId="02497440" w:rsidR="00663A45" w:rsidRPr="00CF757A" w:rsidRDefault="002A550E" w:rsidP="002A550E">
      <w:pPr>
        <w:pStyle w:val="Heading1"/>
        <w:numPr>
          <w:ilvl w:val="0"/>
          <w:numId w:val="0"/>
        </w:numPr>
        <w:rPr>
          <w:rFonts w:ascii="Calisto MT" w:hAnsi="Calisto MT" w:cs="Helvetica"/>
          <w:sz w:val="22"/>
          <w:szCs w:val="22"/>
          <w:highlight w:val="yellow"/>
        </w:rPr>
      </w:pPr>
      <w:bookmarkStart w:id="155" w:name="_Toc18072074"/>
      <w:r>
        <w:rPr>
          <w:rFonts w:ascii="Calisto MT" w:hAnsi="Calisto MT" w:cs="Helvetica"/>
          <w:sz w:val="22"/>
          <w:szCs w:val="22"/>
          <w:highlight w:val="yellow"/>
        </w:rPr>
        <w:lastRenderedPageBreak/>
        <w:t>9</w:t>
      </w:r>
      <w:r>
        <w:rPr>
          <w:rFonts w:ascii="Calisto MT" w:hAnsi="Calisto MT" w:cs="Helvetica"/>
          <w:sz w:val="22"/>
          <w:szCs w:val="22"/>
          <w:highlight w:val="yellow"/>
        </w:rPr>
        <w:tab/>
      </w:r>
      <w:r w:rsidR="001D2500">
        <w:rPr>
          <w:rFonts w:ascii="Calisto MT" w:hAnsi="Calisto MT" w:cs="Helvetica"/>
          <w:sz w:val="22"/>
          <w:szCs w:val="22"/>
          <w:highlight w:val="yellow"/>
        </w:rPr>
        <w:t>OVERVIEW</w:t>
      </w:r>
      <w:r w:rsidR="00663A45" w:rsidRPr="00CF757A">
        <w:rPr>
          <w:rFonts w:ascii="Calisto MT" w:hAnsi="Calisto MT" w:cs="Helvetica"/>
          <w:sz w:val="22"/>
          <w:szCs w:val="22"/>
          <w:highlight w:val="yellow"/>
        </w:rPr>
        <w:t xml:space="preserve"> OF SANCTIONS</w:t>
      </w:r>
      <w:bookmarkEnd w:id="155"/>
    </w:p>
    <w:p w14:paraId="493707FC" w14:textId="577DA2FF" w:rsidR="00A57EC5" w:rsidRPr="00CF757A" w:rsidRDefault="00316706" w:rsidP="0068391F">
      <w:pPr>
        <w:spacing w:line="360" w:lineRule="auto"/>
        <w:jc w:val="both"/>
        <w:rPr>
          <w:rFonts w:ascii="Calisto MT" w:hAnsi="Calisto MT" w:cs="Helvetica"/>
        </w:rPr>
      </w:pPr>
      <w:r w:rsidRPr="00CF757A">
        <w:rPr>
          <w:rFonts w:ascii="Calisto MT" w:hAnsi="Calisto MT" w:cs="Helvetica"/>
        </w:rPr>
        <w:t>Here is an overview grid of offences and possible disciplinary actions that may apply to defaulters.</w:t>
      </w:r>
    </w:p>
    <w:tbl>
      <w:tblPr>
        <w:tblStyle w:val="TableGrid"/>
        <w:tblW w:w="0" w:type="auto"/>
        <w:tblLayout w:type="fixed"/>
        <w:tblLook w:val="04A0" w:firstRow="1" w:lastRow="0" w:firstColumn="1" w:lastColumn="0" w:noHBand="0" w:noVBand="1"/>
      </w:tblPr>
      <w:tblGrid>
        <w:gridCol w:w="646"/>
        <w:gridCol w:w="3573"/>
        <w:gridCol w:w="1134"/>
        <w:gridCol w:w="4853"/>
      </w:tblGrid>
      <w:tr w:rsidR="0051558B" w:rsidRPr="00CF757A" w14:paraId="67C1E0FB" w14:textId="4F92BE1B" w:rsidTr="0051558B">
        <w:tc>
          <w:tcPr>
            <w:tcW w:w="646" w:type="dxa"/>
          </w:tcPr>
          <w:p w14:paraId="2CE82577" w14:textId="3DA29992" w:rsidR="0051558B" w:rsidRPr="00CF757A" w:rsidRDefault="0051558B" w:rsidP="0068391F">
            <w:pPr>
              <w:spacing w:line="360" w:lineRule="auto"/>
              <w:jc w:val="both"/>
              <w:rPr>
                <w:rFonts w:ascii="Calisto MT" w:hAnsi="Calisto MT" w:cs="Helvetica"/>
                <w:b/>
                <w:bCs/>
              </w:rPr>
            </w:pPr>
            <w:r w:rsidRPr="00CF757A">
              <w:rPr>
                <w:rFonts w:ascii="Calisto MT" w:hAnsi="Calisto MT" w:cs="Helvetica"/>
                <w:b/>
                <w:bCs/>
              </w:rPr>
              <w:t>S/N</w:t>
            </w:r>
          </w:p>
        </w:tc>
        <w:tc>
          <w:tcPr>
            <w:tcW w:w="3573" w:type="dxa"/>
          </w:tcPr>
          <w:p w14:paraId="60F21102" w14:textId="5628B1D5" w:rsidR="0051558B" w:rsidRPr="00CF757A" w:rsidRDefault="0051558B" w:rsidP="0068391F">
            <w:pPr>
              <w:spacing w:line="360" w:lineRule="auto"/>
              <w:jc w:val="both"/>
              <w:rPr>
                <w:rFonts w:ascii="Calisto MT" w:hAnsi="Calisto MT" w:cs="Helvetica"/>
                <w:b/>
                <w:bCs/>
              </w:rPr>
            </w:pPr>
            <w:r w:rsidRPr="00CF757A">
              <w:rPr>
                <w:rFonts w:ascii="Calisto MT" w:hAnsi="Calisto MT" w:cs="Helvetica"/>
                <w:b/>
                <w:bCs/>
              </w:rPr>
              <w:t>OFFENCES</w:t>
            </w:r>
          </w:p>
        </w:tc>
        <w:tc>
          <w:tcPr>
            <w:tcW w:w="1134" w:type="dxa"/>
          </w:tcPr>
          <w:p w14:paraId="41835E35" w14:textId="2D15E297" w:rsidR="0051558B" w:rsidRPr="00CF757A" w:rsidRDefault="0051558B" w:rsidP="0068391F">
            <w:pPr>
              <w:spacing w:line="360" w:lineRule="auto"/>
              <w:jc w:val="both"/>
              <w:rPr>
                <w:rFonts w:ascii="Calisto MT" w:hAnsi="Calisto MT" w:cs="Helvetica"/>
                <w:b/>
                <w:bCs/>
              </w:rPr>
            </w:pPr>
            <w:r w:rsidRPr="00CF757A">
              <w:rPr>
                <w:rFonts w:ascii="Calisto MT" w:hAnsi="Calisto MT" w:cs="Helvetica"/>
                <w:b/>
                <w:bCs/>
              </w:rPr>
              <w:t>STEPS</w:t>
            </w:r>
          </w:p>
        </w:tc>
        <w:tc>
          <w:tcPr>
            <w:tcW w:w="4853" w:type="dxa"/>
          </w:tcPr>
          <w:p w14:paraId="4B93E341" w14:textId="4DE8AE35" w:rsidR="0051558B" w:rsidRPr="00CF757A" w:rsidRDefault="0051558B" w:rsidP="0068391F">
            <w:pPr>
              <w:spacing w:line="360" w:lineRule="auto"/>
              <w:jc w:val="both"/>
              <w:rPr>
                <w:rFonts w:ascii="Calisto MT" w:hAnsi="Calisto MT" w:cs="Helvetica"/>
                <w:b/>
                <w:bCs/>
              </w:rPr>
            </w:pPr>
            <w:r w:rsidRPr="00CF757A">
              <w:rPr>
                <w:rFonts w:ascii="Calisto MT" w:hAnsi="Calisto MT" w:cs="Helvetica"/>
                <w:b/>
                <w:bCs/>
              </w:rPr>
              <w:t>DISCIPLINARY ACTIONS</w:t>
            </w:r>
          </w:p>
        </w:tc>
      </w:tr>
      <w:tr w:rsidR="0051558B" w:rsidRPr="00CF757A" w14:paraId="3B95EAF5" w14:textId="03821F77" w:rsidTr="0051558B">
        <w:trPr>
          <w:trHeight w:val="2002"/>
        </w:trPr>
        <w:tc>
          <w:tcPr>
            <w:tcW w:w="646" w:type="dxa"/>
          </w:tcPr>
          <w:p w14:paraId="13E0F333" w14:textId="7286A3FE" w:rsidR="0051558B" w:rsidRPr="00CF757A" w:rsidRDefault="0051558B" w:rsidP="0068391F">
            <w:pPr>
              <w:spacing w:line="360" w:lineRule="auto"/>
              <w:jc w:val="both"/>
              <w:rPr>
                <w:rFonts w:ascii="Calisto MT" w:hAnsi="Calisto MT" w:cs="Helvetica"/>
              </w:rPr>
            </w:pPr>
            <w:r w:rsidRPr="00CF757A">
              <w:rPr>
                <w:rFonts w:ascii="Calisto MT" w:hAnsi="Calisto MT" w:cs="Helvetica"/>
              </w:rPr>
              <w:t>1</w:t>
            </w:r>
          </w:p>
        </w:tc>
        <w:tc>
          <w:tcPr>
            <w:tcW w:w="3573" w:type="dxa"/>
          </w:tcPr>
          <w:p w14:paraId="37DEA23A" w14:textId="70A44D64" w:rsidR="0051558B" w:rsidRPr="00CF757A" w:rsidRDefault="0051558B" w:rsidP="0051558B">
            <w:pPr>
              <w:spacing w:line="360" w:lineRule="auto"/>
              <w:jc w:val="both"/>
              <w:rPr>
                <w:rFonts w:ascii="Calisto MT" w:hAnsi="Calisto MT" w:cs="Helvetica"/>
              </w:rPr>
            </w:pPr>
            <w:r w:rsidRPr="00CF757A">
              <w:rPr>
                <w:rFonts w:ascii="Calisto MT" w:hAnsi="Calisto MT" w:cs="Helvetica"/>
              </w:rPr>
              <w:t xml:space="preserve">Tardiness (excessive lateness and absenteeism </w:t>
            </w:r>
          </w:p>
        </w:tc>
        <w:tc>
          <w:tcPr>
            <w:tcW w:w="1134" w:type="dxa"/>
          </w:tcPr>
          <w:p w14:paraId="3DA75BD0" w14:textId="77777777" w:rsidR="0051558B" w:rsidRPr="00CF757A" w:rsidRDefault="0051558B" w:rsidP="0051558B">
            <w:pPr>
              <w:spacing w:line="360" w:lineRule="auto"/>
              <w:jc w:val="center"/>
              <w:rPr>
                <w:rFonts w:ascii="Calisto MT" w:hAnsi="Calisto MT" w:cs="Helvetica"/>
              </w:rPr>
            </w:pPr>
            <w:r w:rsidRPr="00CF757A">
              <w:rPr>
                <w:rFonts w:ascii="Calisto MT" w:hAnsi="Calisto MT" w:cs="Helvetica"/>
              </w:rPr>
              <w:t>1</w:t>
            </w:r>
          </w:p>
          <w:p w14:paraId="1D69DAA3" w14:textId="77777777" w:rsidR="0051558B" w:rsidRPr="00CF757A" w:rsidRDefault="0051558B" w:rsidP="0051558B">
            <w:pPr>
              <w:spacing w:line="360" w:lineRule="auto"/>
              <w:jc w:val="center"/>
              <w:rPr>
                <w:rFonts w:ascii="Calisto MT" w:hAnsi="Calisto MT" w:cs="Helvetica"/>
              </w:rPr>
            </w:pPr>
            <w:r w:rsidRPr="00CF757A">
              <w:rPr>
                <w:rFonts w:ascii="Calisto MT" w:hAnsi="Calisto MT" w:cs="Helvetica"/>
              </w:rPr>
              <w:t>2</w:t>
            </w:r>
          </w:p>
          <w:p w14:paraId="2ED656A5" w14:textId="77777777" w:rsidR="0051558B" w:rsidRPr="00CF757A" w:rsidRDefault="0051558B" w:rsidP="0051558B">
            <w:pPr>
              <w:spacing w:line="360" w:lineRule="auto"/>
              <w:jc w:val="center"/>
              <w:rPr>
                <w:rFonts w:ascii="Calisto MT" w:hAnsi="Calisto MT" w:cs="Helvetica"/>
              </w:rPr>
            </w:pPr>
            <w:r w:rsidRPr="00CF757A">
              <w:rPr>
                <w:rFonts w:ascii="Calisto MT" w:hAnsi="Calisto MT" w:cs="Helvetica"/>
              </w:rPr>
              <w:t>3</w:t>
            </w:r>
          </w:p>
          <w:p w14:paraId="2CB9DD1E" w14:textId="77777777" w:rsidR="0051558B" w:rsidRPr="00CF757A" w:rsidRDefault="0051558B" w:rsidP="0051558B">
            <w:pPr>
              <w:spacing w:line="360" w:lineRule="auto"/>
              <w:jc w:val="center"/>
              <w:rPr>
                <w:rFonts w:ascii="Calisto MT" w:hAnsi="Calisto MT" w:cs="Helvetica"/>
              </w:rPr>
            </w:pPr>
            <w:r w:rsidRPr="00CF757A">
              <w:rPr>
                <w:rFonts w:ascii="Calisto MT" w:hAnsi="Calisto MT" w:cs="Helvetica"/>
              </w:rPr>
              <w:t>4</w:t>
            </w:r>
          </w:p>
          <w:p w14:paraId="73025579" w14:textId="71648197" w:rsidR="0051558B" w:rsidRPr="00CF757A" w:rsidRDefault="0051558B" w:rsidP="0051558B">
            <w:pPr>
              <w:spacing w:line="360" w:lineRule="auto"/>
              <w:jc w:val="center"/>
              <w:rPr>
                <w:rFonts w:ascii="Calisto MT" w:hAnsi="Calisto MT" w:cs="Helvetica"/>
              </w:rPr>
            </w:pPr>
            <w:r w:rsidRPr="00CF757A">
              <w:rPr>
                <w:rFonts w:ascii="Calisto MT" w:hAnsi="Calisto MT" w:cs="Helvetica"/>
              </w:rPr>
              <w:t>5</w:t>
            </w:r>
          </w:p>
        </w:tc>
        <w:tc>
          <w:tcPr>
            <w:tcW w:w="4853" w:type="dxa"/>
          </w:tcPr>
          <w:p w14:paraId="129D70B2" w14:textId="72330D5B" w:rsidR="0051558B" w:rsidRPr="00CF757A" w:rsidRDefault="0051558B" w:rsidP="0068391F">
            <w:pPr>
              <w:spacing w:line="360" w:lineRule="auto"/>
              <w:jc w:val="both"/>
              <w:rPr>
                <w:rFonts w:ascii="Calisto MT" w:hAnsi="Calisto MT" w:cs="Helvetica"/>
              </w:rPr>
            </w:pPr>
            <w:r w:rsidRPr="00CF757A">
              <w:rPr>
                <w:rFonts w:ascii="Calisto MT" w:hAnsi="Calisto MT" w:cs="Helvetica"/>
              </w:rPr>
              <w:t>Verbal warning</w:t>
            </w:r>
          </w:p>
          <w:p w14:paraId="1A2AF25A" w14:textId="330D1DB8" w:rsidR="0051558B" w:rsidRPr="00CF757A" w:rsidRDefault="0051558B" w:rsidP="0068391F">
            <w:pPr>
              <w:spacing w:line="360" w:lineRule="auto"/>
              <w:jc w:val="both"/>
              <w:rPr>
                <w:rFonts w:ascii="Calisto MT" w:hAnsi="Calisto MT" w:cs="Helvetica"/>
              </w:rPr>
            </w:pPr>
            <w:r w:rsidRPr="00CF757A">
              <w:rPr>
                <w:rFonts w:ascii="Calisto MT" w:hAnsi="Calisto MT" w:cs="Helvetica"/>
              </w:rPr>
              <w:t>Written warning</w:t>
            </w:r>
          </w:p>
          <w:p w14:paraId="1939F6CF" w14:textId="1A9B7F0A" w:rsidR="0051558B" w:rsidRPr="00CF757A" w:rsidRDefault="0051558B" w:rsidP="0068391F">
            <w:pPr>
              <w:spacing w:line="360" w:lineRule="auto"/>
              <w:jc w:val="both"/>
              <w:rPr>
                <w:rFonts w:ascii="Calisto MT" w:hAnsi="Calisto MT" w:cs="Helvetica"/>
              </w:rPr>
            </w:pPr>
            <w:r w:rsidRPr="00CF757A">
              <w:rPr>
                <w:rFonts w:ascii="Calisto MT" w:hAnsi="Calisto MT" w:cs="Helvetica"/>
              </w:rPr>
              <w:t>Final warning</w:t>
            </w:r>
          </w:p>
          <w:p w14:paraId="5A6570C8" w14:textId="39ACA18B" w:rsidR="0051558B" w:rsidRPr="00CF757A" w:rsidRDefault="0051558B" w:rsidP="0068391F">
            <w:pPr>
              <w:spacing w:line="360" w:lineRule="auto"/>
              <w:jc w:val="both"/>
              <w:rPr>
                <w:rFonts w:ascii="Calisto MT" w:hAnsi="Calisto MT" w:cs="Helvetica"/>
              </w:rPr>
            </w:pPr>
            <w:r w:rsidRPr="00CF757A">
              <w:rPr>
                <w:rFonts w:ascii="Calisto MT" w:hAnsi="Calisto MT" w:cs="Helvetica"/>
              </w:rPr>
              <w:t>Suspension</w:t>
            </w:r>
          </w:p>
          <w:p w14:paraId="31FDCC75" w14:textId="6A39F66D" w:rsidR="0051558B" w:rsidRPr="00CF757A" w:rsidRDefault="0051558B" w:rsidP="0068391F">
            <w:pPr>
              <w:spacing w:line="360" w:lineRule="auto"/>
              <w:jc w:val="both"/>
              <w:rPr>
                <w:rFonts w:ascii="Calisto MT" w:hAnsi="Calisto MT" w:cs="Helvetica"/>
              </w:rPr>
            </w:pPr>
            <w:r w:rsidRPr="00CF757A">
              <w:rPr>
                <w:rFonts w:ascii="Calisto MT" w:hAnsi="Calisto MT" w:cs="Helvetica"/>
              </w:rPr>
              <w:t>Termination of employment</w:t>
            </w:r>
          </w:p>
        </w:tc>
      </w:tr>
      <w:tr w:rsidR="0051558B" w:rsidRPr="00CF757A" w14:paraId="15C2B174" w14:textId="70996F21" w:rsidTr="0051558B">
        <w:tc>
          <w:tcPr>
            <w:tcW w:w="646" w:type="dxa"/>
          </w:tcPr>
          <w:p w14:paraId="01639758" w14:textId="324E47C7" w:rsidR="0051558B" w:rsidRPr="00CF757A" w:rsidRDefault="0051558B" w:rsidP="0068391F">
            <w:pPr>
              <w:spacing w:line="360" w:lineRule="auto"/>
              <w:jc w:val="both"/>
              <w:rPr>
                <w:rFonts w:ascii="Calisto MT" w:hAnsi="Calisto MT" w:cs="Helvetica"/>
              </w:rPr>
            </w:pPr>
            <w:r w:rsidRPr="00CF757A">
              <w:rPr>
                <w:rFonts w:ascii="Calisto MT" w:hAnsi="Calisto MT" w:cs="Helvetica"/>
              </w:rPr>
              <w:t>2</w:t>
            </w:r>
          </w:p>
        </w:tc>
        <w:tc>
          <w:tcPr>
            <w:tcW w:w="3573" w:type="dxa"/>
          </w:tcPr>
          <w:p w14:paraId="64B1B261" w14:textId="12D910E1" w:rsidR="0051558B" w:rsidRPr="00CF757A" w:rsidRDefault="0051558B" w:rsidP="0068391F">
            <w:pPr>
              <w:spacing w:line="360" w:lineRule="auto"/>
              <w:jc w:val="both"/>
              <w:rPr>
                <w:rFonts w:ascii="Calisto MT" w:hAnsi="Calisto MT" w:cs="Helvetica"/>
              </w:rPr>
            </w:pPr>
            <w:r w:rsidRPr="00CF757A">
              <w:rPr>
                <w:rFonts w:ascii="Calisto MT" w:hAnsi="Calisto MT" w:cs="Helvetica"/>
              </w:rPr>
              <w:t xml:space="preserve">Insubordination (Refusing work-related instruction from your line manager) </w:t>
            </w:r>
          </w:p>
        </w:tc>
        <w:tc>
          <w:tcPr>
            <w:tcW w:w="1134" w:type="dxa"/>
          </w:tcPr>
          <w:p w14:paraId="178BBC98" w14:textId="77777777" w:rsidR="0051558B" w:rsidRPr="00CF757A" w:rsidRDefault="0051558B" w:rsidP="0051558B">
            <w:pPr>
              <w:spacing w:line="360" w:lineRule="auto"/>
              <w:jc w:val="center"/>
              <w:rPr>
                <w:rFonts w:ascii="Calisto MT" w:hAnsi="Calisto MT" w:cs="Helvetica"/>
              </w:rPr>
            </w:pPr>
            <w:r w:rsidRPr="00CF757A">
              <w:rPr>
                <w:rFonts w:ascii="Calisto MT" w:hAnsi="Calisto MT" w:cs="Helvetica"/>
              </w:rPr>
              <w:t>1</w:t>
            </w:r>
          </w:p>
          <w:p w14:paraId="101521E9" w14:textId="66CEC21F" w:rsidR="0051558B" w:rsidRPr="00CF757A" w:rsidRDefault="0051558B" w:rsidP="0051558B">
            <w:pPr>
              <w:spacing w:line="360" w:lineRule="auto"/>
              <w:jc w:val="center"/>
              <w:rPr>
                <w:rFonts w:ascii="Calisto MT" w:hAnsi="Calisto MT" w:cs="Helvetica"/>
              </w:rPr>
            </w:pPr>
            <w:r w:rsidRPr="00CF757A">
              <w:rPr>
                <w:rFonts w:ascii="Calisto MT" w:hAnsi="Calisto MT" w:cs="Helvetica"/>
              </w:rPr>
              <w:t>2</w:t>
            </w:r>
          </w:p>
        </w:tc>
        <w:tc>
          <w:tcPr>
            <w:tcW w:w="4853" w:type="dxa"/>
          </w:tcPr>
          <w:p w14:paraId="605935B3" w14:textId="77777777" w:rsidR="0051558B" w:rsidRPr="00CF757A" w:rsidRDefault="0051558B" w:rsidP="0068391F">
            <w:pPr>
              <w:spacing w:line="360" w:lineRule="auto"/>
              <w:jc w:val="both"/>
              <w:rPr>
                <w:rFonts w:ascii="Calisto MT" w:hAnsi="Calisto MT" w:cs="Helvetica"/>
              </w:rPr>
            </w:pPr>
            <w:r w:rsidRPr="00CF757A">
              <w:rPr>
                <w:rFonts w:ascii="Calisto MT" w:hAnsi="Calisto MT" w:cs="Helvetica"/>
              </w:rPr>
              <w:t>Suspension</w:t>
            </w:r>
          </w:p>
          <w:p w14:paraId="494941E5" w14:textId="1493BFB9" w:rsidR="0051558B" w:rsidRPr="00CF757A" w:rsidRDefault="0051558B" w:rsidP="0068391F">
            <w:pPr>
              <w:spacing w:line="360" w:lineRule="auto"/>
              <w:jc w:val="both"/>
              <w:rPr>
                <w:rFonts w:ascii="Calisto MT" w:hAnsi="Calisto MT" w:cs="Helvetica"/>
              </w:rPr>
            </w:pPr>
            <w:r w:rsidRPr="00CF757A">
              <w:rPr>
                <w:rFonts w:ascii="Calisto MT" w:hAnsi="Calisto MT" w:cs="Helvetica"/>
              </w:rPr>
              <w:t>Termination of employment</w:t>
            </w:r>
          </w:p>
        </w:tc>
      </w:tr>
      <w:tr w:rsidR="0051558B" w:rsidRPr="00CF757A" w14:paraId="43391FF8" w14:textId="1A71C03E" w:rsidTr="0051558B">
        <w:tc>
          <w:tcPr>
            <w:tcW w:w="646" w:type="dxa"/>
          </w:tcPr>
          <w:p w14:paraId="691E5F64" w14:textId="0024648E" w:rsidR="0051558B" w:rsidRPr="00CF757A" w:rsidRDefault="0051558B" w:rsidP="0068391F">
            <w:pPr>
              <w:spacing w:line="360" w:lineRule="auto"/>
              <w:jc w:val="both"/>
              <w:rPr>
                <w:rFonts w:ascii="Calisto MT" w:hAnsi="Calisto MT" w:cs="Helvetica"/>
              </w:rPr>
            </w:pPr>
            <w:r w:rsidRPr="00CF757A">
              <w:rPr>
                <w:rFonts w:ascii="Calisto MT" w:hAnsi="Calisto MT" w:cs="Helvetica"/>
              </w:rPr>
              <w:t>3</w:t>
            </w:r>
          </w:p>
        </w:tc>
        <w:tc>
          <w:tcPr>
            <w:tcW w:w="3573" w:type="dxa"/>
          </w:tcPr>
          <w:p w14:paraId="7E498369" w14:textId="77777777" w:rsidR="0051558B" w:rsidRPr="00CF757A" w:rsidRDefault="0051558B" w:rsidP="0068391F">
            <w:pPr>
              <w:spacing w:line="360" w:lineRule="auto"/>
              <w:jc w:val="both"/>
              <w:rPr>
                <w:rFonts w:ascii="Calisto MT" w:hAnsi="Calisto MT" w:cs="Helvetica"/>
              </w:rPr>
            </w:pPr>
            <w:r w:rsidRPr="00CF757A">
              <w:rPr>
                <w:rFonts w:ascii="Calisto MT" w:hAnsi="Calisto MT" w:cs="Helvetica"/>
              </w:rPr>
              <w:t>Non-compliance such as;</w:t>
            </w:r>
          </w:p>
          <w:p w14:paraId="1F2B15B6" w14:textId="1F4EC6F3" w:rsidR="0051558B" w:rsidRPr="00CF757A" w:rsidRDefault="0051558B" w:rsidP="0068391F">
            <w:pPr>
              <w:spacing w:line="360" w:lineRule="auto"/>
              <w:jc w:val="both"/>
              <w:rPr>
                <w:rFonts w:ascii="Calisto MT" w:hAnsi="Calisto MT" w:cs="Helvetica"/>
              </w:rPr>
            </w:pPr>
            <w:r w:rsidRPr="00CF757A">
              <w:rPr>
                <w:rFonts w:ascii="Calisto MT" w:hAnsi="Calisto MT" w:cs="Helvetica"/>
              </w:rPr>
              <w:t>No ID card, No clocking in /out, etc.</w:t>
            </w:r>
          </w:p>
          <w:p w14:paraId="4D3E7EA1" w14:textId="54CEDE18" w:rsidR="0051558B" w:rsidRPr="00CF757A" w:rsidRDefault="0051558B" w:rsidP="0068391F">
            <w:pPr>
              <w:spacing w:line="360" w:lineRule="auto"/>
              <w:jc w:val="both"/>
              <w:rPr>
                <w:rFonts w:ascii="Calisto MT" w:hAnsi="Calisto MT" w:cs="Helvetica"/>
              </w:rPr>
            </w:pPr>
            <w:r w:rsidRPr="00CF757A">
              <w:rPr>
                <w:rFonts w:ascii="Calisto MT" w:hAnsi="Calisto MT" w:cs="Helvetica"/>
              </w:rPr>
              <w:t xml:space="preserve"> </w:t>
            </w:r>
          </w:p>
        </w:tc>
        <w:tc>
          <w:tcPr>
            <w:tcW w:w="1134" w:type="dxa"/>
          </w:tcPr>
          <w:p w14:paraId="1D56C564" w14:textId="77777777" w:rsidR="0051558B" w:rsidRPr="00CF757A" w:rsidRDefault="0051558B" w:rsidP="0068391F">
            <w:pPr>
              <w:spacing w:line="360" w:lineRule="auto"/>
              <w:jc w:val="both"/>
              <w:rPr>
                <w:rFonts w:ascii="Calisto MT" w:hAnsi="Calisto MT" w:cs="Helvetica"/>
              </w:rPr>
            </w:pPr>
            <w:r w:rsidRPr="00CF757A">
              <w:rPr>
                <w:rFonts w:ascii="Calisto MT" w:hAnsi="Calisto MT" w:cs="Helvetica"/>
              </w:rPr>
              <w:t>1</w:t>
            </w:r>
          </w:p>
          <w:p w14:paraId="58355865" w14:textId="77777777" w:rsidR="0051558B" w:rsidRPr="00CF757A" w:rsidRDefault="0051558B" w:rsidP="0068391F">
            <w:pPr>
              <w:spacing w:line="360" w:lineRule="auto"/>
              <w:jc w:val="both"/>
              <w:rPr>
                <w:rFonts w:ascii="Calisto MT" w:hAnsi="Calisto MT" w:cs="Helvetica"/>
              </w:rPr>
            </w:pPr>
            <w:r w:rsidRPr="00CF757A">
              <w:rPr>
                <w:rFonts w:ascii="Calisto MT" w:hAnsi="Calisto MT" w:cs="Helvetica"/>
              </w:rPr>
              <w:t>2</w:t>
            </w:r>
          </w:p>
          <w:p w14:paraId="718CD7A1" w14:textId="5E72C187" w:rsidR="0051558B" w:rsidRPr="00CF757A" w:rsidRDefault="0051558B" w:rsidP="0068391F">
            <w:pPr>
              <w:spacing w:line="360" w:lineRule="auto"/>
              <w:jc w:val="both"/>
              <w:rPr>
                <w:rFonts w:ascii="Calisto MT" w:hAnsi="Calisto MT" w:cs="Helvetica"/>
              </w:rPr>
            </w:pPr>
            <w:r w:rsidRPr="00CF757A">
              <w:rPr>
                <w:rFonts w:ascii="Calisto MT" w:hAnsi="Calisto MT" w:cs="Helvetica"/>
              </w:rPr>
              <w:t>3</w:t>
            </w:r>
          </w:p>
        </w:tc>
        <w:tc>
          <w:tcPr>
            <w:tcW w:w="4853" w:type="dxa"/>
          </w:tcPr>
          <w:p w14:paraId="2BDE41EC" w14:textId="77777777" w:rsidR="0051558B" w:rsidRPr="00CF757A" w:rsidRDefault="0051558B" w:rsidP="0068391F">
            <w:pPr>
              <w:spacing w:line="360" w:lineRule="auto"/>
              <w:jc w:val="both"/>
              <w:rPr>
                <w:rFonts w:ascii="Calisto MT" w:hAnsi="Calisto MT" w:cs="Helvetica"/>
              </w:rPr>
            </w:pPr>
            <w:r w:rsidRPr="00CF757A">
              <w:rPr>
                <w:rFonts w:ascii="Calisto MT" w:hAnsi="Calisto MT" w:cs="Helvetica"/>
              </w:rPr>
              <w:t>Verbal warning</w:t>
            </w:r>
          </w:p>
          <w:p w14:paraId="44663B61" w14:textId="77777777" w:rsidR="0051558B" w:rsidRPr="00CF757A" w:rsidRDefault="0051558B" w:rsidP="0068391F">
            <w:pPr>
              <w:spacing w:line="360" w:lineRule="auto"/>
              <w:jc w:val="both"/>
              <w:rPr>
                <w:rFonts w:ascii="Calisto MT" w:hAnsi="Calisto MT" w:cs="Helvetica"/>
              </w:rPr>
            </w:pPr>
            <w:r w:rsidRPr="00CF757A">
              <w:rPr>
                <w:rFonts w:ascii="Calisto MT" w:hAnsi="Calisto MT" w:cs="Helvetica"/>
              </w:rPr>
              <w:t>Written warning</w:t>
            </w:r>
          </w:p>
          <w:p w14:paraId="18E8BA08" w14:textId="7886A1FC" w:rsidR="0051558B" w:rsidRPr="00CF757A" w:rsidRDefault="0051558B" w:rsidP="0068391F">
            <w:pPr>
              <w:spacing w:line="360" w:lineRule="auto"/>
              <w:jc w:val="both"/>
              <w:rPr>
                <w:rFonts w:ascii="Calisto MT" w:hAnsi="Calisto MT" w:cs="Helvetica"/>
              </w:rPr>
            </w:pPr>
            <w:r w:rsidRPr="00CF757A">
              <w:rPr>
                <w:rFonts w:ascii="Calisto MT" w:hAnsi="Calisto MT" w:cs="Helvetica"/>
              </w:rPr>
              <w:t>Salary deduction</w:t>
            </w:r>
          </w:p>
        </w:tc>
      </w:tr>
      <w:tr w:rsidR="0051558B" w:rsidRPr="00CF757A" w14:paraId="5E87567D" w14:textId="33357E87" w:rsidTr="0051558B">
        <w:tc>
          <w:tcPr>
            <w:tcW w:w="646" w:type="dxa"/>
          </w:tcPr>
          <w:p w14:paraId="018C36E7" w14:textId="0F324519" w:rsidR="0051558B" w:rsidRPr="00CF757A" w:rsidRDefault="0051558B" w:rsidP="0068391F">
            <w:pPr>
              <w:spacing w:line="360" w:lineRule="auto"/>
              <w:jc w:val="both"/>
              <w:rPr>
                <w:rFonts w:ascii="Calisto MT" w:hAnsi="Calisto MT" w:cs="Helvetica"/>
              </w:rPr>
            </w:pPr>
            <w:r w:rsidRPr="00CF757A">
              <w:rPr>
                <w:rFonts w:ascii="Calisto MT" w:hAnsi="Calisto MT" w:cs="Helvetica"/>
              </w:rPr>
              <w:t>4</w:t>
            </w:r>
          </w:p>
        </w:tc>
        <w:tc>
          <w:tcPr>
            <w:tcW w:w="3573" w:type="dxa"/>
          </w:tcPr>
          <w:p w14:paraId="7B22EC2B" w14:textId="3DE97A12" w:rsidR="0051558B" w:rsidRPr="00CF757A" w:rsidRDefault="0051558B" w:rsidP="0068391F">
            <w:pPr>
              <w:spacing w:line="360" w:lineRule="auto"/>
              <w:jc w:val="both"/>
              <w:rPr>
                <w:rFonts w:ascii="Calisto MT" w:hAnsi="Calisto MT" w:cs="Helvetica"/>
              </w:rPr>
            </w:pPr>
            <w:r w:rsidRPr="00CF757A">
              <w:rPr>
                <w:rFonts w:ascii="Calisto MT" w:hAnsi="Calisto MT" w:cs="Helvetica"/>
              </w:rPr>
              <w:t>Gross misconduct</w:t>
            </w:r>
          </w:p>
        </w:tc>
        <w:tc>
          <w:tcPr>
            <w:tcW w:w="1134" w:type="dxa"/>
          </w:tcPr>
          <w:p w14:paraId="05CB2CEE" w14:textId="46AC2303" w:rsidR="0051558B" w:rsidRPr="00CF757A" w:rsidRDefault="0051558B" w:rsidP="0068391F">
            <w:pPr>
              <w:spacing w:line="360" w:lineRule="auto"/>
              <w:jc w:val="both"/>
              <w:rPr>
                <w:rFonts w:ascii="Calisto MT" w:hAnsi="Calisto MT" w:cs="Helvetica"/>
              </w:rPr>
            </w:pPr>
            <w:r w:rsidRPr="00CF757A">
              <w:rPr>
                <w:rFonts w:ascii="Calisto MT" w:hAnsi="Calisto MT" w:cs="Helvetica"/>
              </w:rPr>
              <w:t>1</w:t>
            </w:r>
          </w:p>
        </w:tc>
        <w:tc>
          <w:tcPr>
            <w:tcW w:w="4853" w:type="dxa"/>
          </w:tcPr>
          <w:p w14:paraId="2643CEAC" w14:textId="762E80ED" w:rsidR="0051558B" w:rsidRPr="00CF757A" w:rsidRDefault="0051558B" w:rsidP="0068391F">
            <w:pPr>
              <w:spacing w:line="360" w:lineRule="auto"/>
              <w:jc w:val="both"/>
              <w:rPr>
                <w:rFonts w:ascii="Calisto MT" w:hAnsi="Calisto MT" w:cs="Helvetica"/>
              </w:rPr>
            </w:pPr>
            <w:r w:rsidRPr="00CF757A">
              <w:rPr>
                <w:rFonts w:ascii="Calisto MT" w:hAnsi="Calisto MT" w:cs="Helvetica"/>
              </w:rPr>
              <w:t>Termination of employment</w:t>
            </w:r>
          </w:p>
        </w:tc>
      </w:tr>
      <w:tr w:rsidR="0051558B" w:rsidRPr="00CF757A" w14:paraId="471D98D0" w14:textId="125C56DB" w:rsidTr="0051558B">
        <w:tc>
          <w:tcPr>
            <w:tcW w:w="646" w:type="dxa"/>
          </w:tcPr>
          <w:p w14:paraId="090DE3D0" w14:textId="16919BB0" w:rsidR="0051558B" w:rsidRPr="00CF757A" w:rsidRDefault="0051558B" w:rsidP="0068391F">
            <w:pPr>
              <w:spacing w:line="360" w:lineRule="auto"/>
              <w:jc w:val="both"/>
              <w:rPr>
                <w:rFonts w:ascii="Calisto MT" w:hAnsi="Calisto MT" w:cs="Helvetica"/>
              </w:rPr>
            </w:pPr>
            <w:r w:rsidRPr="00CF757A">
              <w:rPr>
                <w:rFonts w:ascii="Calisto MT" w:hAnsi="Calisto MT" w:cs="Helvetica"/>
              </w:rPr>
              <w:t>5</w:t>
            </w:r>
          </w:p>
        </w:tc>
        <w:tc>
          <w:tcPr>
            <w:tcW w:w="3573" w:type="dxa"/>
          </w:tcPr>
          <w:p w14:paraId="74E95357" w14:textId="31FDBF3B" w:rsidR="0051558B" w:rsidRPr="00CF757A" w:rsidRDefault="0051558B" w:rsidP="0068391F">
            <w:pPr>
              <w:spacing w:line="360" w:lineRule="auto"/>
              <w:jc w:val="both"/>
              <w:rPr>
                <w:rFonts w:ascii="Calisto MT" w:hAnsi="Calisto MT" w:cs="Helvetica"/>
              </w:rPr>
            </w:pPr>
            <w:r w:rsidRPr="00CF757A">
              <w:rPr>
                <w:rFonts w:ascii="Calisto MT" w:hAnsi="Calisto MT" w:cs="Helvetica"/>
              </w:rPr>
              <w:t>No call / No show</w:t>
            </w:r>
          </w:p>
        </w:tc>
        <w:tc>
          <w:tcPr>
            <w:tcW w:w="1134" w:type="dxa"/>
          </w:tcPr>
          <w:p w14:paraId="362F13F6" w14:textId="3D10060E" w:rsidR="0051558B" w:rsidRPr="00CF757A" w:rsidRDefault="0051558B" w:rsidP="0068391F">
            <w:pPr>
              <w:spacing w:line="360" w:lineRule="auto"/>
              <w:jc w:val="both"/>
              <w:rPr>
                <w:rFonts w:ascii="Calisto MT" w:hAnsi="Calisto MT" w:cs="Helvetica"/>
              </w:rPr>
            </w:pPr>
            <w:r w:rsidRPr="00CF757A">
              <w:rPr>
                <w:rFonts w:ascii="Calisto MT" w:hAnsi="Calisto MT" w:cs="Helvetica"/>
              </w:rPr>
              <w:t>1</w:t>
            </w:r>
          </w:p>
        </w:tc>
        <w:tc>
          <w:tcPr>
            <w:tcW w:w="4853" w:type="dxa"/>
          </w:tcPr>
          <w:p w14:paraId="7B7CD623" w14:textId="63ACC5D6" w:rsidR="0051558B" w:rsidRPr="00CF757A" w:rsidRDefault="0051558B" w:rsidP="0068391F">
            <w:pPr>
              <w:spacing w:line="360" w:lineRule="auto"/>
              <w:jc w:val="both"/>
              <w:rPr>
                <w:rFonts w:ascii="Calisto MT" w:hAnsi="Calisto MT" w:cs="Helvetica"/>
              </w:rPr>
            </w:pPr>
            <w:r w:rsidRPr="00CF757A">
              <w:rPr>
                <w:rFonts w:ascii="Calisto MT" w:hAnsi="Calisto MT" w:cs="Helvetica"/>
              </w:rPr>
              <w:t>Salary deduction on days absent after 11 am from the 1</w:t>
            </w:r>
            <w:r w:rsidRPr="00CF757A">
              <w:rPr>
                <w:rFonts w:ascii="Calisto MT" w:hAnsi="Calisto MT" w:cs="Helvetica"/>
                <w:vertAlign w:val="superscript"/>
              </w:rPr>
              <w:t>st</w:t>
            </w:r>
            <w:r w:rsidRPr="00CF757A">
              <w:rPr>
                <w:rFonts w:ascii="Calisto MT" w:hAnsi="Calisto MT" w:cs="Helvetica"/>
              </w:rPr>
              <w:t xml:space="preserve"> day</w:t>
            </w:r>
          </w:p>
        </w:tc>
      </w:tr>
      <w:tr w:rsidR="0051558B" w:rsidRPr="00CF757A" w14:paraId="73EC5E41" w14:textId="7F3000F6" w:rsidTr="0051558B">
        <w:tc>
          <w:tcPr>
            <w:tcW w:w="646" w:type="dxa"/>
          </w:tcPr>
          <w:p w14:paraId="6F11F16C" w14:textId="39A6EF0C" w:rsidR="0051558B" w:rsidRPr="00CF757A" w:rsidRDefault="0051558B" w:rsidP="0068391F">
            <w:pPr>
              <w:spacing w:line="360" w:lineRule="auto"/>
              <w:jc w:val="both"/>
              <w:rPr>
                <w:rFonts w:ascii="Calisto MT" w:hAnsi="Calisto MT" w:cs="Helvetica"/>
              </w:rPr>
            </w:pPr>
            <w:r w:rsidRPr="00CF757A">
              <w:rPr>
                <w:rFonts w:ascii="Calisto MT" w:hAnsi="Calisto MT" w:cs="Helvetica"/>
              </w:rPr>
              <w:t>6</w:t>
            </w:r>
          </w:p>
        </w:tc>
        <w:tc>
          <w:tcPr>
            <w:tcW w:w="3573" w:type="dxa"/>
          </w:tcPr>
          <w:p w14:paraId="1E67A9A2" w14:textId="05A32CDE" w:rsidR="0051558B" w:rsidRPr="00CF757A" w:rsidRDefault="0051558B" w:rsidP="0068391F">
            <w:pPr>
              <w:spacing w:line="360" w:lineRule="auto"/>
              <w:jc w:val="both"/>
              <w:rPr>
                <w:rFonts w:ascii="Calisto MT" w:hAnsi="Calisto MT" w:cs="Helvetica"/>
              </w:rPr>
            </w:pPr>
            <w:r w:rsidRPr="00CF757A">
              <w:rPr>
                <w:rFonts w:ascii="Calisto MT" w:hAnsi="Calisto MT" w:cs="Helvetica"/>
              </w:rPr>
              <w:t>Unsatisfactory task performance after PIP</w:t>
            </w:r>
          </w:p>
        </w:tc>
        <w:tc>
          <w:tcPr>
            <w:tcW w:w="1134" w:type="dxa"/>
          </w:tcPr>
          <w:p w14:paraId="09E366D3" w14:textId="3F00D092" w:rsidR="0051558B" w:rsidRPr="00CF757A" w:rsidRDefault="0051558B" w:rsidP="0068391F">
            <w:pPr>
              <w:spacing w:line="360" w:lineRule="auto"/>
              <w:jc w:val="both"/>
              <w:rPr>
                <w:rFonts w:ascii="Calisto MT" w:hAnsi="Calisto MT" w:cs="Helvetica"/>
              </w:rPr>
            </w:pPr>
            <w:r w:rsidRPr="00CF757A">
              <w:rPr>
                <w:rFonts w:ascii="Calisto MT" w:hAnsi="Calisto MT" w:cs="Helvetica"/>
              </w:rPr>
              <w:t>1</w:t>
            </w:r>
          </w:p>
        </w:tc>
        <w:tc>
          <w:tcPr>
            <w:tcW w:w="4853" w:type="dxa"/>
          </w:tcPr>
          <w:p w14:paraId="46CD215F" w14:textId="7A4BEAFE" w:rsidR="0051558B" w:rsidRPr="00CF757A" w:rsidRDefault="0051558B" w:rsidP="0068391F">
            <w:pPr>
              <w:spacing w:line="360" w:lineRule="auto"/>
              <w:jc w:val="both"/>
              <w:rPr>
                <w:rFonts w:ascii="Calisto MT" w:hAnsi="Calisto MT" w:cs="Helvetica"/>
              </w:rPr>
            </w:pPr>
            <w:r w:rsidRPr="00CF757A">
              <w:rPr>
                <w:rFonts w:ascii="Calisto MT" w:hAnsi="Calisto MT" w:cs="Helvetica"/>
              </w:rPr>
              <w:t>Termination of employment.</w:t>
            </w:r>
          </w:p>
          <w:p w14:paraId="4A6D5C85" w14:textId="77777777" w:rsidR="0051558B" w:rsidRPr="00CF757A" w:rsidRDefault="0051558B" w:rsidP="0068391F">
            <w:pPr>
              <w:spacing w:line="360" w:lineRule="auto"/>
              <w:jc w:val="both"/>
              <w:rPr>
                <w:rFonts w:ascii="Calisto MT" w:hAnsi="Calisto MT" w:cs="Helvetica"/>
              </w:rPr>
            </w:pPr>
          </w:p>
          <w:p w14:paraId="39EDC6E8" w14:textId="77777777" w:rsidR="0051558B" w:rsidRPr="00CF757A" w:rsidRDefault="0051558B" w:rsidP="0068391F">
            <w:pPr>
              <w:spacing w:line="360" w:lineRule="auto"/>
              <w:jc w:val="both"/>
              <w:rPr>
                <w:rFonts w:ascii="Calisto MT" w:hAnsi="Calisto MT" w:cs="Helvetica"/>
              </w:rPr>
            </w:pPr>
          </w:p>
          <w:p w14:paraId="6FA1CE22" w14:textId="617E5699" w:rsidR="0051558B" w:rsidRPr="00CF757A" w:rsidRDefault="0051558B" w:rsidP="0068391F">
            <w:pPr>
              <w:spacing w:line="360" w:lineRule="auto"/>
              <w:jc w:val="both"/>
              <w:rPr>
                <w:rFonts w:ascii="Calisto MT" w:hAnsi="Calisto MT" w:cs="Helvetica"/>
              </w:rPr>
            </w:pPr>
          </w:p>
        </w:tc>
      </w:tr>
      <w:tr w:rsidR="0051558B" w:rsidRPr="00CF757A" w14:paraId="160D3867" w14:textId="2D6DD66E" w:rsidTr="0051558B">
        <w:tc>
          <w:tcPr>
            <w:tcW w:w="646" w:type="dxa"/>
          </w:tcPr>
          <w:p w14:paraId="557C323C" w14:textId="76230C97" w:rsidR="0051558B" w:rsidRPr="00CF757A" w:rsidRDefault="0051558B" w:rsidP="0068391F">
            <w:pPr>
              <w:spacing w:line="360" w:lineRule="auto"/>
              <w:jc w:val="both"/>
              <w:rPr>
                <w:rFonts w:ascii="Calisto MT" w:hAnsi="Calisto MT" w:cs="Helvetica"/>
              </w:rPr>
            </w:pPr>
            <w:r w:rsidRPr="00CF757A">
              <w:rPr>
                <w:rFonts w:ascii="Calisto MT" w:hAnsi="Calisto MT" w:cs="Helvetica"/>
              </w:rPr>
              <w:t>7</w:t>
            </w:r>
          </w:p>
        </w:tc>
        <w:tc>
          <w:tcPr>
            <w:tcW w:w="3573" w:type="dxa"/>
          </w:tcPr>
          <w:p w14:paraId="18A01D5D" w14:textId="258330DF" w:rsidR="0051558B" w:rsidRPr="00CF757A" w:rsidRDefault="0051558B" w:rsidP="0068391F">
            <w:pPr>
              <w:spacing w:line="360" w:lineRule="auto"/>
              <w:jc w:val="both"/>
              <w:rPr>
                <w:rFonts w:ascii="Calisto MT" w:hAnsi="Calisto MT" w:cs="Helvetica"/>
              </w:rPr>
            </w:pPr>
            <w:r w:rsidRPr="00CF757A">
              <w:rPr>
                <w:rFonts w:ascii="Calisto MT" w:hAnsi="Calisto MT" w:cs="Helvetica"/>
              </w:rPr>
              <w:t>Misuse of company’s information or unauthorized use</w:t>
            </w:r>
          </w:p>
        </w:tc>
        <w:tc>
          <w:tcPr>
            <w:tcW w:w="1134" w:type="dxa"/>
          </w:tcPr>
          <w:p w14:paraId="51932C09" w14:textId="34B40EBF" w:rsidR="0051558B" w:rsidRPr="00CF757A" w:rsidRDefault="0051558B" w:rsidP="0068391F">
            <w:pPr>
              <w:spacing w:line="360" w:lineRule="auto"/>
              <w:jc w:val="both"/>
              <w:rPr>
                <w:rFonts w:ascii="Calisto MT" w:hAnsi="Calisto MT" w:cs="Helvetica"/>
              </w:rPr>
            </w:pPr>
            <w:r w:rsidRPr="00CF757A">
              <w:rPr>
                <w:rFonts w:ascii="Calisto MT" w:hAnsi="Calisto MT" w:cs="Helvetica"/>
              </w:rPr>
              <w:t>1</w:t>
            </w:r>
          </w:p>
        </w:tc>
        <w:tc>
          <w:tcPr>
            <w:tcW w:w="4853" w:type="dxa"/>
          </w:tcPr>
          <w:p w14:paraId="69C7F8F9" w14:textId="744B6684" w:rsidR="0051558B" w:rsidRPr="00CF757A" w:rsidRDefault="0051558B" w:rsidP="0068391F">
            <w:pPr>
              <w:spacing w:line="360" w:lineRule="auto"/>
              <w:jc w:val="both"/>
              <w:rPr>
                <w:rFonts w:ascii="Calisto MT" w:hAnsi="Calisto MT" w:cs="Helvetica"/>
              </w:rPr>
            </w:pPr>
            <w:r w:rsidRPr="00CF757A">
              <w:rPr>
                <w:rFonts w:ascii="Calisto MT" w:hAnsi="Calisto MT" w:cs="Helvetica"/>
              </w:rPr>
              <w:t>Termination of employment</w:t>
            </w:r>
          </w:p>
        </w:tc>
      </w:tr>
    </w:tbl>
    <w:p w14:paraId="5EFC2841" w14:textId="0EF0DC10" w:rsidR="00D30C05" w:rsidRPr="00CF757A" w:rsidRDefault="00D30C05" w:rsidP="0068391F">
      <w:pPr>
        <w:spacing w:line="360" w:lineRule="auto"/>
        <w:jc w:val="both"/>
        <w:rPr>
          <w:rFonts w:ascii="Calisto MT" w:hAnsi="Calisto MT" w:cs="Helvetica"/>
          <w:b/>
          <w:bCs/>
          <w:u w:val="single"/>
        </w:rPr>
      </w:pPr>
      <w:r w:rsidRPr="00CF757A">
        <w:rPr>
          <w:rFonts w:ascii="Calisto MT" w:hAnsi="Calisto MT" w:cs="Helvetica"/>
          <w:b/>
          <w:bCs/>
          <w:u w:val="single"/>
        </w:rPr>
        <w:br w:type="page"/>
      </w:r>
    </w:p>
    <w:p w14:paraId="54265116" w14:textId="77777777" w:rsidR="001901CC" w:rsidRPr="00CF757A" w:rsidRDefault="001901CC" w:rsidP="0068391F">
      <w:pPr>
        <w:pStyle w:val="NoSpacingPHPDOCX"/>
        <w:spacing w:line="360" w:lineRule="auto"/>
        <w:jc w:val="both"/>
        <w:rPr>
          <w:rFonts w:ascii="Calisto MT" w:hAnsi="Calisto MT" w:cs="Helvetica"/>
          <w:b/>
          <w:bCs/>
        </w:rPr>
      </w:pPr>
      <w:r w:rsidRPr="00CF757A">
        <w:rPr>
          <w:rFonts w:ascii="Calisto MT" w:hAnsi="Calisto MT" w:cs="Helvetica"/>
          <w:b/>
          <w:bCs/>
        </w:rPr>
        <w:lastRenderedPageBreak/>
        <w:t>Acknowledgement of Receipt of Employee Handbook Agreement</w:t>
      </w:r>
    </w:p>
    <w:p w14:paraId="227E8F21" w14:textId="77777777" w:rsidR="001901CC" w:rsidRPr="00CF757A" w:rsidRDefault="001901CC" w:rsidP="0068391F">
      <w:pPr>
        <w:spacing w:line="360" w:lineRule="auto"/>
        <w:jc w:val="both"/>
        <w:rPr>
          <w:rFonts w:ascii="Calisto MT" w:hAnsi="Calisto MT" w:cs="Helvetica"/>
        </w:rPr>
      </w:pPr>
      <w:r w:rsidRPr="00CF757A">
        <w:rPr>
          <w:rFonts w:ascii="Calisto MT" w:hAnsi="Calisto MT" w:cs="Helvetica"/>
        </w:rPr>
        <w:t>Employee Name: _______________________</w:t>
      </w:r>
    </w:p>
    <w:p w14:paraId="6C459CE2" w14:textId="11DA279C" w:rsidR="001901CC" w:rsidRPr="00CF757A" w:rsidRDefault="001901CC" w:rsidP="0068391F">
      <w:pPr>
        <w:spacing w:line="360" w:lineRule="auto"/>
        <w:jc w:val="both"/>
        <w:rPr>
          <w:rFonts w:ascii="Calisto MT" w:hAnsi="Calisto MT" w:cs="Helvetica"/>
        </w:rPr>
      </w:pPr>
      <w:r w:rsidRPr="00CF757A">
        <w:rPr>
          <w:rFonts w:ascii="Calisto MT" w:hAnsi="Calisto MT" w:cs="Helvetica"/>
        </w:rPr>
        <w:t xml:space="preserve">I acknowledge that I have been provided with a copy of the Company Employee Handbook, which contains important information on the Company's policies, procedures and benefits, including the policies on Anti-Harassment/Discrimination, Substance Use and Abuse and Confidentiality. I understand that I am responsible for familiarizing myself with the policies in this handbook and agree to comply with all rules applicable to me. I have read and </w:t>
      </w:r>
      <w:r w:rsidR="002A550E">
        <w:rPr>
          <w:rFonts w:ascii="Calisto MT" w:hAnsi="Calisto MT" w:cs="Helvetica"/>
        </w:rPr>
        <w:t xml:space="preserve">I </w:t>
      </w:r>
      <w:r w:rsidRPr="00CF757A">
        <w:rPr>
          <w:rFonts w:ascii="Calisto MT" w:hAnsi="Calisto MT" w:cs="Helvetica"/>
        </w:rPr>
        <w:t>agree to abide by the policies and procedures contained in the Handbook.</w:t>
      </w:r>
    </w:p>
    <w:p w14:paraId="45A07746" w14:textId="77777777" w:rsidR="001901CC" w:rsidRPr="00CF757A" w:rsidRDefault="001901CC" w:rsidP="0068391F">
      <w:pPr>
        <w:spacing w:line="360" w:lineRule="auto"/>
        <w:jc w:val="both"/>
        <w:rPr>
          <w:rFonts w:ascii="Calisto MT" w:hAnsi="Calisto MT" w:cs="Helvetica"/>
        </w:rPr>
      </w:pPr>
      <w:r w:rsidRPr="00CF757A">
        <w:rPr>
          <w:rFonts w:ascii="Calisto MT" w:hAnsi="Calisto MT" w:cs="Helvetica"/>
        </w:rPr>
        <w:t>I understand and agree that the policies described in the handbook are intended as a guide in this employment contract. I specifically understand and agree that the employment relationship between the Company and I can be terminated by myself or the Company at any time, with advance notice.</w:t>
      </w:r>
    </w:p>
    <w:p w14:paraId="535489C2" w14:textId="25DA3CD2" w:rsidR="001901CC" w:rsidRPr="00CF757A" w:rsidRDefault="001901CC" w:rsidP="0068391F">
      <w:pPr>
        <w:spacing w:line="360" w:lineRule="auto"/>
        <w:jc w:val="both"/>
        <w:rPr>
          <w:rFonts w:ascii="Calisto MT" w:hAnsi="Calisto MT" w:cs="Helvetica"/>
        </w:rPr>
      </w:pPr>
      <w:r w:rsidRPr="00CF757A">
        <w:rPr>
          <w:rFonts w:ascii="Calisto MT" w:hAnsi="Calisto MT" w:cs="Helvetica"/>
        </w:rPr>
        <w:t xml:space="preserve">Furthermore, the Company has the right to modify or alter my </w:t>
      </w:r>
      <w:r w:rsidR="0068391F" w:rsidRPr="00CF757A">
        <w:rPr>
          <w:rFonts w:ascii="Calisto MT" w:hAnsi="Calisto MT" w:cs="Helvetica"/>
        </w:rPr>
        <w:t>position or</w:t>
      </w:r>
      <w:r w:rsidRPr="00CF757A">
        <w:rPr>
          <w:rFonts w:ascii="Calisto MT" w:hAnsi="Calisto MT" w:cs="Helvetica"/>
        </w:rPr>
        <w:t xml:space="preserve"> impose any form of discipline it determines to be appropriate at any time. The at-will employment relationship may not be modified except by a specific written agreement signed by me and an authorized representative of the Company. This is the entire agreement between the Company and </w:t>
      </w:r>
      <w:r w:rsidR="0068391F" w:rsidRPr="00CF757A">
        <w:rPr>
          <w:rFonts w:ascii="Calisto MT" w:hAnsi="Calisto MT" w:cs="Helvetica"/>
        </w:rPr>
        <w:t>me</w:t>
      </w:r>
      <w:r w:rsidRPr="00CF757A">
        <w:rPr>
          <w:rFonts w:ascii="Calisto MT" w:hAnsi="Calisto MT" w:cs="Helvetica"/>
        </w:rPr>
        <w:t xml:space="preserve"> regarding this subject. All prior or contemporaneous inconsistent agreements are superseded by this agreement.</w:t>
      </w:r>
    </w:p>
    <w:p w14:paraId="40813ADB" w14:textId="77777777" w:rsidR="001901CC" w:rsidRPr="00CF757A" w:rsidRDefault="001901CC" w:rsidP="0068391F">
      <w:pPr>
        <w:spacing w:line="360" w:lineRule="auto"/>
        <w:jc w:val="both"/>
        <w:rPr>
          <w:rFonts w:ascii="Calisto MT" w:hAnsi="Calisto MT" w:cs="Helvetica"/>
        </w:rPr>
      </w:pPr>
      <w:r w:rsidRPr="00CF757A">
        <w:rPr>
          <w:rFonts w:ascii="Calisto MT" w:hAnsi="Calisto MT" w:cs="Helvetica"/>
        </w:rPr>
        <w:t>I understand that the Company reserves the right to make changes to its policies, procedures, benefits and interpretations of the aforementioned at any time at its discretion. However, employee handbook agreement can be modified only in the manner specified above.</w:t>
      </w:r>
    </w:p>
    <w:p w14:paraId="38BBBC59" w14:textId="6DFD8BBE" w:rsidR="001901CC" w:rsidRPr="00CF757A" w:rsidRDefault="001901CC" w:rsidP="0068391F">
      <w:pPr>
        <w:spacing w:line="360" w:lineRule="auto"/>
        <w:jc w:val="both"/>
        <w:rPr>
          <w:rFonts w:ascii="Calisto MT" w:hAnsi="Calisto MT" w:cs="Helvetica"/>
        </w:rPr>
      </w:pPr>
      <w:r w:rsidRPr="00CF757A">
        <w:rPr>
          <w:rFonts w:ascii="Calisto MT" w:hAnsi="Calisto MT" w:cs="Helvetica"/>
        </w:rPr>
        <w:br/>
        <w:t>Employee Signature: __________________________________________</w:t>
      </w:r>
    </w:p>
    <w:p w14:paraId="1535858A" w14:textId="0DC231CF" w:rsidR="001901CC" w:rsidRPr="00CF757A" w:rsidRDefault="001901CC" w:rsidP="0068391F">
      <w:pPr>
        <w:spacing w:line="360" w:lineRule="auto"/>
        <w:jc w:val="both"/>
        <w:rPr>
          <w:rFonts w:ascii="Calisto MT" w:hAnsi="Calisto MT" w:cs="Helvetica"/>
        </w:rPr>
      </w:pPr>
      <w:r w:rsidRPr="00CF757A">
        <w:rPr>
          <w:rFonts w:ascii="Calisto MT" w:hAnsi="Calisto MT" w:cs="Helvetica"/>
        </w:rPr>
        <w:br/>
        <w:t>Date: _____________________________</w:t>
      </w:r>
    </w:p>
    <w:p w14:paraId="638DE7CF" w14:textId="77777777" w:rsidR="00D30C05" w:rsidRPr="00DB7998" w:rsidRDefault="00D30C05" w:rsidP="0068391F">
      <w:pPr>
        <w:spacing w:line="360" w:lineRule="auto"/>
        <w:jc w:val="both"/>
        <w:rPr>
          <w:rFonts w:ascii="Helvetica" w:hAnsi="Helvetica" w:cs="Helvetica"/>
          <w:sz w:val="24"/>
          <w:szCs w:val="24"/>
        </w:rPr>
      </w:pPr>
    </w:p>
    <w:p w14:paraId="6F71B79F" w14:textId="77777777" w:rsidR="00D30C05" w:rsidRPr="00DB7998" w:rsidRDefault="00D30C05" w:rsidP="0012211D">
      <w:pPr>
        <w:rPr>
          <w:rFonts w:ascii="Helvetica" w:hAnsi="Helvetica" w:cs="Helvetica"/>
          <w:sz w:val="24"/>
          <w:szCs w:val="24"/>
        </w:rPr>
        <w:sectPr w:rsidR="00D30C05" w:rsidRPr="00DB7998" w:rsidSect="00B75D42">
          <w:headerReference w:type="default" r:id="rId12"/>
          <w:footerReference w:type="default" r:id="rId13"/>
          <w:headerReference w:type="first" r:id="rId14"/>
          <w:pgSz w:w="12240" w:h="15840"/>
          <w:pgMar w:top="1170" w:right="810" w:bottom="1080" w:left="1440" w:header="270" w:footer="720" w:gutter="0"/>
          <w:cols w:space="720"/>
          <w:titlePg/>
          <w:docGrid w:linePitch="360"/>
        </w:sectPr>
      </w:pPr>
    </w:p>
    <w:p w14:paraId="3A57E114" w14:textId="71B99F76" w:rsidR="008D0CB7" w:rsidRPr="00DB7998" w:rsidRDefault="008D0CB7" w:rsidP="002549C6">
      <w:pPr>
        <w:rPr>
          <w:rFonts w:ascii="Helvetica" w:hAnsi="Helvetica" w:cs="Helvetica"/>
          <w:sz w:val="24"/>
          <w:szCs w:val="24"/>
        </w:rPr>
      </w:pPr>
    </w:p>
    <w:p w14:paraId="3134D1EB" w14:textId="77777777" w:rsidR="0020572B" w:rsidRPr="00DB7998" w:rsidRDefault="0020572B" w:rsidP="002549C6">
      <w:pPr>
        <w:rPr>
          <w:rFonts w:ascii="Helvetica" w:hAnsi="Helvetica" w:cs="Helvetica"/>
          <w:sz w:val="24"/>
          <w:szCs w:val="24"/>
        </w:rPr>
      </w:pPr>
    </w:p>
    <w:p w14:paraId="52660434" w14:textId="77777777" w:rsidR="0020572B" w:rsidRPr="00DB7998" w:rsidRDefault="0020572B" w:rsidP="002549C6">
      <w:pPr>
        <w:rPr>
          <w:rFonts w:ascii="Helvetica" w:hAnsi="Helvetica" w:cs="Helvetica"/>
          <w:sz w:val="24"/>
          <w:szCs w:val="24"/>
        </w:rPr>
      </w:pPr>
    </w:p>
    <w:p w14:paraId="2EBC24F2" w14:textId="77777777" w:rsidR="0020572B" w:rsidRPr="00DB7998" w:rsidRDefault="0020572B" w:rsidP="002549C6">
      <w:pPr>
        <w:rPr>
          <w:rFonts w:ascii="Helvetica" w:hAnsi="Helvetica" w:cs="Helvetica"/>
          <w:sz w:val="24"/>
          <w:szCs w:val="24"/>
        </w:rPr>
      </w:pPr>
    </w:p>
    <w:p w14:paraId="39030A94" w14:textId="77777777" w:rsidR="00B75D42" w:rsidRPr="00DB7998" w:rsidRDefault="00B75D42" w:rsidP="002549C6">
      <w:pPr>
        <w:rPr>
          <w:rFonts w:ascii="Helvetica" w:hAnsi="Helvetica" w:cs="Helvetica"/>
          <w:sz w:val="24"/>
          <w:szCs w:val="24"/>
        </w:rPr>
      </w:pPr>
    </w:p>
    <w:p w14:paraId="44B997C6" w14:textId="77777777" w:rsidR="00B75D42" w:rsidRPr="00DB7998" w:rsidRDefault="00B75D42" w:rsidP="002549C6">
      <w:pPr>
        <w:rPr>
          <w:rFonts w:ascii="Helvetica" w:hAnsi="Helvetica" w:cs="Helvetica"/>
          <w:sz w:val="24"/>
          <w:szCs w:val="24"/>
        </w:rPr>
      </w:pPr>
    </w:p>
    <w:p w14:paraId="1F004FC3" w14:textId="77777777" w:rsidR="00B75D42" w:rsidRPr="00DB7998" w:rsidRDefault="00B75D42" w:rsidP="002549C6">
      <w:pPr>
        <w:rPr>
          <w:rFonts w:ascii="Helvetica" w:hAnsi="Helvetica" w:cs="Helvetica"/>
          <w:sz w:val="24"/>
          <w:szCs w:val="24"/>
        </w:rPr>
      </w:pPr>
    </w:p>
    <w:p w14:paraId="372072E1" w14:textId="77777777" w:rsidR="0020572B" w:rsidRPr="00DB7998" w:rsidRDefault="0020572B" w:rsidP="002549C6">
      <w:pPr>
        <w:rPr>
          <w:rFonts w:ascii="Helvetica" w:hAnsi="Helvetica" w:cs="Helvetica"/>
          <w:sz w:val="24"/>
          <w:szCs w:val="24"/>
        </w:rPr>
      </w:pPr>
    </w:p>
    <w:p w14:paraId="72E3E04E" w14:textId="79275777" w:rsidR="0020572B" w:rsidRPr="00DB7998" w:rsidRDefault="00B75D42" w:rsidP="00247A51">
      <w:pPr>
        <w:jc w:val="center"/>
        <w:rPr>
          <w:rFonts w:ascii="Helvetica" w:hAnsi="Helvetica" w:cs="Helvetica"/>
          <w:sz w:val="24"/>
          <w:szCs w:val="24"/>
        </w:rPr>
      </w:pPr>
      <w:r w:rsidRPr="00DB7998">
        <w:rPr>
          <w:rFonts w:ascii="Helvetica" w:hAnsi="Helvetica" w:cs="Helvetica"/>
          <w:noProof/>
          <w:sz w:val="24"/>
          <w:szCs w:val="24"/>
        </w:rPr>
        <w:drawing>
          <wp:inline distT="0" distB="0" distL="0" distR="0" wp14:anchorId="75537C1E" wp14:editId="04F76660">
            <wp:extent cx="3951498"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85" cy="2023782"/>
                    </a:xfrm>
                    <a:prstGeom prst="rect">
                      <a:avLst/>
                    </a:prstGeom>
                    <a:noFill/>
                  </pic:spPr>
                </pic:pic>
              </a:graphicData>
            </a:graphic>
          </wp:inline>
        </w:drawing>
      </w:r>
    </w:p>
    <w:p w14:paraId="2B20F484" w14:textId="77777777" w:rsidR="0020572B" w:rsidRPr="00DB7998" w:rsidRDefault="0020572B" w:rsidP="002549C6">
      <w:pPr>
        <w:rPr>
          <w:rFonts w:ascii="Helvetica" w:hAnsi="Helvetica" w:cs="Helvetica"/>
          <w:sz w:val="24"/>
          <w:szCs w:val="24"/>
        </w:rPr>
      </w:pPr>
    </w:p>
    <w:p w14:paraId="5FD8EE1D" w14:textId="77777777" w:rsidR="00452066" w:rsidRPr="00DB7998" w:rsidRDefault="00452066" w:rsidP="002549C6">
      <w:pPr>
        <w:rPr>
          <w:rFonts w:ascii="Helvetica" w:hAnsi="Helvetica" w:cs="Helvetica"/>
          <w:sz w:val="24"/>
          <w:szCs w:val="24"/>
        </w:rPr>
      </w:pPr>
    </w:p>
    <w:p w14:paraId="3A8824EE" w14:textId="77777777" w:rsidR="00F14DB1" w:rsidRPr="00DB7998" w:rsidRDefault="00F14DB1" w:rsidP="002549C6">
      <w:pPr>
        <w:rPr>
          <w:rFonts w:ascii="Helvetica" w:hAnsi="Helvetica" w:cs="Helvetica"/>
          <w:sz w:val="24"/>
          <w:szCs w:val="24"/>
        </w:rPr>
      </w:pPr>
    </w:p>
    <w:p w14:paraId="7443E3B9" w14:textId="77777777" w:rsidR="00452066" w:rsidRPr="00DB7998" w:rsidRDefault="00452066" w:rsidP="002549C6">
      <w:pPr>
        <w:rPr>
          <w:rFonts w:ascii="Helvetica" w:hAnsi="Helvetica" w:cs="Helvetica"/>
          <w:sz w:val="24"/>
          <w:szCs w:val="24"/>
        </w:rPr>
      </w:pPr>
    </w:p>
    <w:p w14:paraId="6B842278" w14:textId="77777777" w:rsidR="00452066" w:rsidRPr="00DB7998" w:rsidRDefault="00452066" w:rsidP="002549C6">
      <w:pPr>
        <w:rPr>
          <w:rFonts w:ascii="Helvetica" w:hAnsi="Helvetica" w:cs="Helvetica"/>
          <w:sz w:val="24"/>
          <w:szCs w:val="24"/>
        </w:rPr>
      </w:pPr>
    </w:p>
    <w:p w14:paraId="2D3B51B8" w14:textId="7E49B99B" w:rsidR="00A3463B" w:rsidRPr="00DB7998" w:rsidRDefault="00A3463B" w:rsidP="004921D7">
      <w:pPr>
        <w:rPr>
          <w:rFonts w:ascii="Helvetica" w:hAnsi="Helvetica" w:cs="Helvetica"/>
          <w:sz w:val="24"/>
          <w:szCs w:val="24"/>
        </w:rPr>
      </w:pPr>
    </w:p>
    <w:p w14:paraId="6D62761A" w14:textId="2EA5AB84" w:rsidR="00A3463B" w:rsidRPr="00DB7998" w:rsidRDefault="00A3463B" w:rsidP="004921D7">
      <w:pPr>
        <w:rPr>
          <w:rFonts w:ascii="Helvetica" w:hAnsi="Helvetica" w:cs="Helvetica"/>
          <w:sz w:val="24"/>
          <w:szCs w:val="24"/>
        </w:rPr>
      </w:pPr>
    </w:p>
    <w:p w14:paraId="24B1C00B" w14:textId="04347B5F" w:rsidR="00A3463B" w:rsidRPr="00DB7998" w:rsidRDefault="00A3463B" w:rsidP="004921D7">
      <w:pPr>
        <w:rPr>
          <w:rFonts w:ascii="Helvetica" w:hAnsi="Helvetica" w:cs="Helvetica"/>
          <w:sz w:val="24"/>
          <w:szCs w:val="24"/>
        </w:rPr>
      </w:pPr>
    </w:p>
    <w:p w14:paraId="4AE65CFA" w14:textId="5F534393" w:rsidR="00A3463B" w:rsidRPr="00DB7998" w:rsidRDefault="00A3463B" w:rsidP="004921D7">
      <w:pPr>
        <w:rPr>
          <w:rFonts w:ascii="Helvetica" w:hAnsi="Helvetica" w:cs="Helvetica"/>
          <w:sz w:val="24"/>
          <w:szCs w:val="24"/>
        </w:rPr>
      </w:pPr>
    </w:p>
    <w:p w14:paraId="18543F23" w14:textId="157A01D4" w:rsidR="00A3463B" w:rsidRPr="00DB7998" w:rsidRDefault="00A3463B" w:rsidP="00A3463B">
      <w:pPr>
        <w:jc w:val="center"/>
        <w:rPr>
          <w:rFonts w:ascii="Helvetica" w:hAnsi="Helvetica" w:cs="Helvetica"/>
          <w:sz w:val="24"/>
          <w:szCs w:val="24"/>
        </w:rPr>
      </w:pPr>
    </w:p>
    <w:sectPr w:rsidR="00A3463B" w:rsidRPr="00DB7998" w:rsidSect="00A143E5">
      <w:headerReference w:type="default" r:id="rId15"/>
      <w:headerReference w:type="first" r:id="rId16"/>
      <w:pgSz w:w="12240" w:h="15840"/>
      <w:pgMar w:top="1170" w:right="810" w:bottom="1080" w:left="1440" w:header="27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gom udeze" w:date="2020-05-26T15:48:00Z" w:initials="ou">
    <w:p w14:paraId="09E414E0" w14:textId="0E017BF7" w:rsidR="00E81428" w:rsidRDefault="00E81428">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E414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B8E4" w16cex:dateUtc="2020-05-26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E414E0" w16cid:durableId="2277B8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708DD" w14:textId="77777777" w:rsidR="000C25DD" w:rsidRDefault="000C25DD" w:rsidP="00382797">
      <w:pPr>
        <w:spacing w:after="0" w:line="240" w:lineRule="auto"/>
      </w:pPr>
      <w:r>
        <w:separator/>
      </w:r>
    </w:p>
  </w:endnote>
  <w:endnote w:type="continuationSeparator" w:id="0">
    <w:p w14:paraId="77238F49" w14:textId="77777777" w:rsidR="000C25DD" w:rsidRDefault="000C25DD" w:rsidP="0038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495923"/>
      <w:docPartObj>
        <w:docPartGallery w:val="Page Numbers (Bottom of Page)"/>
        <w:docPartUnique/>
      </w:docPartObj>
    </w:sdtPr>
    <w:sdtEndPr>
      <w:rPr>
        <w:color w:val="7F7F7F" w:themeColor="background1" w:themeShade="7F"/>
        <w:spacing w:val="60"/>
      </w:rPr>
    </w:sdtEndPr>
    <w:sdtContent>
      <w:p w14:paraId="77468EF5" w14:textId="0DDA0CCC" w:rsidR="00E81428" w:rsidRDefault="00E81428">
        <w:pPr>
          <w:pStyle w:val="Footer"/>
          <w:pBdr>
            <w:top w:val="single" w:sz="4" w:space="1" w:color="D9D9D9" w:themeColor="background1" w:themeShade="D9"/>
          </w:pBdr>
          <w:rPr>
            <w:b/>
            <w:bCs/>
          </w:rPr>
        </w:pPr>
        <w:r/>
        <w:r>
          <w:instrText xml:space="preserve"/>
        </w:r>
        <w:r/>
        <w:r w:rsidR="00A06121" w:rsidRPr="00A06121">
          <w:rPr>
            <w:b/>
            <w:bCs/>
            <w:noProof/>
          </w:rPr>
          <w:t>11</w:t>
        </w:r>
        <w:r>
          <w:rPr>
            <w:b/>
            <w:bCs/>
            <w:noProof/>
          </w:rPr>
        </w:r>
        <w:r>
          <w:rPr>
            <w:b/>
            <w:bCs/>
          </w:rPr>
          <w:t xml:space="preserve"> | </w:t>
        </w:r>
        <w:r>
          <w:rPr>
            <w:color w:val="7F7F7F" w:themeColor="background1" w:themeShade="7F"/>
            <w:spacing w:val="60"/>
          </w:rPr>
          <w:t>Page</w:t>
        </w:r>
      </w:p>
    </w:sdtContent>
  </w:sdt>
  <w:p w14:paraId="6C9DE002" w14:textId="77777777" w:rsidR="00E81428" w:rsidRDefault="00E81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2B76E" w14:textId="77777777" w:rsidR="000C25DD" w:rsidRDefault="000C25DD" w:rsidP="00382797">
      <w:pPr>
        <w:spacing w:after="0" w:line="240" w:lineRule="auto"/>
      </w:pPr>
      <w:r>
        <w:separator/>
      </w:r>
    </w:p>
  </w:footnote>
  <w:footnote w:type="continuationSeparator" w:id="0">
    <w:p w14:paraId="002C0DAD" w14:textId="77777777" w:rsidR="000C25DD" w:rsidRDefault="000C25DD" w:rsidP="00382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871E6" w14:textId="4CB82E57" w:rsidR="00E81428" w:rsidRDefault="00E81428" w:rsidP="00247A51">
    <w:pPr>
      <w:pStyle w:val="Header"/>
      <w:tabs>
        <w:tab w:val="clear" w:pos="9360"/>
        <w:tab w:val="right" w:pos="9990"/>
      </w:tabs>
    </w:pPr>
    <w:r>
      <w:tab/>
    </w:r>
    <w:r>
      <w:tab/>
      <w:t xml:space="preserve">                                 </w:t>
    </w:r>
    <w:r>
      <w:rPr>
        <w:noProof/>
      </w:rPr>
      <w:drawing>
        <wp:inline distT="0" distB="0" distL="0" distR="0" wp14:anchorId="6AB9F268" wp14:editId="7A9562D5">
          <wp:extent cx="1092216" cy="55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140" cy="563978"/>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8D1D7" w14:textId="32BB3E3E" w:rsidR="00E81428" w:rsidRDefault="00E81428" w:rsidP="00385414">
    <w:pPr>
      <w:pStyle w:val="Header"/>
      <w:tabs>
        <w:tab w:val="clear" w:pos="9360"/>
        <w:tab w:val="right" w:pos="999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127AF" w14:textId="77777777" w:rsidR="00E81428" w:rsidRDefault="00E814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2286" w14:textId="7CA05BAE" w:rsidR="00E81428" w:rsidRDefault="00E81428" w:rsidP="00385414">
    <w:pPr>
      <w:pStyle w:val="Header"/>
      <w:tabs>
        <w:tab w:val="clear" w:pos="9360"/>
        <w:tab w:val="right" w:pos="99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C0E3BDA"/>
    <w:lvl w:ilvl="0">
      <w:start w:val="1"/>
      <w:numFmt w:val="bullet"/>
      <w:pStyle w:val="AppendixHeading4"/>
      <w:lvlText w:val="-"/>
      <w:lvlJc w:val="left"/>
      <w:pPr>
        <w:tabs>
          <w:tab w:val="num" w:pos="770"/>
        </w:tabs>
        <w:ind w:left="770" w:hanging="340"/>
      </w:pPr>
      <w:rPr>
        <w:rFonts w:ascii="9999999" w:hAnsi="9999999" w:cs="Courier New" w:hint="default"/>
      </w:rPr>
    </w:lvl>
  </w:abstractNum>
  <w:abstractNum w:abstractNumId="1">
    <w:nsid w:val="FFFFFF83"/>
    <w:multiLevelType w:val="singleLevel"/>
    <w:tmpl w:val="9670B38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2AD6666"/>
    <w:multiLevelType w:val="hybridMultilevel"/>
    <w:tmpl w:val="241CC6F0"/>
    <w:lvl w:ilvl="0" w:tplc="094858F4">
      <w:start w:val="1"/>
      <w:numFmt w:val="bullet"/>
      <w:pStyle w:val="ListBullet"/>
      <w:lvlText w:val=""/>
      <w:lvlJc w:val="left"/>
      <w:pPr>
        <w:tabs>
          <w:tab w:val="num" w:pos="340"/>
        </w:tabs>
        <w:ind w:left="340" w:hanging="340"/>
      </w:pPr>
      <w:rPr>
        <w:rFonts w:ascii="Symbol" w:hAnsi="Symbol" w:hint="default"/>
        <w:color w:val="auto"/>
        <w:sz w:val="22"/>
        <w:szCs w:val="22"/>
      </w:rPr>
    </w:lvl>
    <w:lvl w:ilvl="1" w:tplc="A2FC46D0">
      <w:start w:val="1"/>
      <w:numFmt w:val="bullet"/>
      <w:lvlText w:val=""/>
      <w:lvlJc w:val="left"/>
      <w:pPr>
        <w:tabs>
          <w:tab w:val="num" w:pos="340"/>
        </w:tabs>
        <w:ind w:left="340" w:hanging="340"/>
      </w:pPr>
      <w:rPr>
        <w:rFonts w:ascii="Symbol" w:hAnsi="Symbol"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3987C99"/>
    <w:multiLevelType w:val="hybridMultilevel"/>
    <w:tmpl w:val="87EA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F21D1"/>
    <w:multiLevelType w:val="hybridMultilevel"/>
    <w:tmpl w:val="E946CFBA"/>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479CC"/>
    <w:multiLevelType w:val="hybridMultilevel"/>
    <w:tmpl w:val="AF1E8E26"/>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B6C6D"/>
    <w:multiLevelType w:val="hybridMultilevel"/>
    <w:tmpl w:val="D930B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E7066"/>
    <w:multiLevelType w:val="hybridMultilevel"/>
    <w:tmpl w:val="406CC93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37227B"/>
    <w:multiLevelType w:val="hybridMultilevel"/>
    <w:tmpl w:val="E1F64F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D505D0"/>
    <w:multiLevelType w:val="hybridMultilevel"/>
    <w:tmpl w:val="7AC2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C77F53"/>
    <w:multiLevelType w:val="multilevel"/>
    <w:tmpl w:val="13840C08"/>
    <w:lvl w:ilvl="0">
      <w:start w:val="1"/>
      <w:numFmt w:val="upperLetter"/>
      <w:pStyle w:val="Signature"/>
      <w:lvlText w:val="%1"/>
      <w:lvlJc w:val="left"/>
      <w:pPr>
        <w:tabs>
          <w:tab w:val="num" w:pos="0"/>
        </w:tabs>
        <w:ind w:left="0" w:hanging="964"/>
      </w:pPr>
    </w:lvl>
    <w:lvl w:ilvl="1">
      <w:start w:val="1"/>
      <w:numFmt w:val="decimal"/>
      <w:pStyle w:val="Index2"/>
      <w:lvlText w:val="%1.%2"/>
      <w:lvlJc w:val="left"/>
      <w:pPr>
        <w:tabs>
          <w:tab w:val="num" w:pos="0"/>
        </w:tabs>
        <w:ind w:left="0" w:hanging="964"/>
      </w:pPr>
    </w:lvl>
    <w:lvl w:ilvl="2">
      <w:start w:val="1"/>
      <w:numFmt w:val="decimal"/>
      <w:pStyle w:val="zreportaddinfo"/>
      <w:lvlText w:val="%1.%2.%3"/>
      <w:lvlJc w:val="left"/>
      <w:pPr>
        <w:tabs>
          <w:tab w:val="num" w:pos="0"/>
        </w:tabs>
        <w:ind w:left="0" w:hanging="964"/>
      </w:pPr>
    </w:lvl>
    <w:lvl w:ilvl="3">
      <w:start w:val="1"/>
      <w:numFmt w:val="decimal"/>
      <w:pStyle w:val="AppendixHeading"/>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4B0F3573"/>
    <w:multiLevelType w:val="multilevel"/>
    <w:tmpl w:val="19C27D2C"/>
    <w:lvl w:ilvl="0">
      <w:start w:val="1"/>
      <w:numFmt w:val="decimal"/>
      <w:pStyle w:val="Heading1"/>
      <w:lvlText w:val="%1"/>
      <w:lvlJc w:val="left"/>
      <w:pPr>
        <w:ind w:left="432" w:hanging="432"/>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9" w:hanging="576"/>
      </w:pPr>
      <w:rPr>
        <w:rFonts w:ascii="Helvetica" w:hAnsi="Helvetica" w:cs="Helvetica" w:hint="default"/>
        <w:sz w:val="24"/>
        <w:szCs w:val="24"/>
      </w:rPr>
    </w:lvl>
    <w:lvl w:ilvl="2">
      <w:start w:val="1"/>
      <w:numFmt w:val="decimal"/>
      <w:pStyle w:val="Heading3"/>
      <w:lvlText w:val="%1.%2.%3"/>
      <w:lvlJc w:val="left"/>
      <w:pPr>
        <w:ind w:left="720" w:hanging="720"/>
      </w:pPr>
      <w:rPr>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C554928"/>
    <w:multiLevelType w:val="hybridMultilevel"/>
    <w:tmpl w:val="91DE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4263046"/>
    <w:multiLevelType w:val="hybridMultilevel"/>
    <w:tmpl w:val="6354F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BE0C44"/>
    <w:multiLevelType w:val="hybridMultilevel"/>
    <w:tmpl w:val="5D12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580989"/>
    <w:multiLevelType w:val="hybridMultilevel"/>
    <w:tmpl w:val="D7883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0"/>
  </w:num>
  <w:num w:numId="5">
    <w:abstractNumId w:val="10"/>
  </w:num>
  <w:num w:numId="6">
    <w:abstractNumId w:val="11"/>
  </w:num>
  <w:num w:numId="7">
    <w:abstractNumId w:val="14"/>
  </w:num>
  <w:num w:numId="8">
    <w:abstractNumId w:val="13"/>
  </w:num>
  <w:num w:numId="9">
    <w:abstractNumId w:val="15"/>
  </w:num>
  <w:num w:numId="10">
    <w:abstractNumId w:val="6"/>
  </w:num>
  <w:num w:numId="11">
    <w:abstractNumId w:val="4"/>
  </w:num>
  <w:num w:numId="12">
    <w:abstractNumId w:val="3"/>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gom udeze">
    <w15:presenceInfo w15:providerId="Windows Live" w15:userId="3888d66b5ab47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QzNrC0NLYwMDKyMDZQ0lEKTi0uzszPAykwrQUAl/UpoCwAAAA="/>
  </w:docVars>
  <w:rsids>
    <w:rsidRoot w:val="00ED0EA5"/>
    <w:rsid w:val="00000E25"/>
    <w:rsid w:val="000012BE"/>
    <w:rsid w:val="000019EA"/>
    <w:rsid w:val="0000239F"/>
    <w:rsid w:val="00002521"/>
    <w:rsid w:val="00003878"/>
    <w:rsid w:val="00004017"/>
    <w:rsid w:val="000041C5"/>
    <w:rsid w:val="00006A76"/>
    <w:rsid w:val="00006DEE"/>
    <w:rsid w:val="0000759C"/>
    <w:rsid w:val="00007A89"/>
    <w:rsid w:val="0001083E"/>
    <w:rsid w:val="00012EB2"/>
    <w:rsid w:val="0001390F"/>
    <w:rsid w:val="00013FCB"/>
    <w:rsid w:val="000143B5"/>
    <w:rsid w:val="00014FDA"/>
    <w:rsid w:val="00015582"/>
    <w:rsid w:val="00015F6A"/>
    <w:rsid w:val="0001604C"/>
    <w:rsid w:val="000164D3"/>
    <w:rsid w:val="00016513"/>
    <w:rsid w:val="00017C3B"/>
    <w:rsid w:val="0002013A"/>
    <w:rsid w:val="000201F5"/>
    <w:rsid w:val="00020E90"/>
    <w:rsid w:val="00020EEB"/>
    <w:rsid w:val="00021151"/>
    <w:rsid w:val="00022450"/>
    <w:rsid w:val="000225B7"/>
    <w:rsid w:val="0002583A"/>
    <w:rsid w:val="00027301"/>
    <w:rsid w:val="000300A6"/>
    <w:rsid w:val="0003041B"/>
    <w:rsid w:val="00030BD0"/>
    <w:rsid w:val="0003216E"/>
    <w:rsid w:val="000332A8"/>
    <w:rsid w:val="000339CB"/>
    <w:rsid w:val="00033EC4"/>
    <w:rsid w:val="0003405F"/>
    <w:rsid w:val="00034710"/>
    <w:rsid w:val="00034B9E"/>
    <w:rsid w:val="000352C2"/>
    <w:rsid w:val="00035B71"/>
    <w:rsid w:val="00036384"/>
    <w:rsid w:val="000373AD"/>
    <w:rsid w:val="00037842"/>
    <w:rsid w:val="00040F9F"/>
    <w:rsid w:val="00041FFF"/>
    <w:rsid w:val="00043CAE"/>
    <w:rsid w:val="0004433D"/>
    <w:rsid w:val="00044863"/>
    <w:rsid w:val="00044D36"/>
    <w:rsid w:val="00044FD1"/>
    <w:rsid w:val="00046000"/>
    <w:rsid w:val="000462BB"/>
    <w:rsid w:val="0004681A"/>
    <w:rsid w:val="0004709D"/>
    <w:rsid w:val="0004799D"/>
    <w:rsid w:val="000501BB"/>
    <w:rsid w:val="00050EFF"/>
    <w:rsid w:val="0005216B"/>
    <w:rsid w:val="00053956"/>
    <w:rsid w:val="00053BCC"/>
    <w:rsid w:val="00053F3F"/>
    <w:rsid w:val="000543C3"/>
    <w:rsid w:val="00056D39"/>
    <w:rsid w:val="00057157"/>
    <w:rsid w:val="00057ABF"/>
    <w:rsid w:val="000605A6"/>
    <w:rsid w:val="00060FC5"/>
    <w:rsid w:val="000614CE"/>
    <w:rsid w:val="0006171E"/>
    <w:rsid w:val="00061F9E"/>
    <w:rsid w:val="00061FD3"/>
    <w:rsid w:val="00062CD9"/>
    <w:rsid w:val="0006493F"/>
    <w:rsid w:val="00065232"/>
    <w:rsid w:val="000656A8"/>
    <w:rsid w:val="00065BE3"/>
    <w:rsid w:val="000666ED"/>
    <w:rsid w:val="00067012"/>
    <w:rsid w:val="0006759F"/>
    <w:rsid w:val="00070D4C"/>
    <w:rsid w:val="000724FB"/>
    <w:rsid w:val="00072DBE"/>
    <w:rsid w:val="000732CE"/>
    <w:rsid w:val="000743D8"/>
    <w:rsid w:val="00074D8E"/>
    <w:rsid w:val="00077118"/>
    <w:rsid w:val="000805E5"/>
    <w:rsid w:val="00080909"/>
    <w:rsid w:val="00080EF7"/>
    <w:rsid w:val="000810CA"/>
    <w:rsid w:val="0008202F"/>
    <w:rsid w:val="00082D99"/>
    <w:rsid w:val="00082E57"/>
    <w:rsid w:val="00084996"/>
    <w:rsid w:val="00084B04"/>
    <w:rsid w:val="000864F6"/>
    <w:rsid w:val="00086590"/>
    <w:rsid w:val="00086921"/>
    <w:rsid w:val="00086D9D"/>
    <w:rsid w:val="00087665"/>
    <w:rsid w:val="0008771E"/>
    <w:rsid w:val="000902BC"/>
    <w:rsid w:val="000905D8"/>
    <w:rsid w:val="00091137"/>
    <w:rsid w:val="0009327C"/>
    <w:rsid w:val="000934B7"/>
    <w:rsid w:val="00093D2D"/>
    <w:rsid w:val="00093E06"/>
    <w:rsid w:val="0009405F"/>
    <w:rsid w:val="000944D4"/>
    <w:rsid w:val="00094938"/>
    <w:rsid w:val="00095392"/>
    <w:rsid w:val="000961B1"/>
    <w:rsid w:val="0009647E"/>
    <w:rsid w:val="000970FB"/>
    <w:rsid w:val="000A0B4F"/>
    <w:rsid w:val="000A0BC5"/>
    <w:rsid w:val="000A0D91"/>
    <w:rsid w:val="000A0DFD"/>
    <w:rsid w:val="000A0E0D"/>
    <w:rsid w:val="000A244B"/>
    <w:rsid w:val="000A3E2A"/>
    <w:rsid w:val="000A3F5C"/>
    <w:rsid w:val="000A56FA"/>
    <w:rsid w:val="000A5A44"/>
    <w:rsid w:val="000A5D16"/>
    <w:rsid w:val="000A68A0"/>
    <w:rsid w:val="000A6AD0"/>
    <w:rsid w:val="000A7F04"/>
    <w:rsid w:val="000B0AC3"/>
    <w:rsid w:val="000B0C5A"/>
    <w:rsid w:val="000B17AA"/>
    <w:rsid w:val="000B265D"/>
    <w:rsid w:val="000B3894"/>
    <w:rsid w:val="000B3E88"/>
    <w:rsid w:val="000B5A9D"/>
    <w:rsid w:val="000B5C88"/>
    <w:rsid w:val="000B71E8"/>
    <w:rsid w:val="000B7919"/>
    <w:rsid w:val="000B7D01"/>
    <w:rsid w:val="000B7FC7"/>
    <w:rsid w:val="000C0DB4"/>
    <w:rsid w:val="000C11F1"/>
    <w:rsid w:val="000C25DD"/>
    <w:rsid w:val="000C2A2E"/>
    <w:rsid w:val="000C3A1B"/>
    <w:rsid w:val="000C4A46"/>
    <w:rsid w:val="000C4AAA"/>
    <w:rsid w:val="000C557A"/>
    <w:rsid w:val="000C5D7C"/>
    <w:rsid w:val="000C6102"/>
    <w:rsid w:val="000C6326"/>
    <w:rsid w:val="000C65DA"/>
    <w:rsid w:val="000C6B44"/>
    <w:rsid w:val="000C6CD9"/>
    <w:rsid w:val="000C751B"/>
    <w:rsid w:val="000C7CAC"/>
    <w:rsid w:val="000D1809"/>
    <w:rsid w:val="000D1C5A"/>
    <w:rsid w:val="000D2392"/>
    <w:rsid w:val="000D3601"/>
    <w:rsid w:val="000D3883"/>
    <w:rsid w:val="000D3993"/>
    <w:rsid w:val="000D3D71"/>
    <w:rsid w:val="000D4456"/>
    <w:rsid w:val="000D5803"/>
    <w:rsid w:val="000D5B3C"/>
    <w:rsid w:val="000D73DC"/>
    <w:rsid w:val="000E0711"/>
    <w:rsid w:val="000E0925"/>
    <w:rsid w:val="000E103F"/>
    <w:rsid w:val="000E1B51"/>
    <w:rsid w:val="000E1BCE"/>
    <w:rsid w:val="000E20FF"/>
    <w:rsid w:val="000E2C27"/>
    <w:rsid w:val="000E3101"/>
    <w:rsid w:val="000E3CA5"/>
    <w:rsid w:val="000E56BF"/>
    <w:rsid w:val="000E5770"/>
    <w:rsid w:val="000E593E"/>
    <w:rsid w:val="000E5AB3"/>
    <w:rsid w:val="000E5EEB"/>
    <w:rsid w:val="000E5FFC"/>
    <w:rsid w:val="000E675D"/>
    <w:rsid w:val="000F0BB3"/>
    <w:rsid w:val="000F0E6A"/>
    <w:rsid w:val="000F1581"/>
    <w:rsid w:val="000F252A"/>
    <w:rsid w:val="000F2EB3"/>
    <w:rsid w:val="000F4B0A"/>
    <w:rsid w:val="000F50C8"/>
    <w:rsid w:val="000F53B6"/>
    <w:rsid w:val="000F5785"/>
    <w:rsid w:val="000F622F"/>
    <w:rsid w:val="000F6306"/>
    <w:rsid w:val="000F6AB2"/>
    <w:rsid w:val="000F6B29"/>
    <w:rsid w:val="000F7914"/>
    <w:rsid w:val="000F798F"/>
    <w:rsid w:val="000F7BD2"/>
    <w:rsid w:val="001000C5"/>
    <w:rsid w:val="00100124"/>
    <w:rsid w:val="00100461"/>
    <w:rsid w:val="001011C5"/>
    <w:rsid w:val="00101644"/>
    <w:rsid w:val="001016B4"/>
    <w:rsid w:val="001016EC"/>
    <w:rsid w:val="00101852"/>
    <w:rsid w:val="0010226A"/>
    <w:rsid w:val="00102A76"/>
    <w:rsid w:val="001033F3"/>
    <w:rsid w:val="00103A91"/>
    <w:rsid w:val="00103EE5"/>
    <w:rsid w:val="00103FD5"/>
    <w:rsid w:val="00104A36"/>
    <w:rsid w:val="0010791B"/>
    <w:rsid w:val="00107FED"/>
    <w:rsid w:val="00110725"/>
    <w:rsid w:val="00110837"/>
    <w:rsid w:val="0011209E"/>
    <w:rsid w:val="00112B0C"/>
    <w:rsid w:val="00114276"/>
    <w:rsid w:val="00114454"/>
    <w:rsid w:val="0011623B"/>
    <w:rsid w:val="00116545"/>
    <w:rsid w:val="001206BC"/>
    <w:rsid w:val="00120AA6"/>
    <w:rsid w:val="00120EA7"/>
    <w:rsid w:val="001211E4"/>
    <w:rsid w:val="0012211D"/>
    <w:rsid w:val="001221DE"/>
    <w:rsid w:val="001228E2"/>
    <w:rsid w:val="00123720"/>
    <w:rsid w:val="00123E90"/>
    <w:rsid w:val="00124AE5"/>
    <w:rsid w:val="00125016"/>
    <w:rsid w:val="001253D4"/>
    <w:rsid w:val="0012696E"/>
    <w:rsid w:val="00126B49"/>
    <w:rsid w:val="0012796D"/>
    <w:rsid w:val="001307FB"/>
    <w:rsid w:val="0013143B"/>
    <w:rsid w:val="0013158F"/>
    <w:rsid w:val="00131D88"/>
    <w:rsid w:val="0013311A"/>
    <w:rsid w:val="00133146"/>
    <w:rsid w:val="0013463E"/>
    <w:rsid w:val="00134A10"/>
    <w:rsid w:val="00134AF3"/>
    <w:rsid w:val="00134E7C"/>
    <w:rsid w:val="001362A9"/>
    <w:rsid w:val="001364D6"/>
    <w:rsid w:val="00137586"/>
    <w:rsid w:val="00137724"/>
    <w:rsid w:val="00141083"/>
    <w:rsid w:val="00141D7A"/>
    <w:rsid w:val="00141E13"/>
    <w:rsid w:val="00141EB0"/>
    <w:rsid w:val="0014328B"/>
    <w:rsid w:val="00143B0B"/>
    <w:rsid w:val="001442AB"/>
    <w:rsid w:val="001447AA"/>
    <w:rsid w:val="00144AC2"/>
    <w:rsid w:val="00145518"/>
    <w:rsid w:val="00145943"/>
    <w:rsid w:val="001460DF"/>
    <w:rsid w:val="00146434"/>
    <w:rsid w:val="0015031B"/>
    <w:rsid w:val="00150A31"/>
    <w:rsid w:val="00152BCC"/>
    <w:rsid w:val="001539C7"/>
    <w:rsid w:val="00154992"/>
    <w:rsid w:val="00154D2D"/>
    <w:rsid w:val="00157392"/>
    <w:rsid w:val="00157606"/>
    <w:rsid w:val="00160E51"/>
    <w:rsid w:val="00161AF4"/>
    <w:rsid w:val="001621B3"/>
    <w:rsid w:val="00162C46"/>
    <w:rsid w:val="001635A2"/>
    <w:rsid w:val="00164796"/>
    <w:rsid w:val="00164B83"/>
    <w:rsid w:val="00164E83"/>
    <w:rsid w:val="00165F01"/>
    <w:rsid w:val="001668CB"/>
    <w:rsid w:val="00167049"/>
    <w:rsid w:val="0016793E"/>
    <w:rsid w:val="00171085"/>
    <w:rsid w:val="00171468"/>
    <w:rsid w:val="00171A4A"/>
    <w:rsid w:val="0017206A"/>
    <w:rsid w:val="00172771"/>
    <w:rsid w:val="001732E9"/>
    <w:rsid w:val="00173633"/>
    <w:rsid w:val="0017374B"/>
    <w:rsid w:val="00173CED"/>
    <w:rsid w:val="00173E23"/>
    <w:rsid w:val="00174892"/>
    <w:rsid w:val="001753C8"/>
    <w:rsid w:val="00175F24"/>
    <w:rsid w:val="00176A8D"/>
    <w:rsid w:val="00176ABB"/>
    <w:rsid w:val="00176BA1"/>
    <w:rsid w:val="0017722B"/>
    <w:rsid w:val="001773B1"/>
    <w:rsid w:val="00177703"/>
    <w:rsid w:val="00180967"/>
    <w:rsid w:val="00181102"/>
    <w:rsid w:val="00182AD7"/>
    <w:rsid w:val="00183B90"/>
    <w:rsid w:val="0018481E"/>
    <w:rsid w:val="001849F5"/>
    <w:rsid w:val="00184D10"/>
    <w:rsid w:val="00184E95"/>
    <w:rsid w:val="00184E9C"/>
    <w:rsid w:val="00185009"/>
    <w:rsid w:val="00185A46"/>
    <w:rsid w:val="001862D5"/>
    <w:rsid w:val="00186E79"/>
    <w:rsid w:val="00187874"/>
    <w:rsid w:val="001901CC"/>
    <w:rsid w:val="00190680"/>
    <w:rsid w:val="001909E6"/>
    <w:rsid w:val="001913D9"/>
    <w:rsid w:val="00191B4A"/>
    <w:rsid w:val="00194F89"/>
    <w:rsid w:val="00196661"/>
    <w:rsid w:val="0019670B"/>
    <w:rsid w:val="00197C05"/>
    <w:rsid w:val="00197DFA"/>
    <w:rsid w:val="001A000F"/>
    <w:rsid w:val="001A01A8"/>
    <w:rsid w:val="001A0FB0"/>
    <w:rsid w:val="001A1C56"/>
    <w:rsid w:val="001A2E55"/>
    <w:rsid w:val="001A2ECE"/>
    <w:rsid w:val="001A315A"/>
    <w:rsid w:val="001A33C5"/>
    <w:rsid w:val="001A34B4"/>
    <w:rsid w:val="001A3B5F"/>
    <w:rsid w:val="001A51BF"/>
    <w:rsid w:val="001A51FE"/>
    <w:rsid w:val="001A61BE"/>
    <w:rsid w:val="001A6B8F"/>
    <w:rsid w:val="001A718B"/>
    <w:rsid w:val="001A79DD"/>
    <w:rsid w:val="001B1412"/>
    <w:rsid w:val="001B1C17"/>
    <w:rsid w:val="001B261C"/>
    <w:rsid w:val="001B28EA"/>
    <w:rsid w:val="001B3249"/>
    <w:rsid w:val="001B3DA5"/>
    <w:rsid w:val="001B3EB9"/>
    <w:rsid w:val="001B4FA1"/>
    <w:rsid w:val="001B65C5"/>
    <w:rsid w:val="001B71DA"/>
    <w:rsid w:val="001B7C36"/>
    <w:rsid w:val="001C0E35"/>
    <w:rsid w:val="001C2BCA"/>
    <w:rsid w:val="001C32D3"/>
    <w:rsid w:val="001C52E4"/>
    <w:rsid w:val="001C5811"/>
    <w:rsid w:val="001C77F5"/>
    <w:rsid w:val="001C7AD7"/>
    <w:rsid w:val="001D0360"/>
    <w:rsid w:val="001D0D6F"/>
    <w:rsid w:val="001D1E5B"/>
    <w:rsid w:val="001D2220"/>
    <w:rsid w:val="001D2500"/>
    <w:rsid w:val="001D2A6D"/>
    <w:rsid w:val="001D3B1C"/>
    <w:rsid w:val="001D583F"/>
    <w:rsid w:val="001D645C"/>
    <w:rsid w:val="001D6C6D"/>
    <w:rsid w:val="001D6DA8"/>
    <w:rsid w:val="001D6F01"/>
    <w:rsid w:val="001D7EEA"/>
    <w:rsid w:val="001E08A2"/>
    <w:rsid w:val="001E136D"/>
    <w:rsid w:val="001E14F2"/>
    <w:rsid w:val="001E23EA"/>
    <w:rsid w:val="001E2680"/>
    <w:rsid w:val="001E400D"/>
    <w:rsid w:val="001E406D"/>
    <w:rsid w:val="001E555A"/>
    <w:rsid w:val="001E58FC"/>
    <w:rsid w:val="001E598C"/>
    <w:rsid w:val="001E765F"/>
    <w:rsid w:val="001F1495"/>
    <w:rsid w:val="001F1A43"/>
    <w:rsid w:val="001F22B5"/>
    <w:rsid w:val="001F29C3"/>
    <w:rsid w:val="001F2EF7"/>
    <w:rsid w:val="001F365F"/>
    <w:rsid w:val="001F3807"/>
    <w:rsid w:val="001F3CDB"/>
    <w:rsid w:val="001F40A2"/>
    <w:rsid w:val="001F4393"/>
    <w:rsid w:val="001F464B"/>
    <w:rsid w:val="001F53F5"/>
    <w:rsid w:val="001F62C0"/>
    <w:rsid w:val="001F7105"/>
    <w:rsid w:val="001F752E"/>
    <w:rsid w:val="001F7566"/>
    <w:rsid w:val="002000A3"/>
    <w:rsid w:val="0020010D"/>
    <w:rsid w:val="00200188"/>
    <w:rsid w:val="0020073A"/>
    <w:rsid w:val="00200974"/>
    <w:rsid w:val="00203214"/>
    <w:rsid w:val="002040D8"/>
    <w:rsid w:val="002043EC"/>
    <w:rsid w:val="00204D6C"/>
    <w:rsid w:val="0020547C"/>
    <w:rsid w:val="0020572B"/>
    <w:rsid w:val="00205759"/>
    <w:rsid w:val="0020591B"/>
    <w:rsid w:val="002131D2"/>
    <w:rsid w:val="002134FC"/>
    <w:rsid w:val="0021381A"/>
    <w:rsid w:val="00213D4D"/>
    <w:rsid w:val="00214173"/>
    <w:rsid w:val="00215F4C"/>
    <w:rsid w:val="0021646C"/>
    <w:rsid w:val="00216617"/>
    <w:rsid w:val="00217D80"/>
    <w:rsid w:val="00221FBD"/>
    <w:rsid w:val="002227F9"/>
    <w:rsid w:val="00222AB2"/>
    <w:rsid w:val="002248B0"/>
    <w:rsid w:val="00225035"/>
    <w:rsid w:val="00225B30"/>
    <w:rsid w:val="0022713A"/>
    <w:rsid w:val="00230FC1"/>
    <w:rsid w:val="00231C07"/>
    <w:rsid w:val="00231C67"/>
    <w:rsid w:val="002320A8"/>
    <w:rsid w:val="00232BA8"/>
    <w:rsid w:val="00233534"/>
    <w:rsid w:val="00233CE4"/>
    <w:rsid w:val="00234FEA"/>
    <w:rsid w:val="00235611"/>
    <w:rsid w:val="002360F8"/>
    <w:rsid w:val="002407E6"/>
    <w:rsid w:val="002409CD"/>
    <w:rsid w:val="00240C63"/>
    <w:rsid w:val="00240D86"/>
    <w:rsid w:val="0024103F"/>
    <w:rsid w:val="00242F84"/>
    <w:rsid w:val="0024363B"/>
    <w:rsid w:val="002437BB"/>
    <w:rsid w:val="00244710"/>
    <w:rsid w:val="00245E12"/>
    <w:rsid w:val="00245E4E"/>
    <w:rsid w:val="00246DBC"/>
    <w:rsid w:val="002477FA"/>
    <w:rsid w:val="00247A51"/>
    <w:rsid w:val="002500C7"/>
    <w:rsid w:val="0025017B"/>
    <w:rsid w:val="0025047A"/>
    <w:rsid w:val="00250765"/>
    <w:rsid w:val="00250972"/>
    <w:rsid w:val="00251BF3"/>
    <w:rsid w:val="00253476"/>
    <w:rsid w:val="002535DC"/>
    <w:rsid w:val="00253AF1"/>
    <w:rsid w:val="002549C6"/>
    <w:rsid w:val="00255344"/>
    <w:rsid w:val="0025549C"/>
    <w:rsid w:val="00257533"/>
    <w:rsid w:val="0026140B"/>
    <w:rsid w:val="00262313"/>
    <w:rsid w:val="0026288A"/>
    <w:rsid w:val="00262ADF"/>
    <w:rsid w:val="0026331C"/>
    <w:rsid w:val="00265EAC"/>
    <w:rsid w:val="00265F4D"/>
    <w:rsid w:val="00266063"/>
    <w:rsid w:val="00266D3C"/>
    <w:rsid w:val="002672D7"/>
    <w:rsid w:val="0027043E"/>
    <w:rsid w:val="00274714"/>
    <w:rsid w:val="002758EA"/>
    <w:rsid w:val="00275F0F"/>
    <w:rsid w:val="00277460"/>
    <w:rsid w:val="00277AAF"/>
    <w:rsid w:val="00277CAE"/>
    <w:rsid w:val="002802E8"/>
    <w:rsid w:val="00280F89"/>
    <w:rsid w:val="00281D39"/>
    <w:rsid w:val="0028231D"/>
    <w:rsid w:val="0028294F"/>
    <w:rsid w:val="0028370A"/>
    <w:rsid w:val="00284AE0"/>
    <w:rsid w:val="002868D7"/>
    <w:rsid w:val="0029005E"/>
    <w:rsid w:val="00290EF7"/>
    <w:rsid w:val="002916F0"/>
    <w:rsid w:val="00291B29"/>
    <w:rsid w:val="00291C71"/>
    <w:rsid w:val="00291D22"/>
    <w:rsid w:val="0029279D"/>
    <w:rsid w:val="00292B56"/>
    <w:rsid w:val="0029375E"/>
    <w:rsid w:val="002938FA"/>
    <w:rsid w:val="00293C5F"/>
    <w:rsid w:val="00293E37"/>
    <w:rsid w:val="00294351"/>
    <w:rsid w:val="00294EEA"/>
    <w:rsid w:val="002966C2"/>
    <w:rsid w:val="00296AF3"/>
    <w:rsid w:val="002972DE"/>
    <w:rsid w:val="002973B5"/>
    <w:rsid w:val="002A0874"/>
    <w:rsid w:val="002A0F4A"/>
    <w:rsid w:val="002A0F76"/>
    <w:rsid w:val="002A1AE1"/>
    <w:rsid w:val="002A1B34"/>
    <w:rsid w:val="002A1E98"/>
    <w:rsid w:val="002A3F07"/>
    <w:rsid w:val="002A550E"/>
    <w:rsid w:val="002A5D1F"/>
    <w:rsid w:val="002B0754"/>
    <w:rsid w:val="002B0D51"/>
    <w:rsid w:val="002B0FC4"/>
    <w:rsid w:val="002B12BB"/>
    <w:rsid w:val="002B14F5"/>
    <w:rsid w:val="002B160F"/>
    <w:rsid w:val="002B3811"/>
    <w:rsid w:val="002B3B63"/>
    <w:rsid w:val="002B3CB0"/>
    <w:rsid w:val="002B4552"/>
    <w:rsid w:val="002B4863"/>
    <w:rsid w:val="002B5814"/>
    <w:rsid w:val="002B5CE7"/>
    <w:rsid w:val="002B64EF"/>
    <w:rsid w:val="002B6EEC"/>
    <w:rsid w:val="002B70A4"/>
    <w:rsid w:val="002C00DF"/>
    <w:rsid w:val="002C03B8"/>
    <w:rsid w:val="002C171A"/>
    <w:rsid w:val="002C19E4"/>
    <w:rsid w:val="002C1A63"/>
    <w:rsid w:val="002C1F25"/>
    <w:rsid w:val="002C2B81"/>
    <w:rsid w:val="002C2D10"/>
    <w:rsid w:val="002C2E7B"/>
    <w:rsid w:val="002C33FF"/>
    <w:rsid w:val="002C3EE1"/>
    <w:rsid w:val="002C46CA"/>
    <w:rsid w:val="002C499D"/>
    <w:rsid w:val="002C541F"/>
    <w:rsid w:val="002C5684"/>
    <w:rsid w:val="002C61BA"/>
    <w:rsid w:val="002D1199"/>
    <w:rsid w:val="002D1933"/>
    <w:rsid w:val="002D241D"/>
    <w:rsid w:val="002D2C4C"/>
    <w:rsid w:val="002D4343"/>
    <w:rsid w:val="002D448B"/>
    <w:rsid w:val="002D4761"/>
    <w:rsid w:val="002D48F0"/>
    <w:rsid w:val="002D56EF"/>
    <w:rsid w:val="002D5CAC"/>
    <w:rsid w:val="002D6AD6"/>
    <w:rsid w:val="002D6DA0"/>
    <w:rsid w:val="002D7C37"/>
    <w:rsid w:val="002E03FB"/>
    <w:rsid w:val="002E0818"/>
    <w:rsid w:val="002E1636"/>
    <w:rsid w:val="002E1A53"/>
    <w:rsid w:val="002E1BDC"/>
    <w:rsid w:val="002E35D5"/>
    <w:rsid w:val="002E5558"/>
    <w:rsid w:val="002E618E"/>
    <w:rsid w:val="002E776C"/>
    <w:rsid w:val="002F3933"/>
    <w:rsid w:val="002F4B0B"/>
    <w:rsid w:val="002F62CE"/>
    <w:rsid w:val="002F6608"/>
    <w:rsid w:val="002F6679"/>
    <w:rsid w:val="002F671E"/>
    <w:rsid w:val="002F6EEC"/>
    <w:rsid w:val="002F7250"/>
    <w:rsid w:val="002F7274"/>
    <w:rsid w:val="002F7CD1"/>
    <w:rsid w:val="00300BD2"/>
    <w:rsid w:val="00300E90"/>
    <w:rsid w:val="00301CF9"/>
    <w:rsid w:val="00301FDA"/>
    <w:rsid w:val="00303823"/>
    <w:rsid w:val="00304445"/>
    <w:rsid w:val="003045A1"/>
    <w:rsid w:val="00304B2A"/>
    <w:rsid w:val="00305552"/>
    <w:rsid w:val="003058B4"/>
    <w:rsid w:val="003060B9"/>
    <w:rsid w:val="00306AB3"/>
    <w:rsid w:val="003070D5"/>
    <w:rsid w:val="0030795B"/>
    <w:rsid w:val="00310965"/>
    <w:rsid w:val="00311064"/>
    <w:rsid w:val="00312D4F"/>
    <w:rsid w:val="0031334A"/>
    <w:rsid w:val="00313608"/>
    <w:rsid w:val="00313659"/>
    <w:rsid w:val="003139F2"/>
    <w:rsid w:val="00313C1D"/>
    <w:rsid w:val="00314C86"/>
    <w:rsid w:val="00314F5B"/>
    <w:rsid w:val="003152FD"/>
    <w:rsid w:val="00316417"/>
    <w:rsid w:val="00316706"/>
    <w:rsid w:val="00316A66"/>
    <w:rsid w:val="00321DCD"/>
    <w:rsid w:val="00321E16"/>
    <w:rsid w:val="00321F85"/>
    <w:rsid w:val="00324D3D"/>
    <w:rsid w:val="0032522B"/>
    <w:rsid w:val="00325457"/>
    <w:rsid w:val="00325A85"/>
    <w:rsid w:val="003272D1"/>
    <w:rsid w:val="003273BB"/>
    <w:rsid w:val="00327CF8"/>
    <w:rsid w:val="0033043D"/>
    <w:rsid w:val="00330659"/>
    <w:rsid w:val="003309B0"/>
    <w:rsid w:val="00330DD5"/>
    <w:rsid w:val="00331A21"/>
    <w:rsid w:val="00331BA8"/>
    <w:rsid w:val="003323E3"/>
    <w:rsid w:val="003325E8"/>
    <w:rsid w:val="00332655"/>
    <w:rsid w:val="00333596"/>
    <w:rsid w:val="00333733"/>
    <w:rsid w:val="00333C30"/>
    <w:rsid w:val="00334D5F"/>
    <w:rsid w:val="003352C5"/>
    <w:rsid w:val="00335804"/>
    <w:rsid w:val="00335A0A"/>
    <w:rsid w:val="0033620B"/>
    <w:rsid w:val="003373EB"/>
    <w:rsid w:val="003403E2"/>
    <w:rsid w:val="0034068F"/>
    <w:rsid w:val="003410F2"/>
    <w:rsid w:val="003412D7"/>
    <w:rsid w:val="00341A03"/>
    <w:rsid w:val="00341FD1"/>
    <w:rsid w:val="00342AFE"/>
    <w:rsid w:val="00342CD6"/>
    <w:rsid w:val="00343DDD"/>
    <w:rsid w:val="00344739"/>
    <w:rsid w:val="003451DB"/>
    <w:rsid w:val="00346125"/>
    <w:rsid w:val="003474A0"/>
    <w:rsid w:val="00347DFE"/>
    <w:rsid w:val="0035000B"/>
    <w:rsid w:val="00351109"/>
    <w:rsid w:val="00351C9D"/>
    <w:rsid w:val="0035255F"/>
    <w:rsid w:val="003528AB"/>
    <w:rsid w:val="0035394D"/>
    <w:rsid w:val="00355108"/>
    <w:rsid w:val="00356152"/>
    <w:rsid w:val="00356466"/>
    <w:rsid w:val="00356C31"/>
    <w:rsid w:val="00356C62"/>
    <w:rsid w:val="0035770F"/>
    <w:rsid w:val="003603CB"/>
    <w:rsid w:val="00362A29"/>
    <w:rsid w:val="003701CC"/>
    <w:rsid w:val="003702E8"/>
    <w:rsid w:val="00371063"/>
    <w:rsid w:val="003723D3"/>
    <w:rsid w:val="00372A73"/>
    <w:rsid w:val="003734C3"/>
    <w:rsid w:val="0037356E"/>
    <w:rsid w:val="00373E21"/>
    <w:rsid w:val="00374A74"/>
    <w:rsid w:val="00375182"/>
    <w:rsid w:val="003752AD"/>
    <w:rsid w:val="00375864"/>
    <w:rsid w:val="003764CA"/>
    <w:rsid w:val="00376E98"/>
    <w:rsid w:val="00376FCB"/>
    <w:rsid w:val="00377D11"/>
    <w:rsid w:val="003813FE"/>
    <w:rsid w:val="00381D3C"/>
    <w:rsid w:val="00382797"/>
    <w:rsid w:val="00383E6D"/>
    <w:rsid w:val="003840C3"/>
    <w:rsid w:val="0038428B"/>
    <w:rsid w:val="003853E1"/>
    <w:rsid w:val="00385414"/>
    <w:rsid w:val="00385462"/>
    <w:rsid w:val="00385C36"/>
    <w:rsid w:val="003866F2"/>
    <w:rsid w:val="00386B02"/>
    <w:rsid w:val="00386CD3"/>
    <w:rsid w:val="00386EBF"/>
    <w:rsid w:val="00387EDD"/>
    <w:rsid w:val="0039032C"/>
    <w:rsid w:val="00390624"/>
    <w:rsid w:val="003910E3"/>
    <w:rsid w:val="00391D0A"/>
    <w:rsid w:val="00392017"/>
    <w:rsid w:val="00392AAC"/>
    <w:rsid w:val="00392D10"/>
    <w:rsid w:val="0039350E"/>
    <w:rsid w:val="0039560F"/>
    <w:rsid w:val="0039583E"/>
    <w:rsid w:val="003959FB"/>
    <w:rsid w:val="00395CAD"/>
    <w:rsid w:val="0039783D"/>
    <w:rsid w:val="003A121A"/>
    <w:rsid w:val="003A12F9"/>
    <w:rsid w:val="003A2025"/>
    <w:rsid w:val="003A48AD"/>
    <w:rsid w:val="003A4FAA"/>
    <w:rsid w:val="003A6007"/>
    <w:rsid w:val="003A621B"/>
    <w:rsid w:val="003A6E1C"/>
    <w:rsid w:val="003A71D1"/>
    <w:rsid w:val="003A7C93"/>
    <w:rsid w:val="003A7DFC"/>
    <w:rsid w:val="003B046E"/>
    <w:rsid w:val="003B0471"/>
    <w:rsid w:val="003B09A0"/>
    <w:rsid w:val="003B1893"/>
    <w:rsid w:val="003B254F"/>
    <w:rsid w:val="003B3D71"/>
    <w:rsid w:val="003B585C"/>
    <w:rsid w:val="003B67CA"/>
    <w:rsid w:val="003B7F55"/>
    <w:rsid w:val="003C04EC"/>
    <w:rsid w:val="003C0579"/>
    <w:rsid w:val="003C1C41"/>
    <w:rsid w:val="003C2391"/>
    <w:rsid w:val="003C2439"/>
    <w:rsid w:val="003C260E"/>
    <w:rsid w:val="003C29AA"/>
    <w:rsid w:val="003C3E7D"/>
    <w:rsid w:val="003C4530"/>
    <w:rsid w:val="003C4923"/>
    <w:rsid w:val="003C4BD1"/>
    <w:rsid w:val="003C5D56"/>
    <w:rsid w:val="003C6574"/>
    <w:rsid w:val="003C6BE8"/>
    <w:rsid w:val="003C6BEA"/>
    <w:rsid w:val="003C6BF6"/>
    <w:rsid w:val="003C6DF3"/>
    <w:rsid w:val="003C79A8"/>
    <w:rsid w:val="003D2991"/>
    <w:rsid w:val="003D39C4"/>
    <w:rsid w:val="003D42E9"/>
    <w:rsid w:val="003D53DE"/>
    <w:rsid w:val="003D56AD"/>
    <w:rsid w:val="003D62DC"/>
    <w:rsid w:val="003D7E6A"/>
    <w:rsid w:val="003E077B"/>
    <w:rsid w:val="003E177C"/>
    <w:rsid w:val="003E190E"/>
    <w:rsid w:val="003E24AD"/>
    <w:rsid w:val="003E2B41"/>
    <w:rsid w:val="003E5E47"/>
    <w:rsid w:val="003E6182"/>
    <w:rsid w:val="003E653E"/>
    <w:rsid w:val="003E7233"/>
    <w:rsid w:val="003E7546"/>
    <w:rsid w:val="003F0631"/>
    <w:rsid w:val="003F1326"/>
    <w:rsid w:val="003F1A58"/>
    <w:rsid w:val="003F1DD8"/>
    <w:rsid w:val="003F2A2B"/>
    <w:rsid w:val="003F3588"/>
    <w:rsid w:val="003F363C"/>
    <w:rsid w:val="003F3C36"/>
    <w:rsid w:val="003F472C"/>
    <w:rsid w:val="003F4966"/>
    <w:rsid w:val="003F5834"/>
    <w:rsid w:val="003F5BC0"/>
    <w:rsid w:val="003F689F"/>
    <w:rsid w:val="003F6947"/>
    <w:rsid w:val="003F7094"/>
    <w:rsid w:val="003F73A2"/>
    <w:rsid w:val="003F7B45"/>
    <w:rsid w:val="004001D4"/>
    <w:rsid w:val="00400749"/>
    <w:rsid w:val="00400BEC"/>
    <w:rsid w:val="00402499"/>
    <w:rsid w:val="00402E0A"/>
    <w:rsid w:val="00403380"/>
    <w:rsid w:val="00403EB5"/>
    <w:rsid w:val="004040C3"/>
    <w:rsid w:val="004046C6"/>
    <w:rsid w:val="00405178"/>
    <w:rsid w:val="004054C0"/>
    <w:rsid w:val="00405A82"/>
    <w:rsid w:val="00406C58"/>
    <w:rsid w:val="004073E3"/>
    <w:rsid w:val="00407711"/>
    <w:rsid w:val="00407823"/>
    <w:rsid w:val="00410226"/>
    <w:rsid w:val="00410464"/>
    <w:rsid w:val="004105AF"/>
    <w:rsid w:val="00412EDE"/>
    <w:rsid w:val="00413397"/>
    <w:rsid w:val="0041392C"/>
    <w:rsid w:val="00413A36"/>
    <w:rsid w:val="00414F9E"/>
    <w:rsid w:val="0041568B"/>
    <w:rsid w:val="004159A6"/>
    <w:rsid w:val="004168DD"/>
    <w:rsid w:val="00417860"/>
    <w:rsid w:val="00420B16"/>
    <w:rsid w:val="00421617"/>
    <w:rsid w:val="00421993"/>
    <w:rsid w:val="00422580"/>
    <w:rsid w:val="00424B64"/>
    <w:rsid w:val="00427AAA"/>
    <w:rsid w:val="004301E2"/>
    <w:rsid w:val="004303F0"/>
    <w:rsid w:val="00430733"/>
    <w:rsid w:val="0043262F"/>
    <w:rsid w:val="0043289A"/>
    <w:rsid w:val="00432CB8"/>
    <w:rsid w:val="004335F5"/>
    <w:rsid w:val="004335FF"/>
    <w:rsid w:val="00433CCC"/>
    <w:rsid w:val="00434C2A"/>
    <w:rsid w:val="00434EB4"/>
    <w:rsid w:val="00437616"/>
    <w:rsid w:val="004377F7"/>
    <w:rsid w:val="00440606"/>
    <w:rsid w:val="00440ACA"/>
    <w:rsid w:val="00440BAE"/>
    <w:rsid w:val="0044117C"/>
    <w:rsid w:val="0044120C"/>
    <w:rsid w:val="00442F69"/>
    <w:rsid w:val="00446581"/>
    <w:rsid w:val="00446D3E"/>
    <w:rsid w:val="00446ECC"/>
    <w:rsid w:val="0045141F"/>
    <w:rsid w:val="00452066"/>
    <w:rsid w:val="004525E5"/>
    <w:rsid w:val="0045520F"/>
    <w:rsid w:val="00455458"/>
    <w:rsid w:val="00456045"/>
    <w:rsid w:val="00457CDE"/>
    <w:rsid w:val="004600E6"/>
    <w:rsid w:val="00462F80"/>
    <w:rsid w:val="00463E68"/>
    <w:rsid w:val="00464A93"/>
    <w:rsid w:val="00464D4D"/>
    <w:rsid w:val="00465127"/>
    <w:rsid w:val="0046532B"/>
    <w:rsid w:val="00465450"/>
    <w:rsid w:val="0046593B"/>
    <w:rsid w:val="004665E7"/>
    <w:rsid w:val="00466941"/>
    <w:rsid w:val="00470225"/>
    <w:rsid w:val="00470A33"/>
    <w:rsid w:val="0047179D"/>
    <w:rsid w:val="00471C99"/>
    <w:rsid w:val="00471FFB"/>
    <w:rsid w:val="00472156"/>
    <w:rsid w:val="00472E0A"/>
    <w:rsid w:val="00474346"/>
    <w:rsid w:val="00474947"/>
    <w:rsid w:val="00474B49"/>
    <w:rsid w:val="0047671B"/>
    <w:rsid w:val="0047717A"/>
    <w:rsid w:val="0048003A"/>
    <w:rsid w:val="00480CDD"/>
    <w:rsid w:val="004813AA"/>
    <w:rsid w:val="00481D73"/>
    <w:rsid w:val="00482659"/>
    <w:rsid w:val="004838D7"/>
    <w:rsid w:val="00483B32"/>
    <w:rsid w:val="00483FE8"/>
    <w:rsid w:val="004857ED"/>
    <w:rsid w:val="00485B16"/>
    <w:rsid w:val="0048627D"/>
    <w:rsid w:val="00486CA9"/>
    <w:rsid w:val="00486DE7"/>
    <w:rsid w:val="00487065"/>
    <w:rsid w:val="00487198"/>
    <w:rsid w:val="0048753D"/>
    <w:rsid w:val="00487BB2"/>
    <w:rsid w:val="00487BED"/>
    <w:rsid w:val="004905D3"/>
    <w:rsid w:val="0049173F"/>
    <w:rsid w:val="00491B05"/>
    <w:rsid w:val="00491EEC"/>
    <w:rsid w:val="00491F4C"/>
    <w:rsid w:val="004921D7"/>
    <w:rsid w:val="00492A13"/>
    <w:rsid w:val="00494198"/>
    <w:rsid w:val="0049518C"/>
    <w:rsid w:val="00495564"/>
    <w:rsid w:val="004966C1"/>
    <w:rsid w:val="00496A70"/>
    <w:rsid w:val="00497A13"/>
    <w:rsid w:val="004A14BA"/>
    <w:rsid w:val="004A1D7C"/>
    <w:rsid w:val="004A1F46"/>
    <w:rsid w:val="004A22D5"/>
    <w:rsid w:val="004A2905"/>
    <w:rsid w:val="004A29ED"/>
    <w:rsid w:val="004A2AAD"/>
    <w:rsid w:val="004A2BC8"/>
    <w:rsid w:val="004A35B8"/>
    <w:rsid w:val="004A43E8"/>
    <w:rsid w:val="004A4E5B"/>
    <w:rsid w:val="004A539D"/>
    <w:rsid w:val="004A5A9B"/>
    <w:rsid w:val="004A6351"/>
    <w:rsid w:val="004A675D"/>
    <w:rsid w:val="004A72CE"/>
    <w:rsid w:val="004B0593"/>
    <w:rsid w:val="004B2124"/>
    <w:rsid w:val="004B23FD"/>
    <w:rsid w:val="004B281B"/>
    <w:rsid w:val="004B2E0F"/>
    <w:rsid w:val="004B6B83"/>
    <w:rsid w:val="004B6D06"/>
    <w:rsid w:val="004C2013"/>
    <w:rsid w:val="004C2F60"/>
    <w:rsid w:val="004C58AD"/>
    <w:rsid w:val="004C6E8A"/>
    <w:rsid w:val="004C7154"/>
    <w:rsid w:val="004C7989"/>
    <w:rsid w:val="004C7D4E"/>
    <w:rsid w:val="004D01A6"/>
    <w:rsid w:val="004D0218"/>
    <w:rsid w:val="004D0C4B"/>
    <w:rsid w:val="004D1E24"/>
    <w:rsid w:val="004D23C6"/>
    <w:rsid w:val="004D3DF5"/>
    <w:rsid w:val="004D530C"/>
    <w:rsid w:val="004D62AB"/>
    <w:rsid w:val="004D6CB3"/>
    <w:rsid w:val="004D717A"/>
    <w:rsid w:val="004D78D6"/>
    <w:rsid w:val="004E11E8"/>
    <w:rsid w:val="004E1646"/>
    <w:rsid w:val="004E2099"/>
    <w:rsid w:val="004E3079"/>
    <w:rsid w:val="004E33B6"/>
    <w:rsid w:val="004E364C"/>
    <w:rsid w:val="004E4024"/>
    <w:rsid w:val="004E4364"/>
    <w:rsid w:val="004E47FA"/>
    <w:rsid w:val="004E48FF"/>
    <w:rsid w:val="004E49DC"/>
    <w:rsid w:val="004E4E1D"/>
    <w:rsid w:val="004E5FAC"/>
    <w:rsid w:val="004E68C5"/>
    <w:rsid w:val="004E7E8C"/>
    <w:rsid w:val="004F075F"/>
    <w:rsid w:val="004F2E8D"/>
    <w:rsid w:val="004F5D1C"/>
    <w:rsid w:val="004F6877"/>
    <w:rsid w:val="004F6DEF"/>
    <w:rsid w:val="004F6FCA"/>
    <w:rsid w:val="005010CD"/>
    <w:rsid w:val="005024B0"/>
    <w:rsid w:val="00502935"/>
    <w:rsid w:val="00502CA8"/>
    <w:rsid w:val="0050760A"/>
    <w:rsid w:val="00507D17"/>
    <w:rsid w:val="005100A0"/>
    <w:rsid w:val="00510A61"/>
    <w:rsid w:val="00513167"/>
    <w:rsid w:val="0051349C"/>
    <w:rsid w:val="00513AB7"/>
    <w:rsid w:val="00513BEF"/>
    <w:rsid w:val="00513BF7"/>
    <w:rsid w:val="00513F2E"/>
    <w:rsid w:val="00515453"/>
    <w:rsid w:val="0051558B"/>
    <w:rsid w:val="00515BD3"/>
    <w:rsid w:val="005160DA"/>
    <w:rsid w:val="00516634"/>
    <w:rsid w:val="0051695F"/>
    <w:rsid w:val="00516AFC"/>
    <w:rsid w:val="00517783"/>
    <w:rsid w:val="00520A91"/>
    <w:rsid w:val="00521381"/>
    <w:rsid w:val="00521D67"/>
    <w:rsid w:val="00522A34"/>
    <w:rsid w:val="00522EED"/>
    <w:rsid w:val="00522F61"/>
    <w:rsid w:val="00524A62"/>
    <w:rsid w:val="00524F3A"/>
    <w:rsid w:val="00525598"/>
    <w:rsid w:val="00526130"/>
    <w:rsid w:val="00526189"/>
    <w:rsid w:val="0052662D"/>
    <w:rsid w:val="005267B2"/>
    <w:rsid w:val="00526C46"/>
    <w:rsid w:val="00527B91"/>
    <w:rsid w:val="00530F34"/>
    <w:rsid w:val="00530FBE"/>
    <w:rsid w:val="00531103"/>
    <w:rsid w:val="005334F8"/>
    <w:rsid w:val="00533DFE"/>
    <w:rsid w:val="00534A60"/>
    <w:rsid w:val="00535859"/>
    <w:rsid w:val="005358C0"/>
    <w:rsid w:val="00536069"/>
    <w:rsid w:val="005364EA"/>
    <w:rsid w:val="005377DE"/>
    <w:rsid w:val="00540F97"/>
    <w:rsid w:val="00541B29"/>
    <w:rsid w:val="005426EA"/>
    <w:rsid w:val="00543C12"/>
    <w:rsid w:val="00544260"/>
    <w:rsid w:val="00546807"/>
    <w:rsid w:val="00550B07"/>
    <w:rsid w:val="00550C1B"/>
    <w:rsid w:val="00550E88"/>
    <w:rsid w:val="00551100"/>
    <w:rsid w:val="005517C2"/>
    <w:rsid w:val="00551B80"/>
    <w:rsid w:val="00552B74"/>
    <w:rsid w:val="00553D99"/>
    <w:rsid w:val="0055401E"/>
    <w:rsid w:val="00554C88"/>
    <w:rsid w:val="00555689"/>
    <w:rsid w:val="00556EB6"/>
    <w:rsid w:val="005577F5"/>
    <w:rsid w:val="00560151"/>
    <w:rsid w:val="00560A20"/>
    <w:rsid w:val="00560D62"/>
    <w:rsid w:val="005620F7"/>
    <w:rsid w:val="00562AC7"/>
    <w:rsid w:val="00562FBB"/>
    <w:rsid w:val="005631F7"/>
    <w:rsid w:val="00563430"/>
    <w:rsid w:val="005642BB"/>
    <w:rsid w:val="00564942"/>
    <w:rsid w:val="00565356"/>
    <w:rsid w:val="00565516"/>
    <w:rsid w:val="005656BD"/>
    <w:rsid w:val="005679A5"/>
    <w:rsid w:val="00567F01"/>
    <w:rsid w:val="005715E1"/>
    <w:rsid w:val="005719F4"/>
    <w:rsid w:val="005724BA"/>
    <w:rsid w:val="00572CF5"/>
    <w:rsid w:val="00572F8B"/>
    <w:rsid w:val="0057309D"/>
    <w:rsid w:val="00573EEA"/>
    <w:rsid w:val="00574052"/>
    <w:rsid w:val="005746FA"/>
    <w:rsid w:val="005751FB"/>
    <w:rsid w:val="0057579A"/>
    <w:rsid w:val="0057718D"/>
    <w:rsid w:val="005773A8"/>
    <w:rsid w:val="00577456"/>
    <w:rsid w:val="00582798"/>
    <w:rsid w:val="00583728"/>
    <w:rsid w:val="005839C5"/>
    <w:rsid w:val="00583EBD"/>
    <w:rsid w:val="005842DA"/>
    <w:rsid w:val="0058435A"/>
    <w:rsid w:val="005854E9"/>
    <w:rsid w:val="00585DC5"/>
    <w:rsid w:val="00585F55"/>
    <w:rsid w:val="005871FB"/>
    <w:rsid w:val="00590076"/>
    <w:rsid w:val="005913D8"/>
    <w:rsid w:val="00592AAD"/>
    <w:rsid w:val="0059358B"/>
    <w:rsid w:val="0059364D"/>
    <w:rsid w:val="00593DC0"/>
    <w:rsid w:val="00594283"/>
    <w:rsid w:val="005951E4"/>
    <w:rsid w:val="005952CA"/>
    <w:rsid w:val="005953A7"/>
    <w:rsid w:val="005967FB"/>
    <w:rsid w:val="005A03C4"/>
    <w:rsid w:val="005A0A99"/>
    <w:rsid w:val="005A2570"/>
    <w:rsid w:val="005A2817"/>
    <w:rsid w:val="005A2E49"/>
    <w:rsid w:val="005A2F3D"/>
    <w:rsid w:val="005A529C"/>
    <w:rsid w:val="005A5472"/>
    <w:rsid w:val="005A5E5D"/>
    <w:rsid w:val="005A7070"/>
    <w:rsid w:val="005A7D87"/>
    <w:rsid w:val="005A7F35"/>
    <w:rsid w:val="005B2FBE"/>
    <w:rsid w:val="005B369E"/>
    <w:rsid w:val="005B43F1"/>
    <w:rsid w:val="005B4445"/>
    <w:rsid w:val="005B4A56"/>
    <w:rsid w:val="005B506B"/>
    <w:rsid w:val="005B564D"/>
    <w:rsid w:val="005B5DF4"/>
    <w:rsid w:val="005C004F"/>
    <w:rsid w:val="005C02E6"/>
    <w:rsid w:val="005C1FAA"/>
    <w:rsid w:val="005C1FAD"/>
    <w:rsid w:val="005C2005"/>
    <w:rsid w:val="005C25D4"/>
    <w:rsid w:val="005C28B2"/>
    <w:rsid w:val="005C3B46"/>
    <w:rsid w:val="005C44DD"/>
    <w:rsid w:val="005C4B4F"/>
    <w:rsid w:val="005C4ED6"/>
    <w:rsid w:val="005C5322"/>
    <w:rsid w:val="005C604E"/>
    <w:rsid w:val="005C60C5"/>
    <w:rsid w:val="005C6A7A"/>
    <w:rsid w:val="005C7C91"/>
    <w:rsid w:val="005D0846"/>
    <w:rsid w:val="005D0940"/>
    <w:rsid w:val="005D0ACE"/>
    <w:rsid w:val="005D0F31"/>
    <w:rsid w:val="005D1D18"/>
    <w:rsid w:val="005D1DF9"/>
    <w:rsid w:val="005D28E3"/>
    <w:rsid w:val="005D39B3"/>
    <w:rsid w:val="005D470C"/>
    <w:rsid w:val="005D5ADA"/>
    <w:rsid w:val="005D6154"/>
    <w:rsid w:val="005D6790"/>
    <w:rsid w:val="005D6C2C"/>
    <w:rsid w:val="005D7E7D"/>
    <w:rsid w:val="005D7F6A"/>
    <w:rsid w:val="005E0C18"/>
    <w:rsid w:val="005E1C39"/>
    <w:rsid w:val="005E3749"/>
    <w:rsid w:val="005E3DE7"/>
    <w:rsid w:val="005E3F1A"/>
    <w:rsid w:val="005E571A"/>
    <w:rsid w:val="005F00BA"/>
    <w:rsid w:val="005F1891"/>
    <w:rsid w:val="005F1E29"/>
    <w:rsid w:val="005F30C7"/>
    <w:rsid w:val="0060124C"/>
    <w:rsid w:val="00601368"/>
    <w:rsid w:val="006023CF"/>
    <w:rsid w:val="006030E5"/>
    <w:rsid w:val="006035FF"/>
    <w:rsid w:val="00603632"/>
    <w:rsid w:val="00604462"/>
    <w:rsid w:val="006056AB"/>
    <w:rsid w:val="006062A3"/>
    <w:rsid w:val="00607616"/>
    <w:rsid w:val="00610F94"/>
    <w:rsid w:val="00611386"/>
    <w:rsid w:val="006113E0"/>
    <w:rsid w:val="00612209"/>
    <w:rsid w:val="006133BB"/>
    <w:rsid w:val="00613C3A"/>
    <w:rsid w:val="0061437A"/>
    <w:rsid w:val="006156D4"/>
    <w:rsid w:val="00615A99"/>
    <w:rsid w:val="006168CB"/>
    <w:rsid w:val="00617514"/>
    <w:rsid w:val="00617549"/>
    <w:rsid w:val="00621149"/>
    <w:rsid w:val="00621506"/>
    <w:rsid w:val="00621550"/>
    <w:rsid w:val="00625764"/>
    <w:rsid w:val="006259A3"/>
    <w:rsid w:val="00630EA3"/>
    <w:rsid w:val="00631A2A"/>
    <w:rsid w:val="00632F37"/>
    <w:rsid w:val="006337DC"/>
    <w:rsid w:val="0063461F"/>
    <w:rsid w:val="00634D45"/>
    <w:rsid w:val="00634E76"/>
    <w:rsid w:val="006355C8"/>
    <w:rsid w:val="006361F1"/>
    <w:rsid w:val="00636BDC"/>
    <w:rsid w:val="00636CF2"/>
    <w:rsid w:val="0063706F"/>
    <w:rsid w:val="00637DDE"/>
    <w:rsid w:val="00641B44"/>
    <w:rsid w:val="00641BE2"/>
    <w:rsid w:val="00641E97"/>
    <w:rsid w:val="00642F8B"/>
    <w:rsid w:val="006433B5"/>
    <w:rsid w:val="0064410B"/>
    <w:rsid w:val="0064423C"/>
    <w:rsid w:val="00644894"/>
    <w:rsid w:val="00644A69"/>
    <w:rsid w:val="006464A7"/>
    <w:rsid w:val="00646937"/>
    <w:rsid w:val="00647969"/>
    <w:rsid w:val="0065090B"/>
    <w:rsid w:val="00651564"/>
    <w:rsid w:val="00652784"/>
    <w:rsid w:val="00653C24"/>
    <w:rsid w:val="00654674"/>
    <w:rsid w:val="00654AF9"/>
    <w:rsid w:val="00655156"/>
    <w:rsid w:val="006563F2"/>
    <w:rsid w:val="0065647F"/>
    <w:rsid w:val="00660AC8"/>
    <w:rsid w:val="006612A8"/>
    <w:rsid w:val="00661B7E"/>
    <w:rsid w:val="0066211E"/>
    <w:rsid w:val="00662C9D"/>
    <w:rsid w:val="006637C5"/>
    <w:rsid w:val="00663A45"/>
    <w:rsid w:val="00664D90"/>
    <w:rsid w:val="00664DB6"/>
    <w:rsid w:val="00665571"/>
    <w:rsid w:val="006661BA"/>
    <w:rsid w:val="0066621A"/>
    <w:rsid w:val="0066733C"/>
    <w:rsid w:val="00667449"/>
    <w:rsid w:val="00667A0B"/>
    <w:rsid w:val="006707FB"/>
    <w:rsid w:val="00671064"/>
    <w:rsid w:val="0067209E"/>
    <w:rsid w:val="00673B83"/>
    <w:rsid w:val="006743A6"/>
    <w:rsid w:val="006747B8"/>
    <w:rsid w:val="00674898"/>
    <w:rsid w:val="00674DA9"/>
    <w:rsid w:val="00674E20"/>
    <w:rsid w:val="0067514B"/>
    <w:rsid w:val="006763DF"/>
    <w:rsid w:val="0067642B"/>
    <w:rsid w:val="00676575"/>
    <w:rsid w:val="00677E70"/>
    <w:rsid w:val="00677EFF"/>
    <w:rsid w:val="0068032E"/>
    <w:rsid w:val="00681526"/>
    <w:rsid w:val="0068159F"/>
    <w:rsid w:val="00682CDC"/>
    <w:rsid w:val="0068391F"/>
    <w:rsid w:val="00684129"/>
    <w:rsid w:val="00685156"/>
    <w:rsid w:val="00685F7F"/>
    <w:rsid w:val="00686D33"/>
    <w:rsid w:val="00687137"/>
    <w:rsid w:val="00687609"/>
    <w:rsid w:val="006902BA"/>
    <w:rsid w:val="00690A26"/>
    <w:rsid w:val="00692BF8"/>
    <w:rsid w:val="00694495"/>
    <w:rsid w:val="00694824"/>
    <w:rsid w:val="00694C90"/>
    <w:rsid w:val="00695064"/>
    <w:rsid w:val="00695F83"/>
    <w:rsid w:val="0069658A"/>
    <w:rsid w:val="00696B54"/>
    <w:rsid w:val="00696F12"/>
    <w:rsid w:val="00696F86"/>
    <w:rsid w:val="00697E72"/>
    <w:rsid w:val="006A0314"/>
    <w:rsid w:val="006A141D"/>
    <w:rsid w:val="006A16E2"/>
    <w:rsid w:val="006A1B44"/>
    <w:rsid w:val="006A2A37"/>
    <w:rsid w:val="006A33E2"/>
    <w:rsid w:val="006A33E5"/>
    <w:rsid w:val="006A64DB"/>
    <w:rsid w:val="006A65C6"/>
    <w:rsid w:val="006A6AD4"/>
    <w:rsid w:val="006A702B"/>
    <w:rsid w:val="006A72D5"/>
    <w:rsid w:val="006A78F1"/>
    <w:rsid w:val="006A7B06"/>
    <w:rsid w:val="006B0763"/>
    <w:rsid w:val="006B0AA2"/>
    <w:rsid w:val="006B0F0C"/>
    <w:rsid w:val="006B134F"/>
    <w:rsid w:val="006B15E7"/>
    <w:rsid w:val="006B4DA9"/>
    <w:rsid w:val="006B50AD"/>
    <w:rsid w:val="006B5271"/>
    <w:rsid w:val="006B561B"/>
    <w:rsid w:val="006B5894"/>
    <w:rsid w:val="006B6C18"/>
    <w:rsid w:val="006B6CB1"/>
    <w:rsid w:val="006B72D2"/>
    <w:rsid w:val="006C0210"/>
    <w:rsid w:val="006C0289"/>
    <w:rsid w:val="006C112C"/>
    <w:rsid w:val="006C1529"/>
    <w:rsid w:val="006C2D68"/>
    <w:rsid w:val="006C3C31"/>
    <w:rsid w:val="006C49C9"/>
    <w:rsid w:val="006C4A30"/>
    <w:rsid w:val="006C4BBB"/>
    <w:rsid w:val="006C4E85"/>
    <w:rsid w:val="006C4F02"/>
    <w:rsid w:val="006C4F5D"/>
    <w:rsid w:val="006C6DA4"/>
    <w:rsid w:val="006C79D2"/>
    <w:rsid w:val="006D01DB"/>
    <w:rsid w:val="006D174A"/>
    <w:rsid w:val="006D216D"/>
    <w:rsid w:val="006D277F"/>
    <w:rsid w:val="006D2B6A"/>
    <w:rsid w:val="006D2CFE"/>
    <w:rsid w:val="006D3848"/>
    <w:rsid w:val="006D3BE1"/>
    <w:rsid w:val="006D4488"/>
    <w:rsid w:val="006D4D2F"/>
    <w:rsid w:val="006D50EB"/>
    <w:rsid w:val="006D56C6"/>
    <w:rsid w:val="006D7711"/>
    <w:rsid w:val="006E0248"/>
    <w:rsid w:val="006E07EC"/>
    <w:rsid w:val="006E0E71"/>
    <w:rsid w:val="006E13E0"/>
    <w:rsid w:val="006E19BA"/>
    <w:rsid w:val="006E1C5E"/>
    <w:rsid w:val="006E1FC9"/>
    <w:rsid w:val="006E3DFA"/>
    <w:rsid w:val="006E41FE"/>
    <w:rsid w:val="006E42C7"/>
    <w:rsid w:val="006E475F"/>
    <w:rsid w:val="006E4E11"/>
    <w:rsid w:val="006E4E6B"/>
    <w:rsid w:val="006E605C"/>
    <w:rsid w:val="006E664C"/>
    <w:rsid w:val="006E693D"/>
    <w:rsid w:val="006F01A9"/>
    <w:rsid w:val="006F11EC"/>
    <w:rsid w:val="006F2C76"/>
    <w:rsid w:val="006F2E59"/>
    <w:rsid w:val="006F2E82"/>
    <w:rsid w:val="006F4753"/>
    <w:rsid w:val="006F5322"/>
    <w:rsid w:val="006F6810"/>
    <w:rsid w:val="006F69BE"/>
    <w:rsid w:val="00700493"/>
    <w:rsid w:val="007007FB"/>
    <w:rsid w:val="00700967"/>
    <w:rsid w:val="00700BF8"/>
    <w:rsid w:val="00700F64"/>
    <w:rsid w:val="00701110"/>
    <w:rsid w:val="00701E68"/>
    <w:rsid w:val="0070229C"/>
    <w:rsid w:val="00703516"/>
    <w:rsid w:val="00703D3A"/>
    <w:rsid w:val="0070437A"/>
    <w:rsid w:val="00704AD0"/>
    <w:rsid w:val="00704FCA"/>
    <w:rsid w:val="0070536A"/>
    <w:rsid w:val="0070693C"/>
    <w:rsid w:val="007104D7"/>
    <w:rsid w:val="0071323E"/>
    <w:rsid w:val="00713E83"/>
    <w:rsid w:val="00715218"/>
    <w:rsid w:val="007155BB"/>
    <w:rsid w:val="00715BCF"/>
    <w:rsid w:val="00715D2A"/>
    <w:rsid w:val="007170BF"/>
    <w:rsid w:val="007172EC"/>
    <w:rsid w:val="007201D3"/>
    <w:rsid w:val="007205DE"/>
    <w:rsid w:val="007206DB"/>
    <w:rsid w:val="00720C13"/>
    <w:rsid w:val="00720C9A"/>
    <w:rsid w:val="007222CC"/>
    <w:rsid w:val="0072261E"/>
    <w:rsid w:val="007228D2"/>
    <w:rsid w:val="007229E0"/>
    <w:rsid w:val="00722BE8"/>
    <w:rsid w:val="00722D49"/>
    <w:rsid w:val="00723582"/>
    <w:rsid w:val="00724E2A"/>
    <w:rsid w:val="00727EC8"/>
    <w:rsid w:val="0073051F"/>
    <w:rsid w:val="007306C8"/>
    <w:rsid w:val="00730CE4"/>
    <w:rsid w:val="0073165F"/>
    <w:rsid w:val="00731D40"/>
    <w:rsid w:val="00732343"/>
    <w:rsid w:val="00733EDF"/>
    <w:rsid w:val="007353A6"/>
    <w:rsid w:val="00735590"/>
    <w:rsid w:val="00735C9E"/>
    <w:rsid w:val="007367AD"/>
    <w:rsid w:val="00736907"/>
    <w:rsid w:val="00736AB0"/>
    <w:rsid w:val="00736E86"/>
    <w:rsid w:val="007375E0"/>
    <w:rsid w:val="00737A7F"/>
    <w:rsid w:val="00737B0C"/>
    <w:rsid w:val="00740C45"/>
    <w:rsid w:val="0074104E"/>
    <w:rsid w:val="007417A2"/>
    <w:rsid w:val="00744FBF"/>
    <w:rsid w:val="007451F7"/>
    <w:rsid w:val="0074691D"/>
    <w:rsid w:val="00751779"/>
    <w:rsid w:val="00751F09"/>
    <w:rsid w:val="00753646"/>
    <w:rsid w:val="00753665"/>
    <w:rsid w:val="00753DED"/>
    <w:rsid w:val="0075406C"/>
    <w:rsid w:val="0075418A"/>
    <w:rsid w:val="007547D1"/>
    <w:rsid w:val="00756084"/>
    <w:rsid w:val="00756DD9"/>
    <w:rsid w:val="00756ECE"/>
    <w:rsid w:val="00757006"/>
    <w:rsid w:val="00757859"/>
    <w:rsid w:val="00757C28"/>
    <w:rsid w:val="0076103A"/>
    <w:rsid w:val="00762AA6"/>
    <w:rsid w:val="00762C02"/>
    <w:rsid w:val="00762D38"/>
    <w:rsid w:val="00762FA7"/>
    <w:rsid w:val="007633D3"/>
    <w:rsid w:val="007634FF"/>
    <w:rsid w:val="00763C30"/>
    <w:rsid w:val="00764463"/>
    <w:rsid w:val="007652A0"/>
    <w:rsid w:val="00766927"/>
    <w:rsid w:val="00767646"/>
    <w:rsid w:val="007709F0"/>
    <w:rsid w:val="007712EB"/>
    <w:rsid w:val="00771791"/>
    <w:rsid w:val="007723D9"/>
    <w:rsid w:val="00773638"/>
    <w:rsid w:val="0077390F"/>
    <w:rsid w:val="00773967"/>
    <w:rsid w:val="007743F0"/>
    <w:rsid w:val="007744FF"/>
    <w:rsid w:val="0077510D"/>
    <w:rsid w:val="00776ED5"/>
    <w:rsid w:val="0077752F"/>
    <w:rsid w:val="007811A7"/>
    <w:rsid w:val="007811EC"/>
    <w:rsid w:val="00781751"/>
    <w:rsid w:val="007817DA"/>
    <w:rsid w:val="00782BCB"/>
    <w:rsid w:val="00782D2E"/>
    <w:rsid w:val="0078313C"/>
    <w:rsid w:val="00783C03"/>
    <w:rsid w:val="00784988"/>
    <w:rsid w:val="0078616B"/>
    <w:rsid w:val="007872B1"/>
    <w:rsid w:val="00792FE3"/>
    <w:rsid w:val="00794BD2"/>
    <w:rsid w:val="00794C14"/>
    <w:rsid w:val="00794C33"/>
    <w:rsid w:val="00795A6A"/>
    <w:rsid w:val="00795AB2"/>
    <w:rsid w:val="0079670D"/>
    <w:rsid w:val="00796C10"/>
    <w:rsid w:val="0079752F"/>
    <w:rsid w:val="00797FD8"/>
    <w:rsid w:val="007A0A20"/>
    <w:rsid w:val="007A0A67"/>
    <w:rsid w:val="007A0CBB"/>
    <w:rsid w:val="007A1063"/>
    <w:rsid w:val="007A2077"/>
    <w:rsid w:val="007A2B89"/>
    <w:rsid w:val="007A2BDA"/>
    <w:rsid w:val="007A2C6E"/>
    <w:rsid w:val="007A4330"/>
    <w:rsid w:val="007A44F5"/>
    <w:rsid w:val="007A61D0"/>
    <w:rsid w:val="007A7105"/>
    <w:rsid w:val="007A78BB"/>
    <w:rsid w:val="007B0B5A"/>
    <w:rsid w:val="007B171E"/>
    <w:rsid w:val="007B1779"/>
    <w:rsid w:val="007B1994"/>
    <w:rsid w:val="007B20A9"/>
    <w:rsid w:val="007B25A4"/>
    <w:rsid w:val="007B28A1"/>
    <w:rsid w:val="007B36B2"/>
    <w:rsid w:val="007B4325"/>
    <w:rsid w:val="007B49BA"/>
    <w:rsid w:val="007B5E23"/>
    <w:rsid w:val="007B6062"/>
    <w:rsid w:val="007B6356"/>
    <w:rsid w:val="007B63B2"/>
    <w:rsid w:val="007B734D"/>
    <w:rsid w:val="007B7514"/>
    <w:rsid w:val="007C0A10"/>
    <w:rsid w:val="007C1318"/>
    <w:rsid w:val="007C14A6"/>
    <w:rsid w:val="007C1CD4"/>
    <w:rsid w:val="007C213A"/>
    <w:rsid w:val="007C2D50"/>
    <w:rsid w:val="007C329D"/>
    <w:rsid w:val="007C3D33"/>
    <w:rsid w:val="007C4C09"/>
    <w:rsid w:val="007C4EC6"/>
    <w:rsid w:val="007C60BC"/>
    <w:rsid w:val="007C65AB"/>
    <w:rsid w:val="007C6D19"/>
    <w:rsid w:val="007C6F1D"/>
    <w:rsid w:val="007D0A60"/>
    <w:rsid w:val="007D0B4E"/>
    <w:rsid w:val="007D4B5F"/>
    <w:rsid w:val="007D6078"/>
    <w:rsid w:val="007D65E8"/>
    <w:rsid w:val="007D685A"/>
    <w:rsid w:val="007D68EC"/>
    <w:rsid w:val="007D7038"/>
    <w:rsid w:val="007E0343"/>
    <w:rsid w:val="007E1419"/>
    <w:rsid w:val="007E156B"/>
    <w:rsid w:val="007E1EF3"/>
    <w:rsid w:val="007E1FEE"/>
    <w:rsid w:val="007E221B"/>
    <w:rsid w:val="007E2A38"/>
    <w:rsid w:val="007E415D"/>
    <w:rsid w:val="007E53FA"/>
    <w:rsid w:val="007E5BC8"/>
    <w:rsid w:val="007E5CF1"/>
    <w:rsid w:val="007F01E2"/>
    <w:rsid w:val="007F0275"/>
    <w:rsid w:val="007F1113"/>
    <w:rsid w:val="007F1A10"/>
    <w:rsid w:val="007F3E9A"/>
    <w:rsid w:val="007F45B9"/>
    <w:rsid w:val="007F5304"/>
    <w:rsid w:val="007F6E85"/>
    <w:rsid w:val="00800404"/>
    <w:rsid w:val="0080158A"/>
    <w:rsid w:val="0080182B"/>
    <w:rsid w:val="0080252F"/>
    <w:rsid w:val="00802EEB"/>
    <w:rsid w:val="00803118"/>
    <w:rsid w:val="008041B3"/>
    <w:rsid w:val="00804FCA"/>
    <w:rsid w:val="00805E37"/>
    <w:rsid w:val="0080669B"/>
    <w:rsid w:val="0080726E"/>
    <w:rsid w:val="00807661"/>
    <w:rsid w:val="00810A63"/>
    <w:rsid w:val="008115B7"/>
    <w:rsid w:val="00812037"/>
    <w:rsid w:val="00812288"/>
    <w:rsid w:val="0081292A"/>
    <w:rsid w:val="00812D77"/>
    <w:rsid w:val="008131CF"/>
    <w:rsid w:val="008138B4"/>
    <w:rsid w:val="008141A2"/>
    <w:rsid w:val="00815FE4"/>
    <w:rsid w:val="00817109"/>
    <w:rsid w:val="00821347"/>
    <w:rsid w:val="0082179D"/>
    <w:rsid w:val="00823D8B"/>
    <w:rsid w:val="00825DC8"/>
    <w:rsid w:val="00826B01"/>
    <w:rsid w:val="00827B2C"/>
    <w:rsid w:val="00830769"/>
    <w:rsid w:val="008315DC"/>
    <w:rsid w:val="00831846"/>
    <w:rsid w:val="00831FF0"/>
    <w:rsid w:val="0083317D"/>
    <w:rsid w:val="008339B4"/>
    <w:rsid w:val="00833EEF"/>
    <w:rsid w:val="00835C1F"/>
    <w:rsid w:val="008363CC"/>
    <w:rsid w:val="008370FF"/>
    <w:rsid w:val="008401A3"/>
    <w:rsid w:val="00840305"/>
    <w:rsid w:val="008403F7"/>
    <w:rsid w:val="008409D8"/>
    <w:rsid w:val="008416A3"/>
    <w:rsid w:val="0084238A"/>
    <w:rsid w:val="00843C19"/>
    <w:rsid w:val="0084490E"/>
    <w:rsid w:val="008465F0"/>
    <w:rsid w:val="008469A3"/>
    <w:rsid w:val="0085096C"/>
    <w:rsid w:val="00850D2A"/>
    <w:rsid w:val="008512EC"/>
    <w:rsid w:val="00851431"/>
    <w:rsid w:val="00851E9A"/>
    <w:rsid w:val="00852B9C"/>
    <w:rsid w:val="00853830"/>
    <w:rsid w:val="008555E4"/>
    <w:rsid w:val="008560A3"/>
    <w:rsid w:val="00856269"/>
    <w:rsid w:val="008603D4"/>
    <w:rsid w:val="00860A1D"/>
    <w:rsid w:val="008627BB"/>
    <w:rsid w:val="00862C01"/>
    <w:rsid w:val="00863556"/>
    <w:rsid w:val="00864007"/>
    <w:rsid w:val="0086419A"/>
    <w:rsid w:val="00864730"/>
    <w:rsid w:val="00865762"/>
    <w:rsid w:val="00866A41"/>
    <w:rsid w:val="00867C0B"/>
    <w:rsid w:val="00871AC4"/>
    <w:rsid w:val="00871C11"/>
    <w:rsid w:val="00871D17"/>
    <w:rsid w:val="00871E6E"/>
    <w:rsid w:val="00872884"/>
    <w:rsid w:val="00873895"/>
    <w:rsid w:val="00873CD3"/>
    <w:rsid w:val="0087497D"/>
    <w:rsid w:val="00874B9A"/>
    <w:rsid w:val="00876AC8"/>
    <w:rsid w:val="0088032F"/>
    <w:rsid w:val="00881F47"/>
    <w:rsid w:val="00882154"/>
    <w:rsid w:val="0088276F"/>
    <w:rsid w:val="00882C8C"/>
    <w:rsid w:val="00883753"/>
    <w:rsid w:val="00883D96"/>
    <w:rsid w:val="00884DFD"/>
    <w:rsid w:val="008854CE"/>
    <w:rsid w:val="008855EC"/>
    <w:rsid w:val="00890277"/>
    <w:rsid w:val="00890739"/>
    <w:rsid w:val="008910BA"/>
    <w:rsid w:val="00891613"/>
    <w:rsid w:val="00891E7F"/>
    <w:rsid w:val="00893E6D"/>
    <w:rsid w:val="0089454B"/>
    <w:rsid w:val="008959AB"/>
    <w:rsid w:val="00895E91"/>
    <w:rsid w:val="00897336"/>
    <w:rsid w:val="008976C3"/>
    <w:rsid w:val="008977FC"/>
    <w:rsid w:val="008A08A4"/>
    <w:rsid w:val="008A23F9"/>
    <w:rsid w:val="008A39A0"/>
    <w:rsid w:val="008A3B55"/>
    <w:rsid w:val="008A4EDA"/>
    <w:rsid w:val="008A5169"/>
    <w:rsid w:val="008A589D"/>
    <w:rsid w:val="008A59FD"/>
    <w:rsid w:val="008A6B6E"/>
    <w:rsid w:val="008A6E8E"/>
    <w:rsid w:val="008A752E"/>
    <w:rsid w:val="008A767E"/>
    <w:rsid w:val="008B045F"/>
    <w:rsid w:val="008B17E4"/>
    <w:rsid w:val="008B288E"/>
    <w:rsid w:val="008B2A7D"/>
    <w:rsid w:val="008B2F89"/>
    <w:rsid w:val="008B37C8"/>
    <w:rsid w:val="008B3B36"/>
    <w:rsid w:val="008B3EFB"/>
    <w:rsid w:val="008B5032"/>
    <w:rsid w:val="008B5662"/>
    <w:rsid w:val="008B5FB6"/>
    <w:rsid w:val="008B686F"/>
    <w:rsid w:val="008B6881"/>
    <w:rsid w:val="008B6CF7"/>
    <w:rsid w:val="008B6F0C"/>
    <w:rsid w:val="008B791A"/>
    <w:rsid w:val="008C00E4"/>
    <w:rsid w:val="008C031F"/>
    <w:rsid w:val="008C0AEC"/>
    <w:rsid w:val="008C152D"/>
    <w:rsid w:val="008C1795"/>
    <w:rsid w:val="008C1EB7"/>
    <w:rsid w:val="008C22C5"/>
    <w:rsid w:val="008C24DA"/>
    <w:rsid w:val="008C25D2"/>
    <w:rsid w:val="008C307A"/>
    <w:rsid w:val="008C3A8F"/>
    <w:rsid w:val="008C3B8A"/>
    <w:rsid w:val="008C455F"/>
    <w:rsid w:val="008C5002"/>
    <w:rsid w:val="008C55CD"/>
    <w:rsid w:val="008C56D6"/>
    <w:rsid w:val="008C5886"/>
    <w:rsid w:val="008C5EDB"/>
    <w:rsid w:val="008C6E11"/>
    <w:rsid w:val="008C73CC"/>
    <w:rsid w:val="008C75AF"/>
    <w:rsid w:val="008C7C3D"/>
    <w:rsid w:val="008C7E35"/>
    <w:rsid w:val="008D0C36"/>
    <w:rsid w:val="008D0CB7"/>
    <w:rsid w:val="008D0CD7"/>
    <w:rsid w:val="008D19BF"/>
    <w:rsid w:val="008D2066"/>
    <w:rsid w:val="008D22A3"/>
    <w:rsid w:val="008D43AE"/>
    <w:rsid w:val="008D47C4"/>
    <w:rsid w:val="008D5056"/>
    <w:rsid w:val="008D5B3D"/>
    <w:rsid w:val="008D5B9E"/>
    <w:rsid w:val="008E112C"/>
    <w:rsid w:val="008E15C4"/>
    <w:rsid w:val="008E1887"/>
    <w:rsid w:val="008E2F76"/>
    <w:rsid w:val="008E37F7"/>
    <w:rsid w:val="008E5AB2"/>
    <w:rsid w:val="008E6889"/>
    <w:rsid w:val="008E6B16"/>
    <w:rsid w:val="008E713F"/>
    <w:rsid w:val="008E75B9"/>
    <w:rsid w:val="008E798E"/>
    <w:rsid w:val="008E7CBE"/>
    <w:rsid w:val="008F07B2"/>
    <w:rsid w:val="008F12C1"/>
    <w:rsid w:val="008F1C75"/>
    <w:rsid w:val="008F2E17"/>
    <w:rsid w:val="008F42EF"/>
    <w:rsid w:val="008F4B19"/>
    <w:rsid w:val="008F54E8"/>
    <w:rsid w:val="008F5524"/>
    <w:rsid w:val="008F6703"/>
    <w:rsid w:val="008F6AA3"/>
    <w:rsid w:val="008F7775"/>
    <w:rsid w:val="008F77CE"/>
    <w:rsid w:val="008F78CD"/>
    <w:rsid w:val="00901B78"/>
    <w:rsid w:val="00902733"/>
    <w:rsid w:val="0090275F"/>
    <w:rsid w:val="00903577"/>
    <w:rsid w:val="00904461"/>
    <w:rsid w:val="0090649E"/>
    <w:rsid w:val="009064BD"/>
    <w:rsid w:val="009071AF"/>
    <w:rsid w:val="009102A8"/>
    <w:rsid w:val="00911663"/>
    <w:rsid w:val="00911752"/>
    <w:rsid w:val="00912259"/>
    <w:rsid w:val="00912325"/>
    <w:rsid w:val="00912BA5"/>
    <w:rsid w:val="00912F09"/>
    <w:rsid w:val="0091321A"/>
    <w:rsid w:val="00915A61"/>
    <w:rsid w:val="00915DA6"/>
    <w:rsid w:val="00916C1E"/>
    <w:rsid w:val="0091736C"/>
    <w:rsid w:val="009173E6"/>
    <w:rsid w:val="00917ABD"/>
    <w:rsid w:val="00917BA8"/>
    <w:rsid w:val="00917C11"/>
    <w:rsid w:val="0092019A"/>
    <w:rsid w:val="009217C0"/>
    <w:rsid w:val="00921B28"/>
    <w:rsid w:val="00921ED3"/>
    <w:rsid w:val="00923E2D"/>
    <w:rsid w:val="0092404F"/>
    <w:rsid w:val="009242E3"/>
    <w:rsid w:val="0092568C"/>
    <w:rsid w:val="009265CA"/>
    <w:rsid w:val="00927412"/>
    <w:rsid w:val="009300E6"/>
    <w:rsid w:val="009307CF"/>
    <w:rsid w:val="009310B4"/>
    <w:rsid w:val="00931298"/>
    <w:rsid w:val="0093221B"/>
    <w:rsid w:val="00932C38"/>
    <w:rsid w:val="00933D87"/>
    <w:rsid w:val="009347C8"/>
    <w:rsid w:val="00934BAB"/>
    <w:rsid w:val="009358B2"/>
    <w:rsid w:val="0093650D"/>
    <w:rsid w:val="0093654D"/>
    <w:rsid w:val="0093673D"/>
    <w:rsid w:val="00936A60"/>
    <w:rsid w:val="00937A6B"/>
    <w:rsid w:val="00940A51"/>
    <w:rsid w:val="0094102E"/>
    <w:rsid w:val="00941982"/>
    <w:rsid w:val="00941ABD"/>
    <w:rsid w:val="00941D67"/>
    <w:rsid w:val="009420AD"/>
    <w:rsid w:val="00944AB0"/>
    <w:rsid w:val="00945CBE"/>
    <w:rsid w:val="00946594"/>
    <w:rsid w:val="00947296"/>
    <w:rsid w:val="00947AD6"/>
    <w:rsid w:val="0095016E"/>
    <w:rsid w:val="009504D1"/>
    <w:rsid w:val="009519F6"/>
    <w:rsid w:val="009534D4"/>
    <w:rsid w:val="0095507B"/>
    <w:rsid w:val="009554FB"/>
    <w:rsid w:val="0095667E"/>
    <w:rsid w:val="009566C4"/>
    <w:rsid w:val="00957335"/>
    <w:rsid w:val="0096007C"/>
    <w:rsid w:val="009606B8"/>
    <w:rsid w:val="00961CC7"/>
    <w:rsid w:val="009631E1"/>
    <w:rsid w:val="009632B8"/>
    <w:rsid w:val="00963CA3"/>
    <w:rsid w:val="00963E59"/>
    <w:rsid w:val="0096461F"/>
    <w:rsid w:val="00964D9A"/>
    <w:rsid w:val="0096513B"/>
    <w:rsid w:val="0096578A"/>
    <w:rsid w:val="00965F1A"/>
    <w:rsid w:val="00965FE4"/>
    <w:rsid w:val="00966A79"/>
    <w:rsid w:val="00967917"/>
    <w:rsid w:val="00967AD3"/>
    <w:rsid w:val="00967C39"/>
    <w:rsid w:val="0097054C"/>
    <w:rsid w:val="00971018"/>
    <w:rsid w:val="00972D68"/>
    <w:rsid w:val="00973899"/>
    <w:rsid w:val="0097442A"/>
    <w:rsid w:val="00974D58"/>
    <w:rsid w:val="009750C8"/>
    <w:rsid w:val="0097695D"/>
    <w:rsid w:val="0097712F"/>
    <w:rsid w:val="0097716A"/>
    <w:rsid w:val="00977936"/>
    <w:rsid w:val="00980445"/>
    <w:rsid w:val="0098099B"/>
    <w:rsid w:val="009809B7"/>
    <w:rsid w:val="00981105"/>
    <w:rsid w:val="00981DAF"/>
    <w:rsid w:val="009825E1"/>
    <w:rsid w:val="009833AB"/>
    <w:rsid w:val="00984457"/>
    <w:rsid w:val="0098484C"/>
    <w:rsid w:val="00984AC3"/>
    <w:rsid w:val="0098620D"/>
    <w:rsid w:val="009864A9"/>
    <w:rsid w:val="0098651F"/>
    <w:rsid w:val="0099018E"/>
    <w:rsid w:val="00990339"/>
    <w:rsid w:val="00990C8E"/>
    <w:rsid w:val="00990E5D"/>
    <w:rsid w:val="00991322"/>
    <w:rsid w:val="00994D98"/>
    <w:rsid w:val="00995F71"/>
    <w:rsid w:val="00996E63"/>
    <w:rsid w:val="009A16E3"/>
    <w:rsid w:val="009A2103"/>
    <w:rsid w:val="009A2420"/>
    <w:rsid w:val="009A2FF6"/>
    <w:rsid w:val="009A32B8"/>
    <w:rsid w:val="009A33AD"/>
    <w:rsid w:val="009A34D5"/>
    <w:rsid w:val="009A462C"/>
    <w:rsid w:val="009A4DEF"/>
    <w:rsid w:val="009A4F59"/>
    <w:rsid w:val="009B0FB5"/>
    <w:rsid w:val="009B209A"/>
    <w:rsid w:val="009B32FB"/>
    <w:rsid w:val="009B38DD"/>
    <w:rsid w:val="009B4781"/>
    <w:rsid w:val="009B6285"/>
    <w:rsid w:val="009C03DF"/>
    <w:rsid w:val="009C14AB"/>
    <w:rsid w:val="009C22CD"/>
    <w:rsid w:val="009C3231"/>
    <w:rsid w:val="009C3380"/>
    <w:rsid w:val="009C4047"/>
    <w:rsid w:val="009C4BED"/>
    <w:rsid w:val="009C50C8"/>
    <w:rsid w:val="009C51CB"/>
    <w:rsid w:val="009C56FA"/>
    <w:rsid w:val="009C58A3"/>
    <w:rsid w:val="009C5BC6"/>
    <w:rsid w:val="009C7941"/>
    <w:rsid w:val="009C7959"/>
    <w:rsid w:val="009D0EDD"/>
    <w:rsid w:val="009D0FC0"/>
    <w:rsid w:val="009D1AB8"/>
    <w:rsid w:val="009D22F3"/>
    <w:rsid w:val="009D2793"/>
    <w:rsid w:val="009D2FEB"/>
    <w:rsid w:val="009D3FFA"/>
    <w:rsid w:val="009D5EED"/>
    <w:rsid w:val="009D60A3"/>
    <w:rsid w:val="009D6416"/>
    <w:rsid w:val="009D696E"/>
    <w:rsid w:val="009D7D78"/>
    <w:rsid w:val="009E0C7F"/>
    <w:rsid w:val="009E24CD"/>
    <w:rsid w:val="009E3FFD"/>
    <w:rsid w:val="009E4EFD"/>
    <w:rsid w:val="009E543D"/>
    <w:rsid w:val="009E5C47"/>
    <w:rsid w:val="009E61B3"/>
    <w:rsid w:val="009E64D8"/>
    <w:rsid w:val="009E6676"/>
    <w:rsid w:val="009E71A5"/>
    <w:rsid w:val="009F10E4"/>
    <w:rsid w:val="009F13FD"/>
    <w:rsid w:val="009F1763"/>
    <w:rsid w:val="009F20B0"/>
    <w:rsid w:val="009F22AF"/>
    <w:rsid w:val="009F3165"/>
    <w:rsid w:val="009F39A8"/>
    <w:rsid w:val="009F3AC7"/>
    <w:rsid w:val="009F4135"/>
    <w:rsid w:val="009F47C6"/>
    <w:rsid w:val="009F4B48"/>
    <w:rsid w:val="009F5CF0"/>
    <w:rsid w:val="009F5D3E"/>
    <w:rsid w:val="009F6014"/>
    <w:rsid w:val="009F6454"/>
    <w:rsid w:val="009F661D"/>
    <w:rsid w:val="009F7D4F"/>
    <w:rsid w:val="00A00344"/>
    <w:rsid w:val="00A00829"/>
    <w:rsid w:val="00A0117F"/>
    <w:rsid w:val="00A01542"/>
    <w:rsid w:val="00A01CAB"/>
    <w:rsid w:val="00A0216B"/>
    <w:rsid w:val="00A02477"/>
    <w:rsid w:val="00A02E1B"/>
    <w:rsid w:val="00A03C31"/>
    <w:rsid w:val="00A052DC"/>
    <w:rsid w:val="00A0539E"/>
    <w:rsid w:val="00A057C1"/>
    <w:rsid w:val="00A06121"/>
    <w:rsid w:val="00A0642B"/>
    <w:rsid w:val="00A06858"/>
    <w:rsid w:val="00A069A0"/>
    <w:rsid w:val="00A06BCE"/>
    <w:rsid w:val="00A06E77"/>
    <w:rsid w:val="00A0710A"/>
    <w:rsid w:val="00A12867"/>
    <w:rsid w:val="00A14012"/>
    <w:rsid w:val="00A143E5"/>
    <w:rsid w:val="00A14913"/>
    <w:rsid w:val="00A16683"/>
    <w:rsid w:val="00A16E5E"/>
    <w:rsid w:val="00A174D9"/>
    <w:rsid w:val="00A17C14"/>
    <w:rsid w:val="00A200A2"/>
    <w:rsid w:val="00A204FA"/>
    <w:rsid w:val="00A209F6"/>
    <w:rsid w:val="00A22586"/>
    <w:rsid w:val="00A230FC"/>
    <w:rsid w:val="00A23F33"/>
    <w:rsid w:val="00A24020"/>
    <w:rsid w:val="00A24413"/>
    <w:rsid w:val="00A24504"/>
    <w:rsid w:val="00A2450C"/>
    <w:rsid w:val="00A24BC0"/>
    <w:rsid w:val="00A26E9D"/>
    <w:rsid w:val="00A27306"/>
    <w:rsid w:val="00A27820"/>
    <w:rsid w:val="00A27D9B"/>
    <w:rsid w:val="00A3091B"/>
    <w:rsid w:val="00A30A6A"/>
    <w:rsid w:val="00A30ADC"/>
    <w:rsid w:val="00A311FA"/>
    <w:rsid w:val="00A32109"/>
    <w:rsid w:val="00A328CE"/>
    <w:rsid w:val="00A336EB"/>
    <w:rsid w:val="00A34074"/>
    <w:rsid w:val="00A3463B"/>
    <w:rsid w:val="00A35BAD"/>
    <w:rsid w:val="00A35F5B"/>
    <w:rsid w:val="00A367F6"/>
    <w:rsid w:val="00A36A74"/>
    <w:rsid w:val="00A3706A"/>
    <w:rsid w:val="00A374DF"/>
    <w:rsid w:val="00A37DB1"/>
    <w:rsid w:val="00A37E42"/>
    <w:rsid w:val="00A37F9C"/>
    <w:rsid w:val="00A408C3"/>
    <w:rsid w:val="00A418E3"/>
    <w:rsid w:val="00A41D35"/>
    <w:rsid w:val="00A4290C"/>
    <w:rsid w:val="00A43284"/>
    <w:rsid w:val="00A43960"/>
    <w:rsid w:val="00A452AA"/>
    <w:rsid w:val="00A4575C"/>
    <w:rsid w:val="00A460C9"/>
    <w:rsid w:val="00A46B3B"/>
    <w:rsid w:val="00A471EF"/>
    <w:rsid w:val="00A47257"/>
    <w:rsid w:val="00A47C0A"/>
    <w:rsid w:val="00A50422"/>
    <w:rsid w:val="00A50A9E"/>
    <w:rsid w:val="00A5289C"/>
    <w:rsid w:val="00A53FEE"/>
    <w:rsid w:val="00A54911"/>
    <w:rsid w:val="00A55B3C"/>
    <w:rsid w:val="00A5606F"/>
    <w:rsid w:val="00A56560"/>
    <w:rsid w:val="00A57BB9"/>
    <w:rsid w:val="00A57EC5"/>
    <w:rsid w:val="00A60962"/>
    <w:rsid w:val="00A60FBC"/>
    <w:rsid w:val="00A61270"/>
    <w:rsid w:val="00A61E74"/>
    <w:rsid w:val="00A63994"/>
    <w:rsid w:val="00A63DD5"/>
    <w:rsid w:val="00A64944"/>
    <w:rsid w:val="00A66BF9"/>
    <w:rsid w:val="00A67A6E"/>
    <w:rsid w:val="00A71837"/>
    <w:rsid w:val="00A71E89"/>
    <w:rsid w:val="00A71FA3"/>
    <w:rsid w:val="00A733EC"/>
    <w:rsid w:val="00A740C7"/>
    <w:rsid w:val="00A749C5"/>
    <w:rsid w:val="00A74A9F"/>
    <w:rsid w:val="00A75E95"/>
    <w:rsid w:val="00A76939"/>
    <w:rsid w:val="00A76A34"/>
    <w:rsid w:val="00A76E9A"/>
    <w:rsid w:val="00A7756A"/>
    <w:rsid w:val="00A808CA"/>
    <w:rsid w:val="00A8109D"/>
    <w:rsid w:val="00A81532"/>
    <w:rsid w:val="00A81844"/>
    <w:rsid w:val="00A81EED"/>
    <w:rsid w:val="00A829A3"/>
    <w:rsid w:val="00A832B3"/>
    <w:rsid w:val="00A8361F"/>
    <w:rsid w:val="00A84A3D"/>
    <w:rsid w:val="00A84D24"/>
    <w:rsid w:val="00A84FCC"/>
    <w:rsid w:val="00A85198"/>
    <w:rsid w:val="00A85985"/>
    <w:rsid w:val="00A85A5F"/>
    <w:rsid w:val="00A85B53"/>
    <w:rsid w:val="00A86194"/>
    <w:rsid w:val="00A86ADD"/>
    <w:rsid w:val="00A911F4"/>
    <w:rsid w:val="00A916BB"/>
    <w:rsid w:val="00A9306C"/>
    <w:rsid w:val="00A94BB9"/>
    <w:rsid w:val="00A9503C"/>
    <w:rsid w:val="00A95144"/>
    <w:rsid w:val="00A96126"/>
    <w:rsid w:val="00A96A1D"/>
    <w:rsid w:val="00A97E5A"/>
    <w:rsid w:val="00AA10D0"/>
    <w:rsid w:val="00AA2C19"/>
    <w:rsid w:val="00AA2D6D"/>
    <w:rsid w:val="00AA2E5D"/>
    <w:rsid w:val="00AA3CB6"/>
    <w:rsid w:val="00AA53F9"/>
    <w:rsid w:val="00AA5853"/>
    <w:rsid w:val="00AA741F"/>
    <w:rsid w:val="00AA7F9A"/>
    <w:rsid w:val="00AB0C3C"/>
    <w:rsid w:val="00AB1BA4"/>
    <w:rsid w:val="00AB27AA"/>
    <w:rsid w:val="00AB3314"/>
    <w:rsid w:val="00AB410F"/>
    <w:rsid w:val="00AB5934"/>
    <w:rsid w:val="00AB66E3"/>
    <w:rsid w:val="00AB76F1"/>
    <w:rsid w:val="00AC0321"/>
    <w:rsid w:val="00AC411C"/>
    <w:rsid w:val="00AC42C3"/>
    <w:rsid w:val="00AC4F32"/>
    <w:rsid w:val="00AC52E6"/>
    <w:rsid w:val="00AC62DD"/>
    <w:rsid w:val="00AC67F7"/>
    <w:rsid w:val="00AC761C"/>
    <w:rsid w:val="00AC7F6F"/>
    <w:rsid w:val="00AD022A"/>
    <w:rsid w:val="00AD0524"/>
    <w:rsid w:val="00AD0577"/>
    <w:rsid w:val="00AD08FB"/>
    <w:rsid w:val="00AD14EC"/>
    <w:rsid w:val="00AD262D"/>
    <w:rsid w:val="00AD366B"/>
    <w:rsid w:val="00AD3E43"/>
    <w:rsid w:val="00AD4E35"/>
    <w:rsid w:val="00AD5D39"/>
    <w:rsid w:val="00AD654E"/>
    <w:rsid w:val="00AD7648"/>
    <w:rsid w:val="00AE046C"/>
    <w:rsid w:val="00AE09B5"/>
    <w:rsid w:val="00AE2097"/>
    <w:rsid w:val="00AE39A3"/>
    <w:rsid w:val="00AE3EB1"/>
    <w:rsid w:val="00AE3FAF"/>
    <w:rsid w:val="00AE4BA3"/>
    <w:rsid w:val="00AE5544"/>
    <w:rsid w:val="00AE6918"/>
    <w:rsid w:val="00AE7716"/>
    <w:rsid w:val="00AE7D24"/>
    <w:rsid w:val="00AF0DA8"/>
    <w:rsid w:val="00AF113C"/>
    <w:rsid w:val="00AF115D"/>
    <w:rsid w:val="00AF1C41"/>
    <w:rsid w:val="00AF4B23"/>
    <w:rsid w:val="00AF4CC6"/>
    <w:rsid w:val="00AF5FA7"/>
    <w:rsid w:val="00AF6E72"/>
    <w:rsid w:val="00AF7D38"/>
    <w:rsid w:val="00B01E0C"/>
    <w:rsid w:val="00B01EE4"/>
    <w:rsid w:val="00B02968"/>
    <w:rsid w:val="00B02B10"/>
    <w:rsid w:val="00B02E5F"/>
    <w:rsid w:val="00B03518"/>
    <w:rsid w:val="00B03BED"/>
    <w:rsid w:val="00B04283"/>
    <w:rsid w:val="00B05B3C"/>
    <w:rsid w:val="00B05BC5"/>
    <w:rsid w:val="00B07015"/>
    <w:rsid w:val="00B0752D"/>
    <w:rsid w:val="00B076E7"/>
    <w:rsid w:val="00B07BC0"/>
    <w:rsid w:val="00B10032"/>
    <w:rsid w:val="00B100AC"/>
    <w:rsid w:val="00B10DA0"/>
    <w:rsid w:val="00B1193B"/>
    <w:rsid w:val="00B11EC4"/>
    <w:rsid w:val="00B13013"/>
    <w:rsid w:val="00B1395C"/>
    <w:rsid w:val="00B15459"/>
    <w:rsid w:val="00B1589F"/>
    <w:rsid w:val="00B17D78"/>
    <w:rsid w:val="00B2007D"/>
    <w:rsid w:val="00B2311A"/>
    <w:rsid w:val="00B254CC"/>
    <w:rsid w:val="00B26374"/>
    <w:rsid w:val="00B303F5"/>
    <w:rsid w:val="00B31139"/>
    <w:rsid w:val="00B32147"/>
    <w:rsid w:val="00B32EB3"/>
    <w:rsid w:val="00B3394A"/>
    <w:rsid w:val="00B34007"/>
    <w:rsid w:val="00B346F7"/>
    <w:rsid w:val="00B34707"/>
    <w:rsid w:val="00B355AB"/>
    <w:rsid w:val="00B35912"/>
    <w:rsid w:val="00B365D6"/>
    <w:rsid w:val="00B369B0"/>
    <w:rsid w:val="00B36F80"/>
    <w:rsid w:val="00B3728A"/>
    <w:rsid w:val="00B3742E"/>
    <w:rsid w:val="00B40476"/>
    <w:rsid w:val="00B42BED"/>
    <w:rsid w:val="00B4386D"/>
    <w:rsid w:val="00B44553"/>
    <w:rsid w:val="00B451B9"/>
    <w:rsid w:val="00B461A6"/>
    <w:rsid w:val="00B469CE"/>
    <w:rsid w:val="00B47658"/>
    <w:rsid w:val="00B50167"/>
    <w:rsid w:val="00B50C9B"/>
    <w:rsid w:val="00B5111A"/>
    <w:rsid w:val="00B5186A"/>
    <w:rsid w:val="00B51C60"/>
    <w:rsid w:val="00B5265C"/>
    <w:rsid w:val="00B537E9"/>
    <w:rsid w:val="00B53D89"/>
    <w:rsid w:val="00B53F7E"/>
    <w:rsid w:val="00B547F2"/>
    <w:rsid w:val="00B5480D"/>
    <w:rsid w:val="00B5522D"/>
    <w:rsid w:val="00B56755"/>
    <w:rsid w:val="00B56CD4"/>
    <w:rsid w:val="00B57561"/>
    <w:rsid w:val="00B6138D"/>
    <w:rsid w:val="00B61B70"/>
    <w:rsid w:val="00B623E3"/>
    <w:rsid w:val="00B62B4B"/>
    <w:rsid w:val="00B65E3F"/>
    <w:rsid w:val="00B65FB3"/>
    <w:rsid w:val="00B673E4"/>
    <w:rsid w:val="00B6767D"/>
    <w:rsid w:val="00B70822"/>
    <w:rsid w:val="00B7186A"/>
    <w:rsid w:val="00B733A1"/>
    <w:rsid w:val="00B73798"/>
    <w:rsid w:val="00B73AEA"/>
    <w:rsid w:val="00B73F87"/>
    <w:rsid w:val="00B75001"/>
    <w:rsid w:val="00B75D42"/>
    <w:rsid w:val="00B75F8A"/>
    <w:rsid w:val="00B76030"/>
    <w:rsid w:val="00B7627B"/>
    <w:rsid w:val="00B7669F"/>
    <w:rsid w:val="00B77545"/>
    <w:rsid w:val="00B77B1E"/>
    <w:rsid w:val="00B80238"/>
    <w:rsid w:val="00B810F0"/>
    <w:rsid w:val="00B84955"/>
    <w:rsid w:val="00B85023"/>
    <w:rsid w:val="00B85651"/>
    <w:rsid w:val="00B85C3C"/>
    <w:rsid w:val="00B863D1"/>
    <w:rsid w:val="00B86E6B"/>
    <w:rsid w:val="00B901A6"/>
    <w:rsid w:val="00B909C0"/>
    <w:rsid w:val="00B913AA"/>
    <w:rsid w:val="00B9154C"/>
    <w:rsid w:val="00B922D9"/>
    <w:rsid w:val="00B93334"/>
    <w:rsid w:val="00B94EC0"/>
    <w:rsid w:val="00B94F0C"/>
    <w:rsid w:val="00B9524E"/>
    <w:rsid w:val="00B9592C"/>
    <w:rsid w:val="00B96675"/>
    <w:rsid w:val="00B96C1B"/>
    <w:rsid w:val="00BA10AB"/>
    <w:rsid w:val="00BA3167"/>
    <w:rsid w:val="00BA38A2"/>
    <w:rsid w:val="00BA3E6D"/>
    <w:rsid w:val="00BA5FEA"/>
    <w:rsid w:val="00BA6C0E"/>
    <w:rsid w:val="00BA73DD"/>
    <w:rsid w:val="00BA74D8"/>
    <w:rsid w:val="00BB109A"/>
    <w:rsid w:val="00BB1638"/>
    <w:rsid w:val="00BB37AB"/>
    <w:rsid w:val="00BB408A"/>
    <w:rsid w:val="00BB44A4"/>
    <w:rsid w:val="00BB5FFC"/>
    <w:rsid w:val="00BB6197"/>
    <w:rsid w:val="00BB77DC"/>
    <w:rsid w:val="00BC09E6"/>
    <w:rsid w:val="00BC19FA"/>
    <w:rsid w:val="00BC25D7"/>
    <w:rsid w:val="00BC3811"/>
    <w:rsid w:val="00BC3EB7"/>
    <w:rsid w:val="00BC52AE"/>
    <w:rsid w:val="00BC607D"/>
    <w:rsid w:val="00BC64EC"/>
    <w:rsid w:val="00BC7378"/>
    <w:rsid w:val="00BC7FE7"/>
    <w:rsid w:val="00BD02FA"/>
    <w:rsid w:val="00BD2A1A"/>
    <w:rsid w:val="00BD2B77"/>
    <w:rsid w:val="00BD2BC9"/>
    <w:rsid w:val="00BD398F"/>
    <w:rsid w:val="00BD3AA3"/>
    <w:rsid w:val="00BD5292"/>
    <w:rsid w:val="00BD6526"/>
    <w:rsid w:val="00BD6879"/>
    <w:rsid w:val="00BD7045"/>
    <w:rsid w:val="00BD7DD2"/>
    <w:rsid w:val="00BE01C0"/>
    <w:rsid w:val="00BE3DBB"/>
    <w:rsid w:val="00BE5975"/>
    <w:rsid w:val="00BE754F"/>
    <w:rsid w:val="00BF009E"/>
    <w:rsid w:val="00BF0E23"/>
    <w:rsid w:val="00BF18B9"/>
    <w:rsid w:val="00BF1C94"/>
    <w:rsid w:val="00BF1CCC"/>
    <w:rsid w:val="00BF2C40"/>
    <w:rsid w:val="00BF33F3"/>
    <w:rsid w:val="00BF41CA"/>
    <w:rsid w:val="00BF42B5"/>
    <w:rsid w:val="00BF4C9D"/>
    <w:rsid w:val="00BF5949"/>
    <w:rsid w:val="00BF6416"/>
    <w:rsid w:val="00BF6CD2"/>
    <w:rsid w:val="00BF709A"/>
    <w:rsid w:val="00C00DB5"/>
    <w:rsid w:val="00C0126C"/>
    <w:rsid w:val="00C01FF5"/>
    <w:rsid w:val="00C0268C"/>
    <w:rsid w:val="00C02F1C"/>
    <w:rsid w:val="00C03AB7"/>
    <w:rsid w:val="00C05382"/>
    <w:rsid w:val="00C06112"/>
    <w:rsid w:val="00C06E1C"/>
    <w:rsid w:val="00C07C23"/>
    <w:rsid w:val="00C1015A"/>
    <w:rsid w:val="00C1152B"/>
    <w:rsid w:val="00C11612"/>
    <w:rsid w:val="00C11BA7"/>
    <w:rsid w:val="00C123F2"/>
    <w:rsid w:val="00C12590"/>
    <w:rsid w:val="00C14715"/>
    <w:rsid w:val="00C15129"/>
    <w:rsid w:val="00C15E2A"/>
    <w:rsid w:val="00C161A6"/>
    <w:rsid w:val="00C17032"/>
    <w:rsid w:val="00C20DDA"/>
    <w:rsid w:val="00C2104C"/>
    <w:rsid w:val="00C21F6D"/>
    <w:rsid w:val="00C226D4"/>
    <w:rsid w:val="00C23FB7"/>
    <w:rsid w:val="00C2455A"/>
    <w:rsid w:val="00C2463C"/>
    <w:rsid w:val="00C251FA"/>
    <w:rsid w:val="00C252F9"/>
    <w:rsid w:val="00C307D6"/>
    <w:rsid w:val="00C311C0"/>
    <w:rsid w:val="00C33E53"/>
    <w:rsid w:val="00C33FF1"/>
    <w:rsid w:val="00C343CC"/>
    <w:rsid w:val="00C343E6"/>
    <w:rsid w:val="00C34685"/>
    <w:rsid w:val="00C360DD"/>
    <w:rsid w:val="00C37661"/>
    <w:rsid w:val="00C37951"/>
    <w:rsid w:val="00C37C35"/>
    <w:rsid w:val="00C40186"/>
    <w:rsid w:val="00C40B66"/>
    <w:rsid w:val="00C40C06"/>
    <w:rsid w:val="00C41BDF"/>
    <w:rsid w:val="00C4241E"/>
    <w:rsid w:val="00C425A6"/>
    <w:rsid w:val="00C43162"/>
    <w:rsid w:val="00C43CDC"/>
    <w:rsid w:val="00C444E8"/>
    <w:rsid w:val="00C458DD"/>
    <w:rsid w:val="00C4594F"/>
    <w:rsid w:val="00C4616A"/>
    <w:rsid w:val="00C46507"/>
    <w:rsid w:val="00C5079D"/>
    <w:rsid w:val="00C50DA4"/>
    <w:rsid w:val="00C51ACF"/>
    <w:rsid w:val="00C51C31"/>
    <w:rsid w:val="00C51CBD"/>
    <w:rsid w:val="00C52308"/>
    <w:rsid w:val="00C52FD7"/>
    <w:rsid w:val="00C53DA7"/>
    <w:rsid w:val="00C53E36"/>
    <w:rsid w:val="00C55B89"/>
    <w:rsid w:val="00C55B99"/>
    <w:rsid w:val="00C5635A"/>
    <w:rsid w:val="00C60343"/>
    <w:rsid w:val="00C603B2"/>
    <w:rsid w:val="00C603DF"/>
    <w:rsid w:val="00C60AFB"/>
    <w:rsid w:val="00C62120"/>
    <w:rsid w:val="00C63605"/>
    <w:rsid w:val="00C63D3D"/>
    <w:rsid w:val="00C65DBF"/>
    <w:rsid w:val="00C6776C"/>
    <w:rsid w:val="00C708A2"/>
    <w:rsid w:val="00C71DE1"/>
    <w:rsid w:val="00C7342A"/>
    <w:rsid w:val="00C74054"/>
    <w:rsid w:val="00C748F0"/>
    <w:rsid w:val="00C74BE8"/>
    <w:rsid w:val="00C74EBA"/>
    <w:rsid w:val="00C75281"/>
    <w:rsid w:val="00C821C3"/>
    <w:rsid w:val="00C83543"/>
    <w:rsid w:val="00C8418D"/>
    <w:rsid w:val="00C85124"/>
    <w:rsid w:val="00C85835"/>
    <w:rsid w:val="00C8633F"/>
    <w:rsid w:val="00C866B4"/>
    <w:rsid w:val="00C86B73"/>
    <w:rsid w:val="00C86F10"/>
    <w:rsid w:val="00C8727E"/>
    <w:rsid w:val="00C87321"/>
    <w:rsid w:val="00C9085C"/>
    <w:rsid w:val="00C90C2F"/>
    <w:rsid w:val="00C92AD7"/>
    <w:rsid w:val="00C93AAB"/>
    <w:rsid w:val="00C93DB6"/>
    <w:rsid w:val="00C94241"/>
    <w:rsid w:val="00C9538F"/>
    <w:rsid w:val="00C95F9E"/>
    <w:rsid w:val="00C96FC8"/>
    <w:rsid w:val="00C97BA2"/>
    <w:rsid w:val="00C97EF2"/>
    <w:rsid w:val="00CA0F2D"/>
    <w:rsid w:val="00CA1AED"/>
    <w:rsid w:val="00CA1D23"/>
    <w:rsid w:val="00CA1FD8"/>
    <w:rsid w:val="00CA2346"/>
    <w:rsid w:val="00CA2E24"/>
    <w:rsid w:val="00CA3206"/>
    <w:rsid w:val="00CA34E9"/>
    <w:rsid w:val="00CA3C89"/>
    <w:rsid w:val="00CA4173"/>
    <w:rsid w:val="00CA53ED"/>
    <w:rsid w:val="00CA6B6D"/>
    <w:rsid w:val="00CA7389"/>
    <w:rsid w:val="00CB22B5"/>
    <w:rsid w:val="00CB30F2"/>
    <w:rsid w:val="00CB32FE"/>
    <w:rsid w:val="00CB33E7"/>
    <w:rsid w:val="00CB4819"/>
    <w:rsid w:val="00CB5786"/>
    <w:rsid w:val="00CB598E"/>
    <w:rsid w:val="00CB5CF9"/>
    <w:rsid w:val="00CB5D87"/>
    <w:rsid w:val="00CB713E"/>
    <w:rsid w:val="00CB74AA"/>
    <w:rsid w:val="00CB7CA8"/>
    <w:rsid w:val="00CC0474"/>
    <w:rsid w:val="00CC0953"/>
    <w:rsid w:val="00CC1592"/>
    <w:rsid w:val="00CC1B78"/>
    <w:rsid w:val="00CC2C75"/>
    <w:rsid w:val="00CC2C7F"/>
    <w:rsid w:val="00CC2F0B"/>
    <w:rsid w:val="00CC2F61"/>
    <w:rsid w:val="00CC3BC8"/>
    <w:rsid w:val="00CC41FF"/>
    <w:rsid w:val="00CC42C5"/>
    <w:rsid w:val="00CC45B2"/>
    <w:rsid w:val="00CC5F05"/>
    <w:rsid w:val="00CC5F3F"/>
    <w:rsid w:val="00CC6020"/>
    <w:rsid w:val="00CC636A"/>
    <w:rsid w:val="00CC6AD4"/>
    <w:rsid w:val="00CC6AF1"/>
    <w:rsid w:val="00CC705A"/>
    <w:rsid w:val="00CC76ED"/>
    <w:rsid w:val="00CD0471"/>
    <w:rsid w:val="00CD3253"/>
    <w:rsid w:val="00CD43A4"/>
    <w:rsid w:val="00CD44B3"/>
    <w:rsid w:val="00CD48D7"/>
    <w:rsid w:val="00CD4C31"/>
    <w:rsid w:val="00CD4C99"/>
    <w:rsid w:val="00CD4F26"/>
    <w:rsid w:val="00CD5208"/>
    <w:rsid w:val="00CD54A1"/>
    <w:rsid w:val="00CD575D"/>
    <w:rsid w:val="00CD5FF3"/>
    <w:rsid w:val="00CD6584"/>
    <w:rsid w:val="00CD7C1C"/>
    <w:rsid w:val="00CE05D8"/>
    <w:rsid w:val="00CE05F3"/>
    <w:rsid w:val="00CE0B7A"/>
    <w:rsid w:val="00CE37C0"/>
    <w:rsid w:val="00CE4AA0"/>
    <w:rsid w:val="00CE5175"/>
    <w:rsid w:val="00CE5A9D"/>
    <w:rsid w:val="00CE65FD"/>
    <w:rsid w:val="00CF018F"/>
    <w:rsid w:val="00CF01B7"/>
    <w:rsid w:val="00CF07F6"/>
    <w:rsid w:val="00CF0ABF"/>
    <w:rsid w:val="00CF2C7E"/>
    <w:rsid w:val="00CF32EA"/>
    <w:rsid w:val="00CF5059"/>
    <w:rsid w:val="00CF757A"/>
    <w:rsid w:val="00D003D3"/>
    <w:rsid w:val="00D023BE"/>
    <w:rsid w:val="00D02446"/>
    <w:rsid w:val="00D02D75"/>
    <w:rsid w:val="00D02FF3"/>
    <w:rsid w:val="00D03628"/>
    <w:rsid w:val="00D041A5"/>
    <w:rsid w:val="00D0444A"/>
    <w:rsid w:val="00D04F5F"/>
    <w:rsid w:val="00D061F9"/>
    <w:rsid w:val="00D062CA"/>
    <w:rsid w:val="00D0651D"/>
    <w:rsid w:val="00D067BD"/>
    <w:rsid w:val="00D071E1"/>
    <w:rsid w:val="00D10D12"/>
    <w:rsid w:val="00D11FC9"/>
    <w:rsid w:val="00D12C6A"/>
    <w:rsid w:val="00D13911"/>
    <w:rsid w:val="00D14877"/>
    <w:rsid w:val="00D1505F"/>
    <w:rsid w:val="00D16A40"/>
    <w:rsid w:val="00D170B1"/>
    <w:rsid w:val="00D17438"/>
    <w:rsid w:val="00D202AC"/>
    <w:rsid w:val="00D20323"/>
    <w:rsid w:val="00D2051D"/>
    <w:rsid w:val="00D20E9C"/>
    <w:rsid w:val="00D21EA6"/>
    <w:rsid w:val="00D2374D"/>
    <w:rsid w:val="00D2382B"/>
    <w:rsid w:val="00D23A4B"/>
    <w:rsid w:val="00D23F73"/>
    <w:rsid w:val="00D24AFA"/>
    <w:rsid w:val="00D2527B"/>
    <w:rsid w:val="00D27830"/>
    <w:rsid w:val="00D27B0C"/>
    <w:rsid w:val="00D27F02"/>
    <w:rsid w:val="00D30C05"/>
    <w:rsid w:val="00D31531"/>
    <w:rsid w:val="00D31C10"/>
    <w:rsid w:val="00D3308E"/>
    <w:rsid w:val="00D34A24"/>
    <w:rsid w:val="00D34F72"/>
    <w:rsid w:val="00D36E2D"/>
    <w:rsid w:val="00D37955"/>
    <w:rsid w:val="00D37DBF"/>
    <w:rsid w:val="00D37E58"/>
    <w:rsid w:val="00D42A30"/>
    <w:rsid w:val="00D43403"/>
    <w:rsid w:val="00D43DE7"/>
    <w:rsid w:val="00D443A2"/>
    <w:rsid w:val="00D444F5"/>
    <w:rsid w:val="00D44570"/>
    <w:rsid w:val="00D446D4"/>
    <w:rsid w:val="00D4481C"/>
    <w:rsid w:val="00D44928"/>
    <w:rsid w:val="00D44A38"/>
    <w:rsid w:val="00D44A4D"/>
    <w:rsid w:val="00D458B8"/>
    <w:rsid w:val="00D476A4"/>
    <w:rsid w:val="00D50049"/>
    <w:rsid w:val="00D5145D"/>
    <w:rsid w:val="00D5192E"/>
    <w:rsid w:val="00D533E2"/>
    <w:rsid w:val="00D53639"/>
    <w:rsid w:val="00D5549B"/>
    <w:rsid w:val="00D560CC"/>
    <w:rsid w:val="00D5684A"/>
    <w:rsid w:val="00D5777D"/>
    <w:rsid w:val="00D57DAD"/>
    <w:rsid w:val="00D608DC"/>
    <w:rsid w:val="00D615E0"/>
    <w:rsid w:val="00D619CA"/>
    <w:rsid w:val="00D63461"/>
    <w:rsid w:val="00D63BC5"/>
    <w:rsid w:val="00D645E5"/>
    <w:rsid w:val="00D6510F"/>
    <w:rsid w:val="00D652FE"/>
    <w:rsid w:val="00D65542"/>
    <w:rsid w:val="00D6611C"/>
    <w:rsid w:val="00D67715"/>
    <w:rsid w:val="00D67BB5"/>
    <w:rsid w:val="00D71A2C"/>
    <w:rsid w:val="00D71C72"/>
    <w:rsid w:val="00D71EAE"/>
    <w:rsid w:val="00D728B5"/>
    <w:rsid w:val="00D734E9"/>
    <w:rsid w:val="00D73626"/>
    <w:rsid w:val="00D74A8F"/>
    <w:rsid w:val="00D74B23"/>
    <w:rsid w:val="00D755A1"/>
    <w:rsid w:val="00D75A64"/>
    <w:rsid w:val="00D77506"/>
    <w:rsid w:val="00D77741"/>
    <w:rsid w:val="00D77FD8"/>
    <w:rsid w:val="00D80FB2"/>
    <w:rsid w:val="00D82208"/>
    <w:rsid w:val="00D85294"/>
    <w:rsid w:val="00D900AD"/>
    <w:rsid w:val="00D902C6"/>
    <w:rsid w:val="00D90E9C"/>
    <w:rsid w:val="00D91076"/>
    <w:rsid w:val="00D910DA"/>
    <w:rsid w:val="00D91170"/>
    <w:rsid w:val="00D91CBC"/>
    <w:rsid w:val="00D9209E"/>
    <w:rsid w:val="00D92F62"/>
    <w:rsid w:val="00D93277"/>
    <w:rsid w:val="00D93AFB"/>
    <w:rsid w:val="00D93CB5"/>
    <w:rsid w:val="00D94543"/>
    <w:rsid w:val="00D95964"/>
    <w:rsid w:val="00D95E23"/>
    <w:rsid w:val="00D96A85"/>
    <w:rsid w:val="00D9766B"/>
    <w:rsid w:val="00DA007D"/>
    <w:rsid w:val="00DA06DE"/>
    <w:rsid w:val="00DA08AF"/>
    <w:rsid w:val="00DA09F4"/>
    <w:rsid w:val="00DA0C68"/>
    <w:rsid w:val="00DA1A69"/>
    <w:rsid w:val="00DA203A"/>
    <w:rsid w:val="00DA228F"/>
    <w:rsid w:val="00DA2B3D"/>
    <w:rsid w:val="00DA3280"/>
    <w:rsid w:val="00DA352C"/>
    <w:rsid w:val="00DA3795"/>
    <w:rsid w:val="00DA3B36"/>
    <w:rsid w:val="00DA40A3"/>
    <w:rsid w:val="00DA439D"/>
    <w:rsid w:val="00DA4E7B"/>
    <w:rsid w:val="00DA5A61"/>
    <w:rsid w:val="00DA5A79"/>
    <w:rsid w:val="00DA5A9C"/>
    <w:rsid w:val="00DA5D1A"/>
    <w:rsid w:val="00DA64DC"/>
    <w:rsid w:val="00DA664D"/>
    <w:rsid w:val="00DA7533"/>
    <w:rsid w:val="00DA7ACD"/>
    <w:rsid w:val="00DA7BFB"/>
    <w:rsid w:val="00DB1B92"/>
    <w:rsid w:val="00DB20B0"/>
    <w:rsid w:val="00DB2D52"/>
    <w:rsid w:val="00DB2D72"/>
    <w:rsid w:val="00DB2FAC"/>
    <w:rsid w:val="00DB48C7"/>
    <w:rsid w:val="00DB4CDF"/>
    <w:rsid w:val="00DB5B42"/>
    <w:rsid w:val="00DB63C4"/>
    <w:rsid w:val="00DB67A2"/>
    <w:rsid w:val="00DB6A6F"/>
    <w:rsid w:val="00DB6F8C"/>
    <w:rsid w:val="00DB763C"/>
    <w:rsid w:val="00DB7998"/>
    <w:rsid w:val="00DC04AD"/>
    <w:rsid w:val="00DC14A9"/>
    <w:rsid w:val="00DC156F"/>
    <w:rsid w:val="00DC1B50"/>
    <w:rsid w:val="00DC2C7E"/>
    <w:rsid w:val="00DC5A59"/>
    <w:rsid w:val="00DC699C"/>
    <w:rsid w:val="00DC73D7"/>
    <w:rsid w:val="00DC7689"/>
    <w:rsid w:val="00DD0E60"/>
    <w:rsid w:val="00DD17AE"/>
    <w:rsid w:val="00DD255E"/>
    <w:rsid w:val="00DD28A7"/>
    <w:rsid w:val="00DD31AF"/>
    <w:rsid w:val="00DD43B6"/>
    <w:rsid w:val="00DD47AF"/>
    <w:rsid w:val="00DD5036"/>
    <w:rsid w:val="00DD65CD"/>
    <w:rsid w:val="00DD6B08"/>
    <w:rsid w:val="00DE059E"/>
    <w:rsid w:val="00DE0AC8"/>
    <w:rsid w:val="00DE1CB6"/>
    <w:rsid w:val="00DE1D47"/>
    <w:rsid w:val="00DE2C9C"/>
    <w:rsid w:val="00DE3334"/>
    <w:rsid w:val="00DE5158"/>
    <w:rsid w:val="00DE5E28"/>
    <w:rsid w:val="00DE64D3"/>
    <w:rsid w:val="00DE65FD"/>
    <w:rsid w:val="00DE6D7C"/>
    <w:rsid w:val="00DF0986"/>
    <w:rsid w:val="00DF1551"/>
    <w:rsid w:val="00DF1F9B"/>
    <w:rsid w:val="00DF2EBB"/>
    <w:rsid w:val="00DF3591"/>
    <w:rsid w:val="00DF3EF9"/>
    <w:rsid w:val="00DF549F"/>
    <w:rsid w:val="00DF5A2D"/>
    <w:rsid w:val="00DF6D0F"/>
    <w:rsid w:val="00DF73E4"/>
    <w:rsid w:val="00E00779"/>
    <w:rsid w:val="00E00F14"/>
    <w:rsid w:val="00E015D3"/>
    <w:rsid w:val="00E02761"/>
    <w:rsid w:val="00E04175"/>
    <w:rsid w:val="00E041A6"/>
    <w:rsid w:val="00E0435B"/>
    <w:rsid w:val="00E043CC"/>
    <w:rsid w:val="00E04CE0"/>
    <w:rsid w:val="00E05998"/>
    <w:rsid w:val="00E05D52"/>
    <w:rsid w:val="00E077AB"/>
    <w:rsid w:val="00E07C49"/>
    <w:rsid w:val="00E07E99"/>
    <w:rsid w:val="00E10784"/>
    <w:rsid w:val="00E10F8F"/>
    <w:rsid w:val="00E12563"/>
    <w:rsid w:val="00E144AF"/>
    <w:rsid w:val="00E15A4A"/>
    <w:rsid w:val="00E160F1"/>
    <w:rsid w:val="00E164E0"/>
    <w:rsid w:val="00E17CBF"/>
    <w:rsid w:val="00E17DDA"/>
    <w:rsid w:val="00E17FF2"/>
    <w:rsid w:val="00E208E1"/>
    <w:rsid w:val="00E21096"/>
    <w:rsid w:val="00E22556"/>
    <w:rsid w:val="00E22B56"/>
    <w:rsid w:val="00E22D28"/>
    <w:rsid w:val="00E22D85"/>
    <w:rsid w:val="00E237CC"/>
    <w:rsid w:val="00E25B9A"/>
    <w:rsid w:val="00E260DF"/>
    <w:rsid w:val="00E261FB"/>
    <w:rsid w:val="00E26867"/>
    <w:rsid w:val="00E27A2F"/>
    <w:rsid w:val="00E3002F"/>
    <w:rsid w:val="00E30755"/>
    <w:rsid w:val="00E3235B"/>
    <w:rsid w:val="00E3311C"/>
    <w:rsid w:val="00E333CF"/>
    <w:rsid w:val="00E3432A"/>
    <w:rsid w:val="00E34BCE"/>
    <w:rsid w:val="00E35A7D"/>
    <w:rsid w:val="00E35C6E"/>
    <w:rsid w:val="00E36042"/>
    <w:rsid w:val="00E36A5F"/>
    <w:rsid w:val="00E37DF2"/>
    <w:rsid w:val="00E40196"/>
    <w:rsid w:val="00E40BDF"/>
    <w:rsid w:val="00E422EE"/>
    <w:rsid w:val="00E429E1"/>
    <w:rsid w:val="00E43035"/>
    <w:rsid w:val="00E43624"/>
    <w:rsid w:val="00E45C98"/>
    <w:rsid w:val="00E4610A"/>
    <w:rsid w:val="00E4720F"/>
    <w:rsid w:val="00E4745D"/>
    <w:rsid w:val="00E479E0"/>
    <w:rsid w:val="00E47B6B"/>
    <w:rsid w:val="00E47F47"/>
    <w:rsid w:val="00E506CD"/>
    <w:rsid w:val="00E51C08"/>
    <w:rsid w:val="00E54C77"/>
    <w:rsid w:val="00E550EC"/>
    <w:rsid w:val="00E554D6"/>
    <w:rsid w:val="00E55B1F"/>
    <w:rsid w:val="00E567C5"/>
    <w:rsid w:val="00E57098"/>
    <w:rsid w:val="00E57C23"/>
    <w:rsid w:val="00E57CF0"/>
    <w:rsid w:val="00E60573"/>
    <w:rsid w:val="00E6061C"/>
    <w:rsid w:val="00E61286"/>
    <w:rsid w:val="00E61C0C"/>
    <w:rsid w:val="00E625C9"/>
    <w:rsid w:val="00E62C10"/>
    <w:rsid w:val="00E62E9F"/>
    <w:rsid w:val="00E644D9"/>
    <w:rsid w:val="00E650BB"/>
    <w:rsid w:val="00E6532C"/>
    <w:rsid w:val="00E65367"/>
    <w:rsid w:val="00E656E3"/>
    <w:rsid w:val="00E66D70"/>
    <w:rsid w:val="00E66E00"/>
    <w:rsid w:val="00E67A27"/>
    <w:rsid w:val="00E67B0D"/>
    <w:rsid w:val="00E70EBF"/>
    <w:rsid w:val="00E7107B"/>
    <w:rsid w:val="00E71C49"/>
    <w:rsid w:val="00E72039"/>
    <w:rsid w:val="00E7267F"/>
    <w:rsid w:val="00E728C8"/>
    <w:rsid w:val="00E7357A"/>
    <w:rsid w:val="00E742FC"/>
    <w:rsid w:val="00E75412"/>
    <w:rsid w:val="00E765D9"/>
    <w:rsid w:val="00E77AD4"/>
    <w:rsid w:val="00E77C96"/>
    <w:rsid w:val="00E8057A"/>
    <w:rsid w:val="00E8062F"/>
    <w:rsid w:val="00E8114D"/>
    <w:rsid w:val="00E81428"/>
    <w:rsid w:val="00E81D21"/>
    <w:rsid w:val="00E81FEA"/>
    <w:rsid w:val="00E839AD"/>
    <w:rsid w:val="00E8407A"/>
    <w:rsid w:val="00E84480"/>
    <w:rsid w:val="00E84836"/>
    <w:rsid w:val="00E84F78"/>
    <w:rsid w:val="00E85243"/>
    <w:rsid w:val="00E85323"/>
    <w:rsid w:val="00E856AF"/>
    <w:rsid w:val="00E8604E"/>
    <w:rsid w:val="00E87F52"/>
    <w:rsid w:val="00E90551"/>
    <w:rsid w:val="00E90B85"/>
    <w:rsid w:val="00E91098"/>
    <w:rsid w:val="00E91B1F"/>
    <w:rsid w:val="00E92E9E"/>
    <w:rsid w:val="00E9338E"/>
    <w:rsid w:val="00E9355E"/>
    <w:rsid w:val="00E9464C"/>
    <w:rsid w:val="00E94DF3"/>
    <w:rsid w:val="00E9523E"/>
    <w:rsid w:val="00E964D7"/>
    <w:rsid w:val="00E978D1"/>
    <w:rsid w:val="00EA16CA"/>
    <w:rsid w:val="00EA18AA"/>
    <w:rsid w:val="00EA1C07"/>
    <w:rsid w:val="00EA2AF2"/>
    <w:rsid w:val="00EA3C07"/>
    <w:rsid w:val="00EA3C6D"/>
    <w:rsid w:val="00EA4065"/>
    <w:rsid w:val="00EA45F6"/>
    <w:rsid w:val="00EA478A"/>
    <w:rsid w:val="00EA58EF"/>
    <w:rsid w:val="00EA65F3"/>
    <w:rsid w:val="00EA79B7"/>
    <w:rsid w:val="00EA7A68"/>
    <w:rsid w:val="00EA7E53"/>
    <w:rsid w:val="00EB1CBE"/>
    <w:rsid w:val="00EB1D44"/>
    <w:rsid w:val="00EB1DF2"/>
    <w:rsid w:val="00EB3369"/>
    <w:rsid w:val="00EB341B"/>
    <w:rsid w:val="00EB4067"/>
    <w:rsid w:val="00EB41BE"/>
    <w:rsid w:val="00EB6923"/>
    <w:rsid w:val="00EB7DF4"/>
    <w:rsid w:val="00EB7FEB"/>
    <w:rsid w:val="00EC04AA"/>
    <w:rsid w:val="00EC0538"/>
    <w:rsid w:val="00EC0B8A"/>
    <w:rsid w:val="00EC13F8"/>
    <w:rsid w:val="00EC1C2C"/>
    <w:rsid w:val="00EC22E7"/>
    <w:rsid w:val="00EC4C0F"/>
    <w:rsid w:val="00EC4CEE"/>
    <w:rsid w:val="00EC4D53"/>
    <w:rsid w:val="00EC4E63"/>
    <w:rsid w:val="00EC5D8C"/>
    <w:rsid w:val="00EC7727"/>
    <w:rsid w:val="00EC7C91"/>
    <w:rsid w:val="00ED0200"/>
    <w:rsid w:val="00ED0A76"/>
    <w:rsid w:val="00ED0EA5"/>
    <w:rsid w:val="00ED1325"/>
    <w:rsid w:val="00ED401F"/>
    <w:rsid w:val="00ED448C"/>
    <w:rsid w:val="00ED44B2"/>
    <w:rsid w:val="00ED489C"/>
    <w:rsid w:val="00ED4E1C"/>
    <w:rsid w:val="00ED51EA"/>
    <w:rsid w:val="00ED613E"/>
    <w:rsid w:val="00ED707C"/>
    <w:rsid w:val="00ED7144"/>
    <w:rsid w:val="00ED74EF"/>
    <w:rsid w:val="00ED75CB"/>
    <w:rsid w:val="00ED7BF0"/>
    <w:rsid w:val="00ED7E24"/>
    <w:rsid w:val="00EE0931"/>
    <w:rsid w:val="00EE0E6A"/>
    <w:rsid w:val="00EE2CE9"/>
    <w:rsid w:val="00EE30BD"/>
    <w:rsid w:val="00EE5439"/>
    <w:rsid w:val="00EE578D"/>
    <w:rsid w:val="00EE5C99"/>
    <w:rsid w:val="00EE6165"/>
    <w:rsid w:val="00EE6622"/>
    <w:rsid w:val="00EE67DA"/>
    <w:rsid w:val="00EE6AB5"/>
    <w:rsid w:val="00EE6F0E"/>
    <w:rsid w:val="00EE71B5"/>
    <w:rsid w:val="00EE7375"/>
    <w:rsid w:val="00EE7988"/>
    <w:rsid w:val="00EF05F7"/>
    <w:rsid w:val="00EF0DC1"/>
    <w:rsid w:val="00EF0E1D"/>
    <w:rsid w:val="00EF16B0"/>
    <w:rsid w:val="00EF1C89"/>
    <w:rsid w:val="00EF3B68"/>
    <w:rsid w:val="00EF4BA4"/>
    <w:rsid w:val="00EF5C61"/>
    <w:rsid w:val="00EF5E98"/>
    <w:rsid w:val="00EF7DA4"/>
    <w:rsid w:val="00F00E67"/>
    <w:rsid w:val="00F01301"/>
    <w:rsid w:val="00F017D2"/>
    <w:rsid w:val="00F02DE9"/>
    <w:rsid w:val="00F02DEC"/>
    <w:rsid w:val="00F02FBB"/>
    <w:rsid w:val="00F05674"/>
    <w:rsid w:val="00F1060C"/>
    <w:rsid w:val="00F11857"/>
    <w:rsid w:val="00F12054"/>
    <w:rsid w:val="00F120FA"/>
    <w:rsid w:val="00F135AE"/>
    <w:rsid w:val="00F14D7E"/>
    <w:rsid w:val="00F14DB1"/>
    <w:rsid w:val="00F16A25"/>
    <w:rsid w:val="00F16BF0"/>
    <w:rsid w:val="00F17513"/>
    <w:rsid w:val="00F20509"/>
    <w:rsid w:val="00F20C60"/>
    <w:rsid w:val="00F20E76"/>
    <w:rsid w:val="00F217C9"/>
    <w:rsid w:val="00F21C6B"/>
    <w:rsid w:val="00F22BBE"/>
    <w:rsid w:val="00F23CE1"/>
    <w:rsid w:val="00F24146"/>
    <w:rsid w:val="00F258E9"/>
    <w:rsid w:val="00F25DF4"/>
    <w:rsid w:val="00F27A94"/>
    <w:rsid w:val="00F3035B"/>
    <w:rsid w:val="00F30D28"/>
    <w:rsid w:val="00F30E1B"/>
    <w:rsid w:val="00F31689"/>
    <w:rsid w:val="00F31A59"/>
    <w:rsid w:val="00F31C34"/>
    <w:rsid w:val="00F33292"/>
    <w:rsid w:val="00F339F1"/>
    <w:rsid w:val="00F34371"/>
    <w:rsid w:val="00F358E5"/>
    <w:rsid w:val="00F36447"/>
    <w:rsid w:val="00F36584"/>
    <w:rsid w:val="00F37678"/>
    <w:rsid w:val="00F40FA9"/>
    <w:rsid w:val="00F41697"/>
    <w:rsid w:val="00F4201B"/>
    <w:rsid w:val="00F430B8"/>
    <w:rsid w:val="00F431D2"/>
    <w:rsid w:val="00F43660"/>
    <w:rsid w:val="00F43D6C"/>
    <w:rsid w:val="00F44394"/>
    <w:rsid w:val="00F46B84"/>
    <w:rsid w:val="00F47BF1"/>
    <w:rsid w:val="00F50015"/>
    <w:rsid w:val="00F50259"/>
    <w:rsid w:val="00F51767"/>
    <w:rsid w:val="00F51E2A"/>
    <w:rsid w:val="00F52C4A"/>
    <w:rsid w:val="00F5341A"/>
    <w:rsid w:val="00F54354"/>
    <w:rsid w:val="00F549D5"/>
    <w:rsid w:val="00F54E58"/>
    <w:rsid w:val="00F556CA"/>
    <w:rsid w:val="00F55AA6"/>
    <w:rsid w:val="00F570E4"/>
    <w:rsid w:val="00F578AA"/>
    <w:rsid w:val="00F57AD0"/>
    <w:rsid w:val="00F57ED3"/>
    <w:rsid w:val="00F60004"/>
    <w:rsid w:val="00F606DD"/>
    <w:rsid w:val="00F60F90"/>
    <w:rsid w:val="00F62B1A"/>
    <w:rsid w:val="00F6370C"/>
    <w:rsid w:val="00F63A76"/>
    <w:rsid w:val="00F66887"/>
    <w:rsid w:val="00F677AD"/>
    <w:rsid w:val="00F70363"/>
    <w:rsid w:val="00F70C12"/>
    <w:rsid w:val="00F72A1F"/>
    <w:rsid w:val="00F73FEF"/>
    <w:rsid w:val="00F74857"/>
    <w:rsid w:val="00F75035"/>
    <w:rsid w:val="00F7581B"/>
    <w:rsid w:val="00F76C5A"/>
    <w:rsid w:val="00F76DB2"/>
    <w:rsid w:val="00F803D1"/>
    <w:rsid w:val="00F804A8"/>
    <w:rsid w:val="00F80A3A"/>
    <w:rsid w:val="00F81747"/>
    <w:rsid w:val="00F81786"/>
    <w:rsid w:val="00F81DC6"/>
    <w:rsid w:val="00F82107"/>
    <w:rsid w:val="00F83561"/>
    <w:rsid w:val="00F84188"/>
    <w:rsid w:val="00F857C4"/>
    <w:rsid w:val="00F85D7C"/>
    <w:rsid w:val="00F86555"/>
    <w:rsid w:val="00F90F9F"/>
    <w:rsid w:val="00F91E1F"/>
    <w:rsid w:val="00F91FB9"/>
    <w:rsid w:val="00F923F8"/>
    <w:rsid w:val="00F934B8"/>
    <w:rsid w:val="00F93F94"/>
    <w:rsid w:val="00F94965"/>
    <w:rsid w:val="00F95AAB"/>
    <w:rsid w:val="00F95B90"/>
    <w:rsid w:val="00FA046C"/>
    <w:rsid w:val="00FA05AC"/>
    <w:rsid w:val="00FA09E6"/>
    <w:rsid w:val="00FA0CE0"/>
    <w:rsid w:val="00FA1250"/>
    <w:rsid w:val="00FA12AD"/>
    <w:rsid w:val="00FA14D0"/>
    <w:rsid w:val="00FA24BE"/>
    <w:rsid w:val="00FA2625"/>
    <w:rsid w:val="00FA3683"/>
    <w:rsid w:val="00FA6EC9"/>
    <w:rsid w:val="00FB052B"/>
    <w:rsid w:val="00FB230F"/>
    <w:rsid w:val="00FB2E18"/>
    <w:rsid w:val="00FB3D57"/>
    <w:rsid w:val="00FB48AF"/>
    <w:rsid w:val="00FB491E"/>
    <w:rsid w:val="00FB5300"/>
    <w:rsid w:val="00FB6633"/>
    <w:rsid w:val="00FC01CC"/>
    <w:rsid w:val="00FC0AA6"/>
    <w:rsid w:val="00FC127E"/>
    <w:rsid w:val="00FC1870"/>
    <w:rsid w:val="00FC18CE"/>
    <w:rsid w:val="00FC2172"/>
    <w:rsid w:val="00FC3ECC"/>
    <w:rsid w:val="00FC4AD0"/>
    <w:rsid w:val="00FC4CEF"/>
    <w:rsid w:val="00FC4E48"/>
    <w:rsid w:val="00FC62BA"/>
    <w:rsid w:val="00FC6869"/>
    <w:rsid w:val="00FC698E"/>
    <w:rsid w:val="00FC6B7E"/>
    <w:rsid w:val="00FC6D16"/>
    <w:rsid w:val="00FC7A12"/>
    <w:rsid w:val="00FC7E69"/>
    <w:rsid w:val="00FD00BC"/>
    <w:rsid w:val="00FD0AB0"/>
    <w:rsid w:val="00FD0C1B"/>
    <w:rsid w:val="00FD1907"/>
    <w:rsid w:val="00FD20A9"/>
    <w:rsid w:val="00FD4141"/>
    <w:rsid w:val="00FD5804"/>
    <w:rsid w:val="00FD5B10"/>
    <w:rsid w:val="00FD7287"/>
    <w:rsid w:val="00FD7EAF"/>
    <w:rsid w:val="00FE0397"/>
    <w:rsid w:val="00FE11CA"/>
    <w:rsid w:val="00FE1C13"/>
    <w:rsid w:val="00FE2324"/>
    <w:rsid w:val="00FE3383"/>
    <w:rsid w:val="00FE33A1"/>
    <w:rsid w:val="00FE4146"/>
    <w:rsid w:val="00FE483C"/>
    <w:rsid w:val="00FE4D57"/>
    <w:rsid w:val="00FE587D"/>
    <w:rsid w:val="00FE59EF"/>
    <w:rsid w:val="00FE7888"/>
    <w:rsid w:val="00FF0312"/>
    <w:rsid w:val="00FF04B7"/>
    <w:rsid w:val="00FF12FB"/>
    <w:rsid w:val="00FF1ADE"/>
    <w:rsid w:val="00FF1AEA"/>
    <w:rsid w:val="00FF2514"/>
    <w:rsid w:val="00FF275F"/>
    <w:rsid w:val="00FF2AE9"/>
    <w:rsid w:val="00FF2AFF"/>
    <w:rsid w:val="00FF374F"/>
    <w:rsid w:val="00FF3A13"/>
    <w:rsid w:val="00FF40E6"/>
    <w:rsid w:val="00FF4664"/>
    <w:rsid w:val="00FF5188"/>
    <w:rsid w:val="00FF55A1"/>
    <w:rsid w:val="00FF59F8"/>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E0C5"/>
  <w15:docId w15:val="{F2CFF053-E1AD-4720-9421-0E9B139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E99"/>
  </w:style>
  <w:style w:type="paragraph" w:styleId="Heading1">
    <w:name w:val="heading 1"/>
    <w:basedOn w:val="Normal"/>
    <w:next w:val="Normal"/>
    <w:link w:val="Heading1Char"/>
    <w:uiPriority w:val="9"/>
    <w:qFormat/>
    <w:rsid w:val="003B3D71"/>
    <w:pPr>
      <w:keepNext/>
      <w:keepLines/>
      <w:numPr>
        <w:numId w:val="6"/>
      </w:numPr>
      <w:spacing w:before="600" w:after="120"/>
      <w:outlineLvl w:val="0"/>
    </w:pPr>
    <w:rPr>
      <w:rFonts w:ascii="Calibri Light" w:eastAsiaTheme="majorEastAsia" w:hAnsi="Calibri Light" w:cstheme="majorBidi"/>
      <w:b/>
      <w:bCs/>
      <w:sz w:val="32"/>
      <w:szCs w:val="28"/>
    </w:rPr>
  </w:style>
  <w:style w:type="paragraph" w:styleId="Heading2">
    <w:name w:val="heading 2"/>
    <w:basedOn w:val="Normal"/>
    <w:next w:val="Normal"/>
    <w:link w:val="Heading2Char"/>
    <w:uiPriority w:val="9"/>
    <w:unhideWhenUsed/>
    <w:qFormat/>
    <w:rsid w:val="00DA439D"/>
    <w:pPr>
      <w:keepNext/>
      <w:keepLines/>
      <w:numPr>
        <w:ilvl w:val="1"/>
        <w:numId w:val="6"/>
      </w:numPr>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973B5"/>
    <w:pPr>
      <w:keepNext/>
      <w:keepLines/>
      <w:numPr>
        <w:ilvl w:val="2"/>
        <w:numId w:val="6"/>
      </w:numPr>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D01A6"/>
    <w:pPr>
      <w:keepNext/>
      <w:keepLines/>
      <w:numPr>
        <w:ilvl w:val="3"/>
        <w:numId w:val="6"/>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C5D8C"/>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5D8C"/>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C5D8C"/>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C5D8C"/>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C5D8C"/>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71"/>
    <w:rPr>
      <w:rFonts w:ascii="Calibri Light" w:eastAsiaTheme="majorEastAsia" w:hAnsi="Calibri Light" w:cstheme="majorBidi"/>
      <w:b/>
      <w:bCs/>
      <w:sz w:val="32"/>
      <w:szCs w:val="28"/>
    </w:rPr>
  </w:style>
  <w:style w:type="character" w:customStyle="1" w:styleId="Heading2Char">
    <w:name w:val="Heading 2 Char"/>
    <w:basedOn w:val="DefaultParagraphFont"/>
    <w:link w:val="Heading2"/>
    <w:uiPriority w:val="9"/>
    <w:rsid w:val="00DA439D"/>
    <w:rPr>
      <w:rFonts w:eastAsiaTheme="majorEastAsia" w:cstheme="majorBidi"/>
      <w:b/>
      <w:bCs/>
      <w:sz w:val="24"/>
      <w:szCs w:val="26"/>
    </w:rPr>
  </w:style>
  <w:style w:type="character" w:customStyle="1" w:styleId="Heading3Char">
    <w:name w:val="Heading 3 Char"/>
    <w:basedOn w:val="DefaultParagraphFont"/>
    <w:link w:val="Heading3"/>
    <w:uiPriority w:val="9"/>
    <w:rsid w:val="002973B5"/>
    <w:rPr>
      <w:rFonts w:eastAsiaTheme="majorEastAsia" w:cstheme="majorBidi"/>
      <w:b/>
      <w:bCs/>
      <w:sz w:val="24"/>
    </w:rPr>
  </w:style>
  <w:style w:type="character" w:customStyle="1" w:styleId="Heading4Char">
    <w:name w:val="Heading 4 Char"/>
    <w:basedOn w:val="DefaultParagraphFont"/>
    <w:link w:val="Heading4"/>
    <w:uiPriority w:val="9"/>
    <w:rsid w:val="004D01A6"/>
    <w:rPr>
      <w:rFonts w:eastAsiaTheme="majorEastAsia" w:cstheme="majorBidi"/>
      <w:b/>
      <w:bCs/>
      <w:iCs/>
      <w:sz w:val="24"/>
    </w:rPr>
  </w:style>
  <w:style w:type="character" w:customStyle="1" w:styleId="Heading5Char">
    <w:name w:val="Heading 5 Char"/>
    <w:basedOn w:val="DefaultParagraphFont"/>
    <w:link w:val="Heading5"/>
    <w:uiPriority w:val="9"/>
    <w:rsid w:val="00EC5D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C5D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C5D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C5D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5D8C"/>
    <w:rPr>
      <w:rFonts w:asciiTheme="majorHAnsi" w:eastAsiaTheme="majorEastAsia" w:hAnsiTheme="majorHAnsi" w:cstheme="majorBidi"/>
      <w:i/>
      <w:iCs/>
      <w:color w:val="404040" w:themeColor="text1" w:themeTint="BF"/>
      <w:sz w:val="20"/>
      <w:szCs w:val="20"/>
    </w:rPr>
  </w:style>
  <w:style w:type="paragraph" w:styleId="ListParagraph">
    <w:name w:val="List Paragraph"/>
    <w:aliases w:val="b1,Number_1"/>
    <w:basedOn w:val="Normal"/>
    <w:link w:val="ListParagraphChar"/>
    <w:uiPriority w:val="34"/>
    <w:qFormat/>
    <w:rsid w:val="00B346F7"/>
    <w:pPr>
      <w:spacing w:after="160" w:line="259" w:lineRule="auto"/>
      <w:ind w:left="720"/>
      <w:contextualSpacing/>
    </w:pPr>
  </w:style>
  <w:style w:type="character" w:customStyle="1" w:styleId="ListParagraphChar">
    <w:name w:val="List Paragraph Char"/>
    <w:aliases w:val="b1 Char,Number_1 Char"/>
    <w:link w:val="ListParagraph"/>
    <w:uiPriority w:val="34"/>
    <w:rsid w:val="00B346F7"/>
  </w:style>
  <w:style w:type="table" w:styleId="TableGrid">
    <w:name w:val="Table Grid"/>
    <w:basedOn w:val="TableNormal"/>
    <w:uiPriority w:val="99"/>
    <w:rsid w:val="00FE587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86"/>
    <w:rPr>
      <w:rFonts w:ascii="Tahoma" w:hAnsi="Tahoma" w:cs="Tahoma"/>
      <w:sz w:val="16"/>
      <w:szCs w:val="16"/>
    </w:rPr>
  </w:style>
  <w:style w:type="paragraph" w:styleId="Header">
    <w:name w:val="header"/>
    <w:aliases w:val="heading 3 after h2,h,h3+,ContentsHeader,hd,*Header,Section Header,he,header,Header1,IPA Header"/>
    <w:basedOn w:val="Normal"/>
    <w:link w:val="HeaderChar"/>
    <w:unhideWhenUsed/>
    <w:rsid w:val="00382797"/>
    <w:pPr>
      <w:tabs>
        <w:tab w:val="center" w:pos="4680"/>
        <w:tab w:val="right" w:pos="9360"/>
      </w:tabs>
      <w:spacing w:after="0" w:line="240" w:lineRule="auto"/>
    </w:pPr>
  </w:style>
  <w:style w:type="character" w:customStyle="1" w:styleId="HeaderChar">
    <w:name w:val="Header Char"/>
    <w:aliases w:val="heading 3 after h2 Char,h Char,h3+ Char,ContentsHeader Char,hd Char,*Header Char,Section Header Char,he Char,header Char,Header1 Char,IPA Header Char"/>
    <w:basedOn w:val="DefaultParagraphFont"/>
    <w:link w:val="Header"/>
    <w:rsid w:val="00382797"/>
  </w:style>
  <w:style w:type="paragraph" w:styleId="Footer">
    <w:name w:val="footer"/>
    <w:basedOn w:val="Normal"/>
    <w:link w:val="FooterChar"/>
    <w:uiPriority w:val="99"/>
    <w:unhideWhenUsed/>
    <w:rsid w:val="00382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797"/>
  </w:style>
  <w:style w:type="character" w:styleId="Hyperlink">
    <w:name w:val="Hyperlink"/>
    <w:basedOn w:val="DefaultParagraphFont"/>
    <w:uiPriority w:val="99"/>
    <w:unhideWhenUsed/>
    <w:rsid w:val="008315DC"/>
    <w:rPr>
      <w:color w:val="0000FF" w:themeColor="hyperlink"/>
      <w:u w:val="single"/>
    </w:rPr>
  </w:style>
  <w:style w:type="paragraph" w:styleId="TOC1">
    <w:name w:val="toc 1"/>
    <w:basedOn w:val="Normal"/>
    <w:next w:val="Normal"/>
    <w:autoRedefine/>
    <w:uiPriority w:val="39"/>
    <w:unhideWhenUsed/>
    <w:rsid w:val="00341A03"/>
    <w:pPr>
      <w:tabs>
        <w:tab w:val="left" w:pos="440"/>
        <w:tab w:val="right" w:leader="dot" w:pos="9350"/>
      </w:tabs>
      <w:spacing w:after="0" w:afterAutospacing="1"/>
      <w:jc w:val="both"/>
    </w:pPr>
    <w:rPr>
      <w:b/>
    </w:rPr>
  </w:style>
  <w:style w:type="paragraph" w:styleId="TOC2">
    <w:name w:val="toc 2"/>
    <w:basedOn w:val="Normal"/>
    <w:next w:val="Normal"/>
    <w:autoRedefine/>
    <w:uiPriority w:val="39"/>
    <w:unhideWhenUsed/>
    <w:rsid w:val="001D2A6D"/>
    <w:pPr>
      <w:spacing w:after="0" w:afterAutospacing="1"/>
      <w:ind w:left="220"/>
      <w:jc w:val="both"/>
    </w:pPr>
    <w:rPr>
      <w:sz w:val="20"/>
    </w:rPr>
  </w:style>
  <w:style w:type="paragraph" w:styleId="TOC3">
    <w:name w:val="toc 3"/>
    <w:basedOn w:val="Normal"/>
    <w:next w:val="Normal"/>
    <w:autoRedefine/>
    <w:uiPriority w:val="39"/>
    <w:unhideWhenUsed/>
    <w:rsid w:val="001D2A6D"/>
    <w:pPr>
      <w:spacing w:after="0" w:afterAutospacing="1"/>
      <w:ind w:left="440"/>
      <w:jc w:val="both"/>
    </w:pPr>
    <w:rPr>
      <w:i/>
      <w:sz w:val="20"/>
    </w:rPr>
  </w:style>
  <w:style w:type="paragraph" w:styleId="NoSpacing">
    <w:name w:val="No Spacing"/>
    <w:uiPriority w:val="1"/>
    <w:qFormat/>
    <w:rsid w:val="0021646C"/>
    <w:pPr>
      <w:spacing w:after="0" w:line="240" w:lineRule="auto"/>
    </w:pPr>
  </w:style>
  <w:style w:type="paragraph" w:styleId="NormalWeb">
    <w:name w:val="Normal (Web)"/>
    <w:basedOn w:val="Normal"/>
    <w:uiPriority w:val="99"/>
    <w:unhideWhenUsed/>
    <w:rsid w:val="001162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170BF"/>
    <w:rPr>
      <w:sz w:val="16"/>
      <w:szCs w:val="16"/>
    </w:rPr>
  </w:style>
  <w:style w:type="paragraph" w:styleId="CommentText">
    <w:name w:val="annotation text"/>
    <w:basedOn w:val="Normal"/>
    <w:link w:val="CommentTextChar"/>
    <w:uiPriority w:val="99"/>
    <w:semiHidden/>
    <w:unhideWhenUsed/>
    <w:rsid w:val="007170BF"/>
    <w:pPr>
      <w:spacing w:line="240" w:lineRule="auto"/>
    </w:pPr>
    <w:rPr>
      <w:sz w:val="20"/>
      <w:szCs w:val="20"/>
    </w:rPr>
  </w:style>
  <w:style w:type="character" w:customStyle="1" w:styleId="CommentTextChar">
    <w:name w:val="Comment Text Char"/>
    <w:basedOn w:val="DefaultParagraphFont"/>
    <w:link w:val="CommentText"/>
    <w:uiPriority w:val="99"/>
    <w:semiHidden/>
    <w:rsid w:val="007170BF"/>
    <w:rPr>
      <w:sz w:val="20"/>
      <w:szCs w:val="20"/>
    </w:rPr>
  </w:style>
  <w:style w:type="paragraph" w:styleId="CommentSubject">
    <w:name w:val="annotation subject"/>
    <w:basedOn w:val="CommentText"/>
    <w:next w:val="CommentText"/>
    <w:link w:val="CommentSubjectChar"/>
    <w:uiPriority w:val="99"/>
    <w:semiHidden/>
    <w:unhideWhenUsed/>
    <w:rsid w:val="007170BF"/>
    <w:rPr>
      <w:b/>
      <w:bCs/>
    </w:rPr>
  </w:style>
  <w:style w:type="character" w:customStyle="1" w:styleId="CommentSubjectChar">
    <w:name w:val="Comment Subject Char"/>
    <w:basedOn w:val="CommentTextChar"/>
    <w:link w:val="CommentSubject"/>
    <w:uiPriority w:val="99"/>
    <w:semiHidden/>
    <w:rsid w:val="007170BF"/>
    <w:rPr>
      <w:b/>
      <w:bCs/>
      <w:sz w:val="20"/>
      <w:szCs w:val="20"/>
    </w:rPr>
  </w:style>
  <w:style w:type="paragraph" w:styleId="Revision">
    <w:name w:val="Revision"/>
    <w:hidden/>
    <w:uiPriority w:val="99"/>
    <w:semiHidden/>
    <w:rsid w:val="007170BF"/>
    <w:pPr>
      <w:spacing w:after="0" w:line="240" w:lineRule="auto"/>
    </w:pPr>
  </w:style>
  <w:style w:type="character" w:styleId="FollowedHyperlink">
    <w:name w:val="FollowedHyperlink"/>
    <w:basedOn w:val="DefaultParagraphFont"/>
    <w:uiPriority w:val="99"/>
    <w:semiHidden/>
    <w:unhideWhenUsed/>
    <w:rsid w:val="0026288A"/>
    <w:rPr>
      <w:color w:val="800080" w:themeColor="followedHyperlink"/>
      <w:u w:val="single"/>
    </w:rPr>
  </w:style>
  <w:style w:type="paragraph" w:styleId="TableofFigures">
    <w:name w:val="table of figures"/>
    <w:basedOn w:val="Normal"/>
    <w:next w:val="Normal"/>
    <w:uiPriority w:val="99"/>
    <w:unhideWhenUsed/>
    <w:rsid w:val="0026288A"/>
    <w:pPr>
      <w:spacing w:after="0"/>
      <w:ind w:left="440" w:hanging="440"/>
    </w:pPr>
    <w:rPr>
      <w:rFonts w:cstheme="minorHAnsi"/>
      <w:smallCaps/>
      <w:sz w:val="20"/>
      <w:szCs w:val="20"/>
    </w:rPr>
  </w:style>
  <w:style w:type="character" w:styleId="PlaceholderText">
    <w:name w:val="Placeholder Text"/>
    <w:basedOn w:val="DefaultParagraphFont"/>
    <w:uiPriority w:val="99"/>
    <w:semiHidden/>
    <w:rsid w:val="00524F3A"/>
    <w:rPr>
      <w:color w:val="808080"/>
    </w:rPr>
  </w:style>
  <w:style w:type="paragraph" w:customStyle="1" w:styleId="Achievement">
    <w:name w:val="Achievement"/>
    <w:basedOn w:val="BodyText"/>
    <w:rsid w:val="00F14D7E"/>
    <w:pPr>
      <w:spacing w:after="60" w:line="240" w:lineRule="atLeast"/>
      <w:ind w:left="381" w:hanging="240"/>
      <w:jc w:val="both"/>
    </w:pPr>
    <w:rPr>
      <w:rFonts w:ascii="Garamond" w:eastAsia="Times New Roman" w:hAnsi="Garamond" w:cs="Times New Roman"/>
      <w:szCs w:val="20"/>
    </w:rPr>
  </w:style>
  <w:style w:type="paragraph" w:styleId="BodyText">
    <w:name w:val="Body Text"/>
    <w:aliases w:val="Body,heading3,Body Text - Level 2,by,ijk,bt,body text,BodyText,body,block,t1,taten_body,Body Text x,Body text,OC Body Text,bd,b-heading,bo,full cell text,OpinBody,Report Body,Proposal Body,memo body,b-heading 1/heading 2,BD,b14,BT,jfp_standard"/>
    <w:basedOn w:val="Normal"/>
    <w:link w:val="BodyTextChar"/>
    <w:unhideWhenUsed/>
    <w:rsid w:val="00F14D7E"/>
    <w:pPr>
      <w:spacing w:after="120"/>
    </w:pPr>
  </w:style>
  <w:style w:type="character" w:customStyle="1" w:styleId="BodyTextChar">
    <w:name w:val="Body Text Char"/>
    <w:aliases w:val="Body Char,heading3 Char,Body Text - Level 2 Char,by Char,ijk Char,bt Char,body text Char,BodyText Char,body Char,block Char,t1 Char,taten_body Char,Body Text x Char,Body text Char,OC Body Text Char,bd Char,b-heading Char,bo Char,BD Char"/>
    <w:basedOn w:val="DefaultParagraphFont"/>
    <w:link w:val="BodyText"/>
    <w:rsid w:val="00F14D7E"/>
  </w:style>
  <w:style w:type="paragraph" w:styleId="TOC4">
    <w:name w:val="toc 4"/>
    <w:basedOn w:val="Normal"/>
    <w:next w:val="Normal"/>
    <w:autoRedefine/>
    <w:uiPriority w:val="39"/>
    <w:unhideWhenUsed/>
    <w:rsid w:val="00730CE4"/>
    <w:pPr>
      <w:spacing w:after="100"/>
      <w:ind w:left="660"/>
    </w:pPr>
    <w:rPr>
      <w:rFonts w:eastAsiaTheme="minorEastAsia"/>
    </w:rPr>
  </w:style>
  <w:style w:type="paragraph" w:styleId="TOC5">
    <w:name w:val="toc 5"/>
    <w:basedOn w:val="Normal"/>
    <w:next w:val="Normal"/>
    <w:autoRedefine/>
    <w:uiPriority w:val="39"/>
    <w:unhideWhenUsed/>
    <w:rsid w:val="00730CE4"/>
    <w:pPr>
      <w:spacing w:after="100"/>
      <w:ind w:left="880"/>
    </w:pPr>
    <w:rPr>
      <w:rFonts w:eastAsiaTheme="minorEastAsia"/>
    </w:rPr>
  </w:style>
  <w:style w:type="paragraph" w:styleId="TOC6">
    <w:name w:val="toc 6"/>
    <w:basedOn w:val="Normal"/>
    <w:next w:val="Normal"/>
    <w:autoRedefine/>
    <w:uiPriority w:val="39"/>
    <w:unhideWhenUsed/>
    <w:rsid w:val="00730CE4"/>
    <w:pPr>
      <w:spacing w:after="100"/>
      <w:ind w:left="1100"/>
    </w:pPr>
    <w:rPr>
      <w:rFonts w:eastAsiaTheme="minorEastAsia"/>
    </w:rPr>
  </w:style>
  <w:style w:type="paragraph" w:styleId="TOC7">
    <w:name w:val="toc 7"/>
    <w:basedOn w:val="Normal"/>
    <w:next w:val="Normal"/>
    <w:autoRedefine/>
    <w:uiPriority w:val="39"/>
    <w:unhideWhenUsed/>
    <w:rsid w:val="00730CE4"/>
    <w:pPr>
      <w:spacing w:after="100"/>
      <w:ind w:left="1320"/>
    </w:pPr>
    <w:rPr>
      <w:rFonts w:eastAsiaTheme="minorEastAsia"/>
    </w:rPr>
  </w:style>
  <w:style w:type="paragraph" w:styleId="TOC8">
    <w:name w:val="toc 8"/>
    <w:basedOn w:val="Normal"/>
    <w:next w:val="Normal"/>
    <w:autoRedefine/>
    <w:uiPriority w:val="39"/>
    <w:unhideWhenUsed/>
    <w:rsid w:val="00730CE4"/>
    <w:pPr>
      <w:spacing w:after="100"/>
      <w:ind w:left="1540"/>
    </w:pPr>
    <w:rPr>
      <w:rFonts w:eastAsiaTheme="minorEastAsia"/>
    </w:rPr>
  </w:style>
  <w:style w:type="paragraph" w:styleId="TOC9">
    <w:name w:val="toc 9"/>
    <w:basedOn w:val="Normal"/>
    <w:next w:val="Normal"/>
    <w:autoRedefine/>
    <w:uiPriority w:val="39"/>
    <w:unhideWhenUsed/>
    <w:rsid w:val="00730CE4"/>
    <w:pPr>
      <w:spacing w:after="100"/>
      <w:ind w:left="1760"/>
    </w:pPr>
    <w:rPr>
      <w:rFonts w:eastAsiaTheme="minorEastAsia"/>
    </w:rPr>
  </w:style>
  <w:style w:type="paragraph" w:styleId="ListBullet">
    <w:name w:val="List Bullet"/>
    <w:basedOn w:val="BodyText"/>
    <w:unhideWhenUsed/>
    <w:rsid w:val="004C2013"/>
    <w:pPr>
      <w:numPr>
        <w:numId w:val="2"/>
      </w:numPr>
      <w:tabs>
        <w:tab w:val="clear" w:pos="340"/>
        <w:tab w:val="num" w:pos="360"/>
      </w:tabs>
      <w:spacing w:before="130" w:after="130" w:line="240" w:lineRule="auto"/>
      <w:ind w:left="0" w:firstLine="0"/>
      <w:jc w:val="both"/>
    </w:pPr>
    <w:rPr>
      <w:rFonts w:ascii="Times New Roman" w:eastAsia="Times New Roman" w:hAnsi="Times New Roman" w:cs="Times New Roman"/>
      <w:szCs w:val="20"/>
      <w:lang w:val="en-GB"/>
    </w:rPr>
  </w:style>
  <w:style w:type="paragraph" w:styleId="ListBullet2">
    <w:name w:val="List Bullet 2"/>
    <w:basedOn w:val="Normal"/>
    <w:unhideWhenUsed/>
    <w:rsid w:val="00BB1638"/>
    <w:pPr>
      <w:numPr>
        <w:numId w:val="3"/>
      </w:numPr>
      <w:contextualSpacing/>
    </w:pPr>
  </w:style>
  <w:style w:type="paragraph" w:styleId="Signature">
    <w:name w:val="Signature"/>
    <w:basedOn w:val="Normal"/>
    <w:link w:val="SignatureChar"/>
    <w:rsid w:val="00ED51EA"/>
    <w:pPr>
      <w:numPr>
        <w:numId w:val="5"/>
      </w:numPr>
      <w:tabs>
        <w:tab w:val="clear" w:pos="0"/>
      </w:tabs>
      <w:spacing w:after="0" w:line="240" w:lineRule="auto"/>
      <w:ind w:firstLine="0"/>
    </w:pPr>
    <w:rPr>
      <w:rFonts w:ascii="Times New Roman" w:eastAsia="Times New Roman" w:hAnsi="Times New Roman" w:cs="Times New Roman"/>
      <w:szCs w:val="20"/>
      <w:lang w:val="en-GB"/>
    </w:rPr>
  </w:style>
  <w:style w:type="character" w:customStyle="1" w:styleId="SignatureChar">
    <w:name w:val="Signature Char"/>
    <w:basedOn w:val="DefaultParagraphFont"/>
    <w:link w:val="Signature"/>
    <w:rsid w:val="00ED51EA"/>
    <w:rPr>
      <w:rFonts w:ascii="Times New Roman" w:eastAsia="Times New Roman" w:hAnsi="Times New Roman" w:cs="Times New Roman"/>
      <w:szCs w:val="20"/>
      <w:lang w:val="en-GB"/>
    </w:rPr>
  </w:style>
  <w:style w:type="paragraph" w:styleId="Index2">
    <w:name w:val="index 2"/>
    <w:basedOn w:val="Normal"/>
    <w:next w:val="Normal"/>
    <w:semiHidden/>
    <w:rsid w:val="00ED51EA"/>
    <w:pPr>
      <w:numPr>
        <w:ilvl w:val="1"/>
        <w:numId w:val="5"/>
      </w:numPr>
      <w:tabs>
        <w:tab w:val="clear" w:pos="0"/>
      </w:tabs>
      <w:spacing w:after="0" w:line="240" w:lineRule="auto"/>
      <w:ind w:left="340" w:right="851" w:firstLine="0"/>
    </w:pPr>
    <w:rPr>
      <w:rFonts w:ascii="Times New Roman" w:eastAsia="Times New Roman" w:hAnsi="Times New Roman" w:cs="Times New Roman"/>
      <w:szCs w:val="20"/>
      <w:lang w:val="en-GB"/>
    </w:rPr>
  </w:style>
  <w:style w:type="paragraph" w:customStyle="1" w:styleId="zreportaddinfo">
    <w:name w:val="zreport addinfo"/>
    <w:basedOn w:val="Normal"/>
    <w:semiHidden/>
    <w:rsid w:val="00ED51EA"/>
    <w:pPr>
      <w:framePr w:wrap="around" w:hAnchor="margin" w:xAlign="center" w:yAlign="bottom"/>
      <w:numPr>
        <w:ilvl w:val="2"/>
        <w:numId w:val="5"/>
      </w:numPr>
      <w:tabs>
        <w:tab w:val="clear" w:pos="0"/>
      </w:tabs>
      <w:spacing w:after="0" w:line="240" w:lineRule="exact"/>
      <w:ind w:firstLine="0"/>
      <w:jc w:val="center"/>
    </w:pPr>
    <w:rPr>
      <w:rFonts w:ascii="Times New Roman" w:eastAsia="Times New Roman" w:hAnsi="Times New Roman" w:cs="Times New Roman"/>
      <w:noProof/>
      <w:sz w:val="20"/>
      <w:szCs w:val="20"/>
      <w:lang w:val="en-GB"/>
    </w:rPr>
  </w:style>
  <w:style w:type="paragraph" w:customStyle="1" w:styleId="AppendixHeading">
    <w:name w:val="Appendix Heading"/>
    <w:basedOn w:val="Heading1"/>
    <w:next w:val="BodyText"/>
    <w:rsid w:val="00ED51EA"/>
    <w:pPr>
      <w:keepLines w:val="0"/>
      <w:pageBreakBefore/>
      <w:numPr>
        <w:ilvl w:val="3"/>
        <w:numId w:val="5"/>
      </w:numPr>
      <w:spacing w:before="0" w:after="0" w:line="360" w:lineRule="exact"/>
      <w:outlineLvl w:val="9"/>
    </w:pPr>
    <w:rPr>
      <w:rFonts w:ascii="Times New Roman" w:eastAsia="Times New Roman" w:hAnsi="Times New Roman" w:cs="Times New Roman"/>
      <w:bCs w:val="0"/>
      <w:szCs w:val="20"/>
      <w:lang w:val="en-GB"/>
    </w:rPr>
  </w:style>
  <w:style w:type="paragraph" w:customStyle="1" w:styleId="AppendixHeading4">
    <w:name w:val="Appendix Heading 4"/>
    <w:basedOn w:val="Heading4"/>
    <w:next w:val="BodyText"/>
    <w:rsid w:val="00ED51EA"/>
    <w:pPr>
      <w:keepLines w:val="0"/>
      <w:numPr>
        <w:ilvl w:val="0"/>
        <w:numId w:val="4"/>
      </w:numPr>
      <w:tabs>
        <w:tab w:val="num" w:pos="0"/>
      </w:tabs>
      <w:spacing w:before="400" w:line="280" w:lineRule="exact"/>
      <w:ind w:left="0" w:hanging="964"/>
      <w:outlineLvl w:val="9"/>
    </w:pPr>
    <w:rPr>
      <w:rFonts w:ascii="Times New Roman" w:eastAsia="Times New Roman" w:hAnsi="Times New Roman" w:cs="Times New Roman"/>
      <w:bCs w:val="0"/>
      <w:i/>
      <w:iCs w:val="0"/>
      <w:szCs w:val="20"/>
      <w:lang w:val="en-GB"/>
    </w:rPr>
  </w:style>
  <w:style w:type="paragraph" w:styleId="ListBullet4">
    <w:name w:val="List Bullet 4"/>
    <w:basedOn w:val="ListBullet2"/>
    <w:rsid w:val="00ED51EA"/>
    <w:pPr>
      <w:numPr>
        <w:numId w:val="1"/>
      </w:numPr>
      <w:spacing w:before="130" w:after="130" w:line="240" w:lineRule="auto"/>
      <w:contextualSpacing w:val="0"/>
    </w:pPr>
    <w:rPr>
      <w:rFonts w:ascii="Times New Roman" w:eastAsia="Times New Roman" w:hAnsi="Times New Roman" w:cs="Times New Roman"/>
      <w:sz w:val="18"/>
      <w:szCs w:val="20"/>
      <w:lang w:val="en-GB"/>
    </w:rPr>
  </w:style>
  <w:style w:type="paragraph" w:customStyle="1" w:styleId="ABLOCKPARA">
    <w:name w:val="A BLOCK PARA"/>
    <w:basedOn w:val="Normal"/>
    <w:rsid w:val="00D43DE7"/>
    <w:pPr>
      <w:spacing w:after="0" w:line="240" w:lineRule="auto"/>
    </w:pPr>
    <w:rPr>
      <w:rFonts w:ascii="Book Antiqua" w:eastAsia="Times New Roman" w:hAnsi="Book Antiqua" w:cs="Times New Roman"/>
      <w:szCs w:val="20"/>
    </w:rPr>
  </w:style>
  <w:style w:type="paragraph" w:styleId="BodyTextIndent3">
    <w:name w:val="Body Text Indent 3"/>
    <w:basedOn w:val="Normal"/>
    <w:link w:val="BodyTextIndent3Char"/>
    <w:rsid w:val="00524A62"/>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24A62"/>
    <w:rPr>
      <w:rFonts w:ascii="Times New Roman" w:eastAsia="Times New Roman" w:hAnsi="Times New Roman" w:cs="Times New Roman"/>
      <w:sz w:val="16"/>
      <w:szCs w:val="16"/>
      <w:lang w:val="en-GB"/>
    </w:rPr>
  </w:style>
  <w:style w:type="paragraph" w:customStyle="1" w:styleId="zreportname">
    <w:name w:val="zreport name"/>
    <w:basedOn w:val="Normal"/>
    <w:semiHidden/>
    <w:rsid w:val="00524A62"/>
    <w:pPr>
      <w:keepLines/>
      <w:spacing w:after="0" w:line="440" w:lineRule="exact"/>
      <w:jc w:val="center"/>
    </w:pPr>
    <w:rPr>
      <w:rFonts w:ascii="Times New Roman" w:eastAsia="Times New Roman" w:hAnsi="Times New Roman" w:cs="Times New Roman"/>
      <w:sz w:val="36"/>
      <w:szCs w:val="20"/>
    </w:rPr>
  </w:style>
  <w:style w:type="paragraph" w:customStyle="1" w:styleId="n">
    <w:name w:val="n"/>
    <w:basedOn w:val="ABLOCKPARA"/>
    <w:rsid w:val="00CD3253"/>
    <w:pPr>
      <w:spacing w:before="120" w:after="120" w:line="280" w:lineRule="atLeast"/>
    </w:pPr>
  </w:style>
  <w:style w:type="paragraph" w:customStyle="1" w:styleId="NoSpacingPHPDOCX">
    <w:name w:val="No Spacing PHPDOCX"/>
    <w:uiPriority w:val="1"/>
    <w:qFormat/>
    <w:rsid w:val="00247A51"/>
    <w:pPr>
      <w:spacing w:after="0" w:line="240" w:lineRule="auto"/>
    </w:pPr>
  </w:style>
  <w:style w:type="character" w:customStyle="1" w:styleId="UnresolvedMention">
    <w:name w:val="Unresolved Mention"/>
    <w:basedOn w:val="DefaultParagraphFont"/>
    <w:uiPriority w:val="99"/>
    <w:semiHidden/>
    <w:unhideWhenUsed/>
    <w:rsid w:val="00DB6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724">
      <w:bodyDiv w:val="1"/>
      <w:marLeft w:val="0"/>
      <w:marRight w:val="0"/>
      <w:marTop w:val="0"/>
      <w:marBottom w:val="0"/>
      <w:divBdr>
        <w:top w:val="none" w:sz="0" w:space="0" w:color="auto"/>
        <w:left w:val="none" w:sz="0" w:space="0" w:color="auto"/>
        <w:bottom w:val="none" w:sz="0" w:space="0" w:color="auto"/>
        <w:right w:val="none" w:sz="0" w:space="0" w:color="auto"/>
      </w:divBdr>
    </w:div>
    <w:div w:id="15666316">
      <w:bodyDiv w:val="1"/>
      <w:marLeft w:val="0"/>
      <w:marRight w:val="0"/>
      <w:marTop w:val="0"/>
      <w:marBottom w:val="0"/>
      <w:divBdr>
        <w:top w:val="none" w:sz="0" w:space="0" w:color="auto"/>
        <w:left w:val="none" w:sz="0" w:space="0" w:color="auto"/>
        <w:bottom w:val="none" w:sz="0" w:space="0" w:color="auto"/>
        <w:right w:val="none" w:sz="0" w:space="0" w:color="auto"/>
      </w:divBdr>
    </w:div>
    <w:div w:id="18481897">
      <w:bodyDiv w:val="1"/>
      <w:marLeft w:val="0"/>
      <w:marRight w:val="0"/>
      <w:marTop w:val="0"/>
      <w:marBottom w:val="0"/>
      <w:divBdr>
        <w:top w:val="none" w:sz="0" w:space="0" w:color="auto"/>
        <w:left w:val="none" w:sz="0" w:space="0" w:color="auto"/>
        <w:bottom w:val="none" w:sz="0" w:space="0" w:color="auto"/>
        <w:right w:val="none" w:sz="0" w:space="0" w:color="auto"/>
      </w:divBdr>
    </w:div>
    <w:div w:id="19746619">
      <w:bodyDiv w:val="1"/>
      <w:marLeft w:val="0"/>
      <w:marRight w:val="0"/>
      <w:marTop w:val="0"/>
      <w:marBottom w:val="0"/>
      <w:divBdr>
        <w:top w:val="none" w:sz="0" w:space="0" w:color="auto"/>
        <w:left w:val="none" w:sz="0" w:space="0" w:color="auto"/>
        <w:bottom w:val="none" w:sz="0" w:space="0" w:color="auto"/>
        <w:right w:val="none" w:sz="0" w:space="0" w:color="auto"/>
      </w:divBdr>
    </w:div>
    <w:div w:id="44107704">
      <w:bodyDiv w:val="1"/>
      <w:marLeft w:val="0"/>
      <w:marRight w:val="0"/>
      <w:marTop w:val="0"/>
      <w:marBottom w:val="0"/>
      <w:divBdr>
        <w:top w:val="none" w:sz="0" w:space="0" w:color="auto"/>
        <w:left w:val="none" w:sz="0" w:space="0" w:color="auto"/>
        <w:bottom w:val="none" w:sz="0" w:space="0" w:color="auto"/>
        <w:right w:val="none" w:sz="0" w:space="0" w:color="auto"/>
      </w:divBdr>
      <w:divsChild>
        <w:div w:id="676615444">
          <w:marLeft w:val="187"/>
          <w:marRight w:val="0"/>
          <w:marTop w:val="0"/>
          <w:marBottom w:val="0"/>
          <w:divBdr>
            <w:top w:val="none" w:sz="0" w:space="0" w:color="auto"/>
            <w:left w:val="none" w:sz="0" w:space="0" w:color="auto"/>
            <w:bottom w:val="none" w:sz="0" w:space="0" w:color="auto"/>
            <w:right w:val="none" w:sz="0" w:space="0" w:color="auto"/>
          </w:divBdr>
        </w:div>
        <w:div w:id="786315002">
          <w:marLeft w:val="187"/>
          <w:marRight w:val="0"/>
          <w:marTop w:val="0"/>
          <w:marBottom w:val="0"/>
          <w:divBdr>
            <w:top w:val="none" w:sz="0" w:space="0" w:color="auto"/>
            <w:left w:val="none" w:sz="0" w:space="0" w:color="auto"/>
            <w:bottom w:val="none" w:sz="0" w:space="0" w:color="auto"/>
            <w:right w:val="none" w:sz="0" w:space="0" w:color="auto"/>
          </w:divBdr>
        </w:div>
        <w:div w:id="951127146">
          <w:marLeft w:val="187"/>
          <w:marRight w:val="0"/>
          <w:marTop w:val="0"/>
          <w:marBottom w:val="0"/>
          <w:divBdr>
            <w:top w:val="none" w:sz="0" w:space="0" w:color="auto"/>
            <w:left w:val="none" w:sz="0" w:space="0" w:color="auto"/>
            <w:bottom w:val="none" w:sz="0" w:space="0" w:color="auto"/>
            <w:right w:val="none" w:sz="0" w:space="0" w:color="auto"/>
          </w:divBdr>
        </w:div>
        <w:div w:id="1795782067">
          <w:marLeft w:val="187"/>
          <w:marRight w:val="0"/>
          <w:marTop w:val="0"/>
          <w:marBottom w:val="0"/>
          <w:divBdr>
            <w:top w:val="none" w:sz="0" w:space="0" w:color="auto"/>
            <w:left w:val="none" w:sz="0" w:space="0" w:color="auto"/>
            <w:bottom w:val="none" w:sz="0" w:space="0" w:color="auto"/>
            <w:right w:val="none" w:sz="0" w:space="0" w:color="auto"/>
          </w:divBdr>
        </w:div>
      </w:divsChild>
    </w:div>
    <w:div w:id="50886609">
      <w:bodyDiv w:val="1"/>
      <w:marLeft w:val="0"/>
      <w:marRight w:val="0"/>
      <w:marTop w:val="0"/>
      <w:marBottom w:val="0"/>
      <w:divBdr>
        <w:top w:val="none" w:sz="0" w:space="0" w:color="auto"/>
        <w:left w:val="none" w:sz="0" w:space="0" w:color="auto"/>
        <w:bottom w:val="none" w:sz="0" w:space="0" w:color="auto"/>
        <w:right w:val="none" w:sz="0" w:space="0" w:color="auto"/>
      </w:divBdr>
    </w:div>
    <w:div w:id="60058210">
      <w:bodyDiv w:val="1"/>
      <w:marLeft w:val="0"/>
      <w:marRight w:val="0"/>
      <w:marTop w:val="0"/>
      <w:marBottom w:val="0"/>
      <w:divBdr>
        <w:top w:val="none" w:sz="0" w:space="0" w:color="auto"/>
        <w:left w:val="none" w:sz="0" w:space="0" w:color="auto"/>
        <w:bottom w:val="none" w:sz="0" w:space="0" w:color="auto"/>
        <w:right w:val="none" w:sz="0" w:space="0" w:color="auto"/>
      </w:divBdr>
    </w:div>
    <w:div w:id="61871485">
      <w:bodyDiv w:val="1"/>
      <w:marLeft w:val="0"/>
      <w:marRight w:val="0"/>
      <w:marTop w:val="0"/>
      <w:marBottom w:val="0"/>
      <w:divBdr>
        <w:top w:val="none" w:sz="0" w:space="0" w:color="auto"/>
        <w:left w:val="none" w:sz="0" w:space="0" w:color="auto"/>
        <w:bottom w:val="none" w:sz="0" w:space="0" w:color="auto"/>
        <w:right w:val="none" w:sz="0" w:space="0" w:color="auto"/>
      </w:divBdr>
    </w:div>
    <w:div w:id="65033140">
      <w:bodyDiv w:val="1"/>
      <w:marLeft w:val="0"/>
      <w:marRight w:val="0"/>
      <w:marTop w:val="0"/>
      <w:marBottom w:val="0"/>
      <w:divBdr>
        <w:top w:val="none" w:sz="0" w:space="0" w:color="auto"/>
        <w:left w:val="none" w:sz="0" w:space="0" w:color="auto"/>
        <w:bottom w:val="none" w:sz="0" w:space="0" w:color="auto"/>
        <w:right w:val="none" w:sz="0" w:space="0" w:color="auto"/>
      </w:divBdr>
    </w:div>
    <w:div w:id="80101190">
      <w:bodyDiv w:val="1"/>
      <w:marLeft w:val="0"/>
      <w:marRight w:val="0"/>
      <w:marTop w:val="0"/>
      <w:marBottom w:val="0"/>
      <w:divBdr>
        <w:top w:val="none" w:sz="0" w:space="0" w:color="auto"/>
        <w:left w:val="none" w:sz="0" w:space="0" w:color="auto"/>
        <w:bottom w:val="none" w:sz="0" w:space="0" w:color="auto"/>
        <w:right w:val="none" w:sz="0" w:space="0" w:color="auto"/>
      </w:divBdr>
    </w:div>
    <w:div w:id="85929772">
      <w:bodyDiv w:val="1"/>
      <w:marLeft w:val="0"/>
      <w:marRight w:val="0"/>
      <w:marTop w:val="0"/>
      <w:marBottom w:val="0"/>
      <w:divBdr>
        <w:top w:val="none" w:sz="0" w:space="0" w:color="auto"/>
        <w:left w:val="none" w:sz="0" w:space="0" w:color="auto"/>
        <w:bottom w:val="none" w:sz="0" w:space="0" w:color="auto"/>
        <w:right w:val="none" w:sz="0" w:space="0" w:color="auto"/>
      </w:divBdr>
      <w:divsChild>
        <w:div w:id="295455297">
          <w:marLeft w:val="187"/>
          <w:marRight w:val="0"/>
          <w:marTop w:val="0"/>
          <w:marBottom w:val="0"/>
          <w:divBdr>
            <w:top w:val="none" w:sz="0" w:space="0" w:color="auto"/>
            <w:left w:val="none" w:sz="0" w:space="0" w:color="auto"/>
            <w:bottom w:val="none" w:sz="0" w:space="0" w:color="auto"/>
            <w:right w:val="none" w:sz="0" w:space="0" w:color="auto"/>
          </w:divBdr>
        </w:div>
        <w:div w:id="505091947">
          <w:marLeft w:val="187"/>
          <w:marRight w:val="0"/>
          <w:marTop w:val="0"/>
          <w:marBottom w:val="0"/>
          <w:divBdr>
            <w:top w:val="none" w:sz="0" w:space="0" w:color="auto"/>
            <w:left w:val="none" w:sz="0" w:space="0" w:color="auto"/>
            <w:bottom w:val="none" w:sz="0" w:space="0" w:color="auto"/>
            <w:right w:val="none" w:sz="0" w:space="0" w:color="auto"/>
          </w:divBdr>
        </w:div>
        <w:div w:id="1419786908">
          <w:marLeft w:val="187"/>
          <w:marRight w:val="0"/>
          <w:marTop w:val="0"/>
          <w:marBottom w:val="0"/>
          <w:divBdr>
            <w:top w:val="none" w:sz="0" w:space="0" w:color="auto"/>
            <w:left w:val="none" w:sz="0" w:space="0" w:color="auto"/>
            <w:bottom w:val="none" w:sz="0" w:space="0" w:color="auto"/>
            <w:right w:val="none" w:sz="0" w:space="0" w:color="auto"/>
          </w:divBdr>
        </w:div>
        <w:div w:id="1898736447">
          <w:marLeft w:val="187"/>
          <w:marRight w:val="0"/>
          <w:marTop w:val="0"/>
          <w:marBottom w:val="0"/>
          <w:divBdr>
            <w:top w:val="none" w:sz="0" w:space="0" w:color="auto"/>
            <w:left w:val="none" w:sz="0" w:space="0" w:color="auto"/>
            <w:bottom w:val="none" w:sz="0" w:space="0" w:color="auto"/>
            <w:right w:val="none" w:sz="0" w:space="0" w:color="auto"/>
          </w:divBdr>
        </w:div>
        <w:div w:id="1960139035">
          <w:marLeft w:val="187"/>
          <w:marRight w:val="0"/>
          <w:marTop w:val="0"/>
          <w:marBottom w:val="0"/>
          <w:divBdr>
            <w:top w:val="none" w:sz="0" w:space="0" w:color="auto"/>
            <w:left w:val="none" w:sz="0" w:space="0" w:color="auto"/>
            <w:bottom w:val="none" w:sz="0" w:space="0" w:color="auto"/>
            <w:right w:val="none" w:sz="0" w:space="0" w:color="auto"/>
          </w:divBdr>
        </w:div>
        <w:div w:id="2061509523">
          <w:marLeft w:val="187"/>
          <w:marRight w:val="0"/>
          <w:marTop w:val="0"/>
          <w:marBottom w:val="0"/>
          <w:divBdr>
            <w:top w:val="none" w:sz="0" w:space="0" w:color="auto"/>
            <w:left w:val="none" w:sz="0" w:space="0" w:color="auto"/>
            <w:bottom w:val="none" w:sz="0" w:space="0" w:color="auto"/>
            <w:right w:val="none" w:sz="0" w:space="0" w:color="auto"/>
          </w:divBdr>
        </w:div>
      </w:divsChild>
    </w:div>
    <w:div w:id="92823219">
      <w:bodyDiv w:val="1"/>
      <w:marLeft w:val="0"/>
      <w:marRight w:val="0"/>
      <w:marTop w:val="0"/>
      <w:marBottom w:val="0"/>
      <w:divBdr>
        <w:top w:val="none" w:sz="0" w:space="0" w:color="auto"/>
        <w:left w:val="none" w:sz="0" w:space="0" w:color="auto"/>
        <w:bottom w:val="none" w:sz="0" w:space="0" w:color="auto"/>
        <w:right w:val="none" w:sz="0" w:space="0" w:color="auto"/>
      </w:divBdr>
    </w:div>
    <w:div w:id="92828521">
      <w:bodyDiv w:val="1"/>
      <w:marLeft w:val="0"/>
      <w:marRight w:val="0"/>
      <w:marTop w:val="0"/>
      <w:marBottom w:val="0"/>
      <w:divBdr>
        <w:top w:val="none" w:sz="0" w:space="0" w:color="auto"/>
        <w:left w:val="none" w:sz="0" w:space="0" w:color="auto"/>
        <w:bottom w:val="none" w:sz="0" w:space="0" w:color="auto"/>
        <w:right w:val="none" w:sz="0" w:space="0" w:color="auto"/>
      </w:divBdr>
    </w:div>
    <w:div w:id="105584801">
      <w:bodyDiv w:val="1"/>
      <w:marLeft w:val="0"/>
      <w:marRight w:val="0"/>
      <w:marTop w:val="0"/>
      <w:marBottom w:val="0"/>
      <w:divBdr>
        <w:top w:val="none" w:sz="0" w:space="0" w:color="auto"/>
        <w:left w:val="none" w:sz="0" w:space="0" w:color="auto"/>
        <w:bottom w:val="none" w:sz="0" w:space="0" w:color="auto"/>
        <w:right w:val="none" w:sz="0" w:space="0" w:color="auto"/>
      </w:divBdr>
    </w:div>
    <w:div w:id="113639627">
      <w:bodyDiv w:val="1"/>
      <w:marLeft w:val="0"/>
      <w:marRight w:val="0"/>
      <w:marTop w:val="0"/>
      <w:marBottom w:val="0"/>
      <w:divBdr>
        <w:top w:val="none" w:sz="0" w:space="0" w:color="auto"/>
        <w:left w:val="none" w:sz="0" w:space="0" w:color="auto"/>
        <w:bottom w:val="none" w:sz="0" w:space="0" w:color="auto"/>
        <w:right w:val="none" w:sz="0" w:space="0" w:color="auto"/>
      </w:divBdr>
    </w:div>
    <w:div w:id="119885903">
      <w:bodyDiv w:val="1"/>
      <w:marLeft w:val="0"/>
      <w:marRight w:val="0"/>
      <w:marTop w:val="0"/>
      <w:marBottom w:val="0"/>
      <w:divBdr>
        <w:top w:val="none" w:sz="0" w:space="0" w:color="auto"/>
        <w:left w:val="none" w:sz="0" w:space="0" w:color="auto"/>
        <w:bottom w:val="none" w:sz="0" w:space="0" w:color="auto"/>
        <w:right w:val="none" w:sz="0" w:space="0" w:color="auto"/>
      </w:divBdr>
    </w:div>
    <w:div w:id="123279360">
      <w:bodyDiv w:val="1"/>
      <w:marLeft w:val="0"/>
      <w:marRight w:val="0"/>
      <w:marTop w:val="0"/>
      <w:marBottom w:val="0"/>
      <w:divBdr>
        <w:top w:val="none" w:sz="0" w:space="0" w:color="auto"/>
        <w:left w:val="none" w:sz="0" w:space="0" w:color="auto"/>
        <w:bottom w:val="none" w:sz="0" w:space="0" w:color="auto"/>
        <w:right w:val="none" w:sz="0" w:space="0" w:color="auto"/>
      </w:divBdr>
    </w:div>
    <w:div w:id="128591227">
      <w:bodyDiv w:val="1"/>
      <w:marLeft w:val="0"/>
      <w:marRight w:val="0"/>
      <w:marTop w:val="0"/>
      <w:marBottom w:val="0"/>
      <w:divBdr>
        <w:top w:val="none" w:sz="0" w:space="0" w:color="auto"/>
        <w:left w:val="none" w:sz="0" w:space="0" w:color="auto"/>
        <w:bottom w:val="none" w:sz="0" w:space="0" w:color="auto"/>
        <w:right w:val="none" w:sz="0" w:space="0" w:color="auto"/>
      </w:divBdr>
    </w:div>
    <w:div w:id="129716843">
      <w:bodyDiv w:val="1"/>
      <w:marLeft w:val="0"/>
      <w:marRight w:val="0"/>
      <w:marTop w:val="0"/>
      <w:marBottom w:val="0"/>
      <w:divBdr>
        <w:top w:val="none" w:sz="0" w:space="0" w:color="auto"/>
        <w:left w:val="none" w:sz="0" w:space="0" w:color="auto"/>
        <w:bottom w:val="none" w:sz="0" w:space="0" w:color="auto"/>
        <w:right w:val="none" w:sz="0" w:space="0" w:color="auto"/>
      </w:divBdr>
    </w:div>
    <w:div w:id="134832113">
      <w:bodyDiv w:val="1"/>
      <w:marLeft w:val="0"/>
      <w:marRight w:val="0"/>
      <w:marTop w:val="0"/>
      <w:marBottom w:val="0"/>
      <w:divBdr>
        <w:top w:val="none" w:sz="0" w:space="0" w:color="auto"/>
        <w:left w:val="none" w:sz="0" w:space="0" w:color="auto"/>
        <w:bottom w:val="none" w:sz="0" w:space="0" w:color="auto"/>
        <w:right w:val="none" w:sz="0" w:space="0" w:color="auto"/>
      </w:divBdr>
    </w:div>
    <w:div w:id="136118431">
      <w:bodyDiv w:val="1"/>
      <w:marLeft w:val="0"/>
      <w:marRight w:val="0"/>
      <w:marTop w:val="0"/>
      <w:marBottom w:val="0"/>
      <w:divBdr>
        <w:top w:val="none" w:sz="0" w:space="0" w:color="auto"/>
        <w:left w:val="none" w:sz="0" w:space="0" w:color="auto"/>
        <w:bottom w:val="none" w:sz="0" w:space="0" w:color="auto"/>
        <w:right w:val="none" w:sz="0" w:space="0" w:color="auto"/>
      </w:divBdr>
    </w:div>
    <w:div w:id="136607670">
      <w:bodyDiv w:val="1"/>
      <w:marLeft w:val="0"/>
      <w:marRight w:val="0"/>
      <w:marTop w:val="0"/>
      <w:marBottom w:val="0"/>
      <w:divBdr>
        <w:top w:val="none" w:sz="0" w:space="0" w:color="auto"/>
        <w:left w:val="none" w:sz="0" w:space="0" w:color="auto"/>
        <w:bottom w:val="none" w:sz="0" w:space="0" w:color="auto"/>
        <w:right w:val="none" w:sz="0" w:space="0" w:color="auto"/>
      </w:divBdr>
    </w:div>
    <w:div w:id="159854229">
      <w:bodyDiv w:val="1"/>
      <w:marLeft w:val="0"/>
      <w:marRight w:val="0"/>
      <w:marTop w:val="0"/>
      <w:marBottom w:val="0"/>
      <w:divBdr>
        <w:top w:val="none" w:sz="0" w:space="0" w:color="auto"/>
        <w:left w:val="none" w:sz="0" w:space="0" w:color="auto"/>
        <w:bottom w:val="none" w:sz="0" w:space="0" w:color="auto"/>
        <w:right w:val="none" w:sz="0" w:space="0" w:color="auto"/>
      </w:divBdr>
    </w:div>
    <w:div w:id="167018418">
      <w:bodyDiv w:val="1"/>
      <w:marLeft w:val="0"/>
      <w:marRight w:val="0"/>
      <w:marTop w:val="0"/>
      <w:marBottom w:val="0"/>
      <w:divBdr>
        <w:top w:val="none" w:sz="0" w:space="0" w:color="auto"/>
        <w:left w:val="none" w:sz="0" w:space="0" w:color="auto"/>
        <w:bottom w:val="none" w:sz="0" w:space="0" w:color="auto"/>
        <w:right w:val="none" w:sz="0" w:space="0" w:color="auto"/>
      </w:divBdr>
    </w:div>
    <w:div w:id="186871010">
      <w:bodyDiv w:val="1"/>
      <w:marLeft w:val="0"/>
      <w:marRight w:val="0"/>
      <w:marTop w:val="0"/>
      <w:marBottom w:val="0"/>
      <w:divBdr>
        <w:top w:val="none" w:sz="0" w:space="0" w:color="auto"/>
        <w:left w:val="none" w:sz="0" w:space="0" w:color="auto"/>
        <w:bottom w:val="none" w:sz="0" w:space="0" w:color="auto"/>
        <w:right w:val="none" w:sz="0" w:space="0" w:color="auto"/>
      </w:divBdr>
    </w:div>
    <w:div w:id="200751505">
      <w:bodyDiv w:val="1"/>
      <w:marLeft w:val="0"/>
      <w:marRight w:val="0"/>
      <w:marTop w:val="0"/>
      <w:marBottom w:val="0"/>
      <w:divBdr>
        <w:top w:val="none" w:sz="0" w:space="0" w:color="auto"/>
        <w:left w:val="none" w:sz="0" w:space="0" w:color="auto"/>
        <w:bottom w:val="none" w:sz="0" w:space="0" w:color="auto"/>
        <w:right w:val="none" w:sz="0" w:space="0" w:color="auto"/>
      </w:divBdr>
    </w:div>
    <w:div w:id="201476942">
      <w:bodyDiv w:val="1"/>
      <w:marLeft w:val="0"/>
      <w:marRight w:val="0"/>
      <w:marTop w:val="0"/>
      <w:marBottom w:val="0"/>
      <w:divBdr>
        <w:top w:val="none" w:sz="0" w:space="0" w:color="auto"/>
        <w:left w:val="none" w:sz="0" w:space="0" w:color="auto"/>
        <w:bottom w:val="none" w:sz="0" w:space="0" w:color="auto"/>
        <w:right w:val="none" w:sz="0" w:space="0" w:color="auto"/>
      </w:divBdr>
    </w:div>
    <w:div w:id="208230813">
      <w:bodyDiv w:val="1"/>
      <w:marLeft w:val="0"/>
      <w:marRight w:val="0"/>
      <w:marTop w:val="0"/>
      <w:marBottom w:val="0"/>
      <w:divBdr>
        <w:top w:val="none" w:sz="0" w:space="0" w:color="auto"/>
        <w:left w:val="none" w:sz="0" w:space="0" w:color="auto"/>
        <w:bottom w:val="none" w:sz="0" w:space="0" w:color="auto"/>
        <w:right w:val="none" w:sz="0" w:space="0" w:color="auto"/>
      </w:divBdr>
    </w:div>
    <w:div w:id="251016761">
      <w:bodyDiv w:val="1"/>
      <w:marLeft w:val="0"/>
      <w:marRight w:val="0"/>
      <w:marTop w:val="0"/>
      <w:marBottom w:val="0"/>
      <w:divBdr>
        <w:top w:val="none" w:sz="0" w:space="0" w:color="auto"/>
        <w:left w:val="none" w:sz="0" w:space="0" w:color="auto"/>
        <w:bottom w:val="none" w:sz="0" w:space="0" w:color="auto"/>
        <w:right w:val="none" w:sz="0" w:space="0" w:color="auto"/>
      </w:divBdr>
    </w:div>
    <w:div w:id="256014538">
      <w:bodyDiv w:val="1"/>
      <w:marLeft w:val="0"/>
      <w:marRight w:val="0"/>
      <w:marTop w:val="0"/>
      <w:marBottom w:val="0"/>
      <w:divBdr>
        <w:top w:val="none" w:sz="0" w:space="0" w:color="auto"/>
        <w:left w:val="none" w:sz="0" w:space="0" w:color="auto"/>
        <w:bottom w:val="none" w:sz="0" w:space="0" w:color="auto"/>
        <w:right w:val="none" w:sz="0" w:space="0" w:color="auto"/>
      </w:divBdr>
    </w:div>
    <w:div w:id="262343056">
      <w:bodyDiv w:val="1"/>
      <w:marLeft w:val="0"/>
      <w:marRight w:val="0"/>
      <w:marTop w:val="0"/>
      <w:marBottom w:val="0"/>
      <w:divBdr>
        <w:top w:val="none" w:sz="0" w:space="0" w:color="auto"/>
        <w:left w:val="none" w:sz="0" w:space="0" w:color="auto"/>
        <w:bottom w:val="none" w:sz="0" w:space="0" w:color="auto"/>
        <w:right w:val="none" w:sz="0" w:space="0" w:color="auto"/>
      </w:divBdr>
    </w:div>
    <w:div w:id="270599925">
      <w:bodyDiv w:val="1"/>
      <w:marLeft w:val="0"/>
      <w:marRight w:val="0"/>
      <w:marTop w:val="0"/>
      <w:marBottom w:val="0"/>
      <w:divBdr>
        <w:top w:val="none" w:sz="0" w:space="0" w:color="auto"/>
        <w:left w:val="none" w:sz="0" w:space="0" w:color="auto"/>
        <w:bottom w:val="none" w:sz="0" w:space="0" w:color="auto"/>
        <w:right w:val="none" w:sz="0" w:space="0" w:color="auto"/>
      </w:divBdr>
    </w:div>
    <w:div w:id="273752021">
      <w:bodyDiv w:val="1"/>
      <w:marLeft w:val="0"/>
      <w:marRight w:val="0"/>
      <w:marTop w:val="0"/>
      <w:marBottom w:val="0"/>
      <w:divBdr>
        <w:top w:val="none" w:sz="0" w:space="0" w:color="auto"/>
        <w:left w:val="none" w:sz="0" w:space="0" w:color="auto"/>
        <w:bottom w:val="none" w:sz="0" w:space="0" w:color="auto"/>
        <w:right w:val="none" w:sz="0" w:space="0" w:color="auto"/>
      </w:divBdr>
      <w:divsChild>
        <w:div w:id="560866072">
          <w:marLeft w:val="173"/>
          <w:marRight w:val="0"/>
          <w:marTop w:val="0"/>
          <w:marBottom w:val="0"/>
          <w:divBdr>
            <w:top w:val="none" w:sz="0" w:space="0" w:color="auto"/>
            <w:left w:val="none" w:sz="0" w:space="0" w:color="auto"/>
            <w:bottom w:val="none" w:sz="0" w:space="0" w:color="auto"/>
            <w:right w:val="none" w:sz="0" w:space="0" w:color="auto"/>
          </w:divBdr>
        </w:div>
        <w:div w:id="1568224640">
          <w:marLeft w:val="173"/>
          <w:marRight w:val="0"/>
          <w:marTop w:val="0"/>
          <w:marBottom w:val="0"/>
          <w:divBdr>
            <w:top w:val="none" w:sz="0" w:space="0" w:color="auto"/>
            <w:left w:val="none" w:sz="0" w:space="0" w:color="auto"/>
            <w:bottom w:val="none" w:sz="0" w:space="0" w:color="auto"/>
            <w:right w:val="none" w:sz="0" w:space="0" w:color="auto"/>
          </w:divBdr>
        </w:div>
      </w:divsChild>
    </w:div>
    <w:div w:id="284624537">
      <w:bodyDiv w:val="1"/>
      <w:marLeft w:val="0"/>
      <w:marRight w:val="0"/>
      <w:marTop w:val="0"/>
      <w:marBottom w:val="0"/>
      <w:divBdr>
        <w:top w:val="none" w:sz="0" w:space="0" w:color="auto"/>
        <w:left w:val="none" w:sz="0" w:space="0" w:color="auto"/>
        <w:bottom w:val="none" w:sz="0" w:space="0" w:color="auto"/>
        <w:right w:val="none" w:sz="0" w:space="0" w:color="auto"/>
      </w:divBdr>
    </w:div>
    <w:div w:id="287901471">
      <w:bodyDiv w:val="1"/>
      <w:marLeft w:val="0"/>
      <w:marRight w:val="0"/>
      <w:marTop w:val="0"/>
      <w:marBottom w:val="0"/>
      <w:divBdr>
        <w:top w:val="none" w:sz="0" w:space="0" w:color="auto"/>
        <w:left w:val="none" w:sz="0" w:space="0" w:color="auto"/>
        <w:bottom w:val="none" w:sz="0" w:space="0" w:color="auto"/>
        <w:right w:val="none" w:sz="0" w:space="0" w:color="auto"/>
      </w:divBdr>
    </w:div>
    <w:div w:id="292905431">
      <w:bodyDiv w:val="1"/>
      <w:marLeft w:val="0"/>
      <w:marRight w:val="0"/>
      <w:marTop w:val="0"/>
      <w:marBottom w:val="0"/>
      <w:divBdr>
        <w:top w:val="none" w:sz="0" w:space="0" w:color="auto"/>
        <w:left w:val="none" w:sz="0" w:space="0" w:color="auto"/>
        <w:bottom w:val="none" w:sz="0" w:space="0" w:color="auto"/>
        <w:right w:val="none" w:sz="0" w:space="0" w:color="auto"/>
      </w:divBdr>
    </w:div>
    <w:div w:id="296297135">
      <w:bodyDiv w:val="1"/>
      <w:marLeft w:val="0"/>
      <w:marRight w:val="0"/>
      <w:marTop w:val="0"/>
      <w:marBottom w:val="0"/>
      <w:divBdr>
        <w:top w:val="none" w:sz="0" w:space="0" w:color="auto"/>
        <w:left w:val="none" w:sz="0" w:space="0" w:color="auto"/>
        <w:bottom w:val="none" w:sz="0" w:space="0" w:color="auto"/>
        <w:right w:val="none" w:sz="0" w:space="0" w:color="auto"/>
      </w:divBdr>
    </w:div>
    <w:div w:id="305664012">
      <w:bodyDiv w:val="1"/>
      <w:marLeft w:val="0"/>
      <w:marRight w:val="0"/>
      <w:marTop w:val="0"/>
      <w:marBottom w:val="0"/>
      <w:divBdr>
        <w:top w:val="none" w:sz="0" w:space="0" w:color="auto"/>
        <w:left w:val="none" w:sz="0" w:space="0" w:color="auto"/>
        <w:bottom w:val="none" w:sz="0" w:space="0" w:color="auto"/>
        <w:right w:val="none" w:sz="0" w:space="0" w:color="auto"/>
      </w:divBdr>
    </w:div>
    <w:div w:id="309142609">
      <w:bodyDiv w:val="1"/>
      <w:marLeft w:val="0"/>
      <w:marRight w:val="0"/>
      <w:marTop w:val="0"/>
      <w:marBottom w:val="0"/>
      <w:divBdr>
        <w:top w:val="none" w:sz="0" w:space="0" w:color="auto"/>
        <w:left w:val="none" w:sz="0" w:space="0" w:color="auto"/>
        <w:bottom w:val="none" w:sz="0" w:space="0" w:color="auto"/>
        <w:right w:val="none" w:sz="0" w:space="0" w:color="auto"/>
      </w:divBdr>
      <w:divsChild>
        <w:div w:id="735934019">
          <w:marLeft w:val="173"/>
          <w:marRight w:val="0"/>
          <w:marTop w:val="0"/>
          <w:marBottom w:val="0"/>
          <w:divBdr>
            <w:top w:val="none" w:sz="0" w:space="0" w:color="auto"/>
            <w:left w:val="none" w:sz="0" w:space="0" w:color="auto"/>
            <w:bottom w:val="none" w:sz="0" w:space="0" w:color="auto"/>
            <w:right w:val="none" w:sz="0" w:space="0" w:color="auto"/>
          </w:divBdr>
        </w:div>
      </w:divsChild>
    </w:div>
    <w:div w:id="310212056">
      <w:bodyDiv w:val="1"/>
      <w:marLeft w:val="0"/>
      <w:marRight w:val="0"/>
      <w:marTop w:val="0"/>
      <w:marBottom w:val="0"/>
      <w:divBdr>
        <w:top w:val="none" w:sz="0" w:space="0" w:color="auto"/>
        <w:left w:val="none" w:sz="0" w:space="0" w:color="auto"/>
        <w:bottom w:val="none" w:sz="0" w:space="0" w:color="auto"/>
        <w:right w:val="none" w:sz="0" w:space="0" w:color="auto"/>
      </w:divBdr>
      <w:divsChild>
        <w:div w:id="1009990293">
          <w:marLeft w:val="0"/>
          <w:marRight w:val="0"/>
          <w:marTop w:val="180"/>
          <w:marBottom w:val="0"/>
          <w:divBdr>
            <w:top w:val="none" w:sz="0" w:space="0" w:color="auto"/>
            <w:left w:val="none" w:sz="0" w:space="0" w:color="auto"/>
            <w:bottom w:val="none" w:sz="0" w:space="0" w:color="auto"/>
            <w:right w:val="none" w:sz="0" w:space="0" w:color="auto"/>
          </w:divBdr>
        </w:div>
      </w:divsChild>
    </w:div>
    <w:div w:id="313484929">
      <w:bodyDiv w:val="1"/>
      <w:marLeft w:val="0"/>
      <w:marRight w:val="0"/>
      <w:marTop w:val="0"/>
      <w:marBottom w:val="0"/>
      <w:divBdr>
        <w:top w:val="none" w:sz="0" w:space="0" w:color="auto"/>
        <w:left w:val="none" w:sz="0" w:space="0" w:color="auto"/>
        <w:bottom w:val="none" w:sz="0" w:space="0" w:color="auto"/>
        <w:right w:val="none" w:sz="0" w:space="0" w:color="auto"/>
      </w:divBdr>
    </w:div>
    <w:div w:id="325785023">
      <w:bodyDiv w:val="1"/>
      <w:marLeft w:val="0"/>
      <w:marRight w:val="0"/>
      <w:marTop w:val="0"/>
      <w:marBottom w:val="0"/>
      <w:divBdr>
        <w:top w:val="none" w:sz="0" w:space="0" w:color="auto"/>
        <w:left w:val="none" w:sz="0" w:space="0" w:color="auto"/>
        <w:bottom w:val="none" w:sz="0" w:space="0" w:color="auto"/>
        <w:right w:val="none" w:sz="0" w:space="0" w:color="auto"/>
      </w:divBdr>
    </w:div>
    <w:div w:id="328140005">
      <w:bodyDiv w:val="1"/>
      <w:marLeft w:val="0"/>
      <w:marRight w:val="0"/>
      <w:marTop w:val="0"/>
      <w:marBottom w:val="0"/>
      <w:divBdr>
        <w:top w:val="none" w:sz="0" w:space="0" w:color="auto"/>
        <w:left w:val="none" w:sz="0" w:space="0" w:color="auto"/>
        <w:bottom w:val="none" w:sz="0" w:space="0" w:color="auto"/>
        <w:right w:val="none" w:sz="0" w:space="0" w:color="auto"/>
      </w:divBdr>
    </w:div>
    <w:div w:id="335811803">
      <w:bodyDiv w:val="1"/>
      <w:marLeft w:val="0"/>
      <w:marRight w:val="0"/>
      <w:marTop w:val="0"/>
      <w:marBottom w:val="0"/>
      <w:divBdr>
        <w:top w:val="none" w:sz="0" w:space="0" w:color="auto"/>
        <w:left w:val="none" w:sz="0" w:space="0" w:color="auto"/>
        <w:bottom w:val="none" w:sz="0" w:space="0" w:color="auto"/>
        <w:right w:val="none" w:sz="0" w:space="0" w:color="auto"/>
      </w:divBdr>
    </w:div>
    <w:div w:id="34316655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72657355">
      <w:bodyDiv w:val="1"/>
      <w:marLeft w:val="0"/>
      <w:marRight w:val="0"/>
      <w:marTop w:val="0"/>
      <w:marBottom w:val="0"/>
      <w:divBdr>
        <w:top w:val="none" w:sz="0" w:space="0" w:color="auto"/>
        <w:left w:val="none" w:sz="0" w:space="0" w:color="auto"/>
        <w:bottom w:val="none" w:sz="0" w:space="0" w:color="auto"/>
        <w:right w:val="none" w:sz="0" w:space="0" w:color="auto"/>
      </w:divBdr>
    </w:div>
    <w:div w:id="379282212">
      <w:bodyDiv w:val="1"/>
      <w:marLeft w:val="0"/>
      <w:marRight w:val="0"/>
      <w:marTop w:val="0"/>
      <w:marBottom w:val="0"/>
      <w:divBdr>
        <w:top w:val="none" w:sz="0" w:space="0" w:color="auto"/>
        <w:left w:val="none" w:sz="0" w:space="0" w:color="auto"/>
        <w:bottom w:val="none" w:sz="0" w:space="0" w:color="auto"/>
        <w:right w:val="none" w:sz="0" w:space="0" w:color="auto"/>
      </w:divBdr>
    </w:div>
    <w:div w:id="380129329">
      <w:bodyDiv w:val="1"/>
      <w:marLeft w:val="0"/>
      <w:marRight w:val="0"/>
      <w:marTop w:val="0"/>
      <w:marBottom w:val="0"/>
      <w:divBdr>
        <w:top w:val="none" w:sz="0" w:space="0" w:color="auto"/>
        <w:left w:val="none" w:sz="0" w:space="0" w:color="auto"/>
        <w:bottom w:val="none" w:sz="0" w:space="0" w:color="auto"/>
        <w:right w:val="none" w:sz="0" w:space="0" w:color="auto"/>
      </w:divBdr>
    </w:div>
    <w:div w:id="395054331">
      <w:bodyDiv w:val="1"/>
      <w:marLeft w:val="0"/>
      <w:marRight w:val="0"/>
      <w:marTop w:val="0"/>
      <w:marBottom w:val="0"/>
      <w:divBdr>
        <w:top w:val="none" w:sz="0" w:space="0" w:color="auto"/>
        <w:left w:val="none" w:sz="0" w:space="0" w:color="auto"/>
        <w:bottom w:val="none" w:sz="0" w:space="0" w:color="auto"/>
        <w:right w:val="none" w:sz="0" w:space="0" w:color="auto"/>
      </w:divBdr>
    </w:div>
    <w:div w:id="412706435">
      <w:bodyDiv w:val="1"/>
      <w:marLeft w:val="0"/>
      <w:marRight w:val="0"/>
      <w:marTop w:val="0"/>
      <w:marBottom w:val="0"/>
      <w:divBdr>
        <w:top w:val="none" w:sz="0" w:space="0" w:color="auto"/>
        <w:left w:val="none" w:sz="0" w:space="0" w:color="auto"/>
        <w:bottom w:val="none" w:sz="0" w:space="0" w:color="auto"/>
        <w:right w:val="none" w:sz="0" w:space="0" w:color="auto"/>
      </w:divBdr>
    </w:div>
    <w:div w:id="413015673">
      <w:bodyDiv w:val="1"/>
      <w:marLeft w:val="0"/>
      <w:marRight w:val="0"/>
      <w:marTop w:val="0"/>
      <w:marBottom w:val="0"/>
      <w:divBdr>
        <w:top w:val="none" w:sz="0" w:space="0" w:color="auto"/>
        <w:left w:val="none" w:sz="0" w:space="0" w:color="auto"/>
        <w:bottom w:val="none" w:sz="0" w:space="0" w:color="auto"/>
        <w:right w:val="none" w:sz="0" w:space="0" w:color="auto"/>
      </w:divBdr>
    </w:div>
    <w:div w:id="413280246">
      <w:bodyDiv w:val="1"/>
      <w:marLeft w:val="0"/>
      <w:marRight w:val="0"/>
      <w:marTop w:val="0"/>
      <w:marBottom w:val="0"/>
      <w:divBdr>
        <w:top w:val="none" w:sz="0" w:space="0" w:color="auto"/>
        <w:left w:val="none" w:sz="0" w:space="0" w:color="auto"/>
        <w:bottom w:val="none" w:sz="0" w:space="0" w:color="auto"/>
        <w:right w:val="none" w:sz="0" w:space="0" w:color="auto"/>
      </w:divBdr>
    </w:div>
    <w:div w:id="423377032">
      <w:bodyDiv w:val="1"/>
      <w:marLeft w:val="0"/>
      <w:marRight w:val="0"/>
      <w:marTop w:val="0"/>
      <w:marBottom w:val="0"/>
      <w:divBdr>
        <w:top w:val="none" w:sz="0" w:space="0" w:color="auto"/>
        <w:left w:val="none" w:sz="0" w:space="0" w:color="auto"/>
        <w:bottom w:val="none" w:sz="0" w:space="0" w:color="auto"/>
        <w:right w:val="none" w:sz="0" w:space="0" w:color="auto"/>
      </w:divBdr>
    </w:div>
    <w:div w:id="440342488">
      <w:bodyDiv w:val="1"/>
      <w:marLeft w:val="0"/>
      <w:marRight w:val="0"/>
      <w:marTop w:val="0"/>
      <w:marBottom w:val="0"/>
      <w:divBdr>
        <w:top w:val="none" w:sz="0" w:space="0" w:color="auto"/>
        <w:left w:val="none" w:sz="0" w:space="0" w:color="auto"/>
        <w:bottom w:val="none" w:sz="0" w:space="0" w:color="auto"/>
        <w:right w:val="none" w:sz="0" w:space="0" w:color="auto"/>
      </w:divBdr>
    </w:div>
    <w:div w:id="464465921">
      <w:bodyDiv w:val="1"/>
      <w:marLeft w:val="0"/>
      <w:marRight w:val="0"/>
      <w:marTop w:val="0"/>
      <w:marBottom w:val="0"/>
      <w:divBdr>
        <w:top w:val="none" w:sz="0" w:space="0" w:color="auto"/>
        <w:left w:val="none" w:sz="0" w:space="0" w:color="auto"/>
        <w:bottom w:val="none" w:sz="0" w:space="0" w:color="auto"/>
        <w:right w:val="none" w:sz="0" w:space="0" w:color="auto"/>
      </w:divBdr>
    </w:div>
    <w:div w:id="472648458">
      <w:bodyDiv w:val="1"/>
      <w:marLeft w:val="0"/>
      <w:marRight w:val="0"/>
      <w:marTop w:val="0"/>
      <w:marBottom w:val="0"/>
      <w:divBdr>
        <w:top w:val="none" w:sz="0" w:space="0" w:color="auto"/>
        <w:left w:val="none" w:sz="0" w:space="0" w:color="auto"/>
        <w:bottom w:val="none" w:sz="0" w:space="0" w:color="auto"/>
        <w:right w:val="none" w:sz="0" w:space="0" w:color="auto"/>
      </w:divBdr>
    </w:div>
    <w:div w:id="474642644">
      <w:bodyDiv w:val="1"/>
      <w:marLeft w:val="0"/>
      <w:marRight w:val="0"/>
      <w:marTop w:val="0"/>
      <w:marBottom w:val="0"/>
      <w:divBdr>
        <w:top w:val="none" w:sz="0" w:space="0" w:color="auto"/>
        <w:left w:val="none" w:sz="0" w:space="0" w:color="auto"/>
        <w:bottom w:val="none" w:sz="0" w:space="0" w:color="auto"/>
        <w:right w:val="none" w:sz="0" w:space="0" w:color="auto"/>
      </w:divBdr>
    </w:div>
    <w:div w:id="493573533">
      <w:bodyDiv w:val="1"/>
      <w:marLeft w:val="0"/>
      <w:marRight w:val="0"/>
      <w:marTop w:val="0"/>
      <w:marBottom w:val="0"/>
      <w:divBdr>
        <w:top w:val="none" w:sz="0" w:space="0" w:color="auto"/>
        <w:left w:val="none" w:sz="0" w:space="0" w:color="auto"/>
        <w:bottom w:val="none" w:sz="0" w:space="0" w:color="auto"/>
        <w:right w:val="none" w:sz="0" w:space="0" w:color="auto"/>
      </w:divBdr>
    </w:div>
    <w:div w:id="499199526">
      <w:bodyDiv w:val="1"/>
      <w:marLeft w:val="0"/>
      <w:marRight w:val="0"/>
      <w:marTop w:val="0"/>
      <w:marBottom w:val="0"/>
      <w:divBdr>
        <w:top w:val="none" w:sz="0" w:space="0" w:color="auto"/>
        <w:left w:val="none" w:sz="0" w:space="0" w:color="auto"/>
        <w:bottom w:val="none" w:sz="0" w:space="0" w:color="auto"/>
        <w:right w:val="none" w:sz="0" w:space="0" w:color="auto"/>
      </w:divBdr>
    </w:div>
    <w:div w:id="510722437">
      <w:bodyDiv w:val="1"/>
      <w:marLeft w:val="0"/>
      <w:marRight w:val="0"/>
      <w:marTop w:val="0"/>
      <w:marBottom w:val="0"/>
      <w:divBdr>
        <w:top w:val="none" w:sz="0" w:space="0" w:color="auto"/>
        <w:left w:val="none" w:sz="0" w:space="0" w:color="auto"/>
        <w:bottom w:val="none" w:sz="0" w:space="0" w:color="auto"/>
        <w:right w:val="none" w:sz="0" w:space="0" w:color="auto"/>
      </w:divBdr>
    </w:div>
    <w:div w:id="526529880">
      <w:bodyDiv w:val="1"/>
      <w:marLeft w:val="0"/>
      <w:marRight w:val="0"/>
      <w:marTop w:val="0"/>
      <w:marBottom w:val="0"/>
      <w:divBdr>
        <w:top w:val="none" w:sz="0" w:space="0" w:color="auto"/>
        <w:left w:val="none" w:sz="0" w:space="0" w:color="auto"/>
        <w:bottom w:val="none" w:sz="0" w:space="0" w:color="auto"/>
        <w:right w:val="none" w:sz="0" w:space="0" w:color="auto"/>
      </w:divBdr>
    </w:div>
    <w:div w:id="529680982">
      <w:bodyDiv w:val="1"/>
      <w:marLeft w:val="0"/>
      <w:marRight w:val="0"/>
      <w:marTop w:val="0"/>
      <w:marBottom w:val="0"/>
      <w:divBdr>
        <w:top w:val="none" w:sz="0" w:space="0" w:color="auto"/>
        <w:left w:val="none" w:sz="0" w:space="0" w:color="auto"/>
        <w:bottom w:val="none" w:sz="0" w:space="0" w:color="auto"/>
        <w:right w:val="none" w:sz="0" w:space="0" w:color="auto"/>
      </w:divBdr>
    </w:div>
    <w:div w:id="534125886">
      <w:bodyDiv w:val="1"/>
      <w:marLeft w:val="0"/>
      <w:marRight w:val="0"/>
      <w:marTop w:val="0"/>
      <w:marBottom w:val="0"/>
      <w:divBdr>
        <w:top w:val="none" w:sz="0" w:space="0" w:color="auto"/>
        <w:left w:val="none" w:sz="0" w:space="0" w:color="auto"/>
        <w:bottom w:val="none" w:sz="0" w:space="0" w:color="auto"/>
        <w:right w:val="none" w:sz="0" w:space="0" w:color="auto"/>
      </w:divBdr>
    </w:div>
    <w:div w:id="536696288">
      <w:bodyDiv w:val="1"/>
      <w:marLeft w:val="0"/>
      <w:marRight w:val="0"/>
      <w:marTop w:val="0"/>
      <w:marBottom w:val="0"/>
      <w:divBdr>
        <w:top w:val="none" w:sz="0" w:space="0" w:color="auto"/>
        <w:left w:val="none" w:sz="0" w:space="0" w:color="auto"/>
        <w:bottom w:val="none" w:sz="0" w:space="0" w:color="auto"/>
        <w:right w:val="none" w:sz="0" w:space="0" w:color="auto"/>
      </w:divBdr>
    </w:div>
    <w:div w:id="550846514">
      <w:bodyDiv w:val="1"/>
      <w:marLeft w:val="0"/>
      <w:marRight w:val="0"/>
      <w:marTop w:val="0"/>
      <w:marBottom w:val="0"/>
      <w:divBdr>
        <w:top w:val="none" w:sz="0" w:space="0" w:color="auto"/>
        <w:left w:val="none" w:sz="0" w:space="0" w:color="auto"/>
        <w:bottom w:val="none" w:sz="0" w:space="0" w:color="auto"/>
        <w:right w:val="none" w:sz="0" w:space="0" w:color="auto"/>
      </w:divBdr>
    </w:div>
    <w:div w:id="560025639">
      <w:bodyDiv w:val="1"/>
      <w:marLeft w:val="0"/>
      <w:marRight w:val="0"/>
      <w:marTop w:val="0"/>
      <w:marBottom w:val="0"/>
      <w:divBdr>
        <w:top w:val="none" w:sz="0" w:space="0" w:color="auto"/>
        <w:left w:val="none" w:sz="0" w:space="0" w:color="auto"/>
        <w:bottom w:val="none" w:sz="0" w:space="0" w:color="auto"/>
        <w:right w:val="none" w:sz="0" w:space="0" w:color="auto"/>
      </w:divBdr>
    </w:div>
    <w:div w:id="564024686">
      <w:bodyDiv w:val="1"/>
      <w:marLeft w:val="0"/>
      <w:marRight w:val="0"/>
      <w:marTop w:val="0"/>
      <w:marBottom w:val="0"/>
      <w:divBdr>
        <w:top w:val="none" w:sz="0" w:space="0" w:color="auto"/>
        <w:left w:val="none" w:sz="0" w:space="0" w:color="auto"/>
        <w:bottom w:val="none" w:sz="0" w:space="0" w:color="auto"/>
        <w:right w:val="none" w:sz="0" w:space="0" w:color="auto"/>
      </w:divBdr>
    </w:div>
    <w:div w:id="569922472">
      <w:bodyDiv w:val="1"/>
      <w:marLeft w:val="0"/>
      <w:marRight w:val="0"/>
      <w:marTop w:val="0"/>
      <w:marBottom w:val="0"/>
      <w:divBdr>
        <w:top w:val="none" w:sz="0" w:space="0" w:color="auto"/>
        <w:left w:val="none" w:sz="0" w:space="0" w:color="auto"/>
        <w:bottom w:val="none" w:sz="0" w:space="0" w:color="auto"/>
        <w:right w:val="none" w:sz="0" w:space="0" w:color="auto"/>
      </w:divBdr>
    </w:div>
    <w:div w:id="571699878">
      <w:bodyDiv w:val="1"/>
      <w:marLeft w:val="0"/>
      <w:marRight w:val="0"/>
      <w:marTop w:val="0"/>
      <w:marBottom w:val="0"/>
      <w:divBdr>
        <w:top w:val="none" w:sz="0" w:space="0" w:color="auto"/>
        <w:left w:val="none" w:sz="0" w:space="0" w:color="auto"/>
        <w:bottom w:val="none" w:sz="0" w:space="0" w:color="auto"/>
        <w:right w:val="none" w:sz="0" w:space="0" w:color="auto"/>
      </w:divBdr>
    </w:div>
    <w:div w:id="579293644">
      <w:bodyDiv w:val="1"/>
      <w:marLeft w:val="0"/>
      <w:marRight w:val="0"/>
      <w:marTop w:val="0"/>
      <w:marBottom w:val="0"/>
      <w:divBdr>
        <w:top w:val="none" w:sz="0" w:space="0" w:color="auto"/>
        <w:left w:val="none" w:sz="0" w:space="0" w:color="auto"/>
        <w:bottom w:val="none" w:sz="0" w:space="0" w:color="auto"/>
        <w:right w:val="none" w:sz="0" w:space="0" w:color="auto"/>
      </w:divBdr>
    </w:div>
    <w:div w:id="582646291">
      <w:bodyDiv w:val="1"/>
      <w:marLeft w:val="0"/>
      <w:marRight w:val="0"/>
      <w:marTop w:val="0"/>
      <w:marBottom w:val="0"/>
      <w:divBdr>
        <w:top w:val="none" w:sz="0" w:space="0" w:color="auto"/>
        <w:left w:val="none" w:sz="0" w:space="0" w:color="auto"/>
        <w:bottom w:val="none" w:sz="0" w:space="0" w:color="auto"/>
        <w:right w:val="none" w:sz="0" w:space="0" w:color="auto"/>
      </w:divBdr>
    </w:div>
    <w:div w:id="603617298">
      <w:bodyDiv w:val="1"/>
      <w:marLeft w:val="0"/>
      <w:marRight w:val="0"/>
      <w:marTop w:val="0"/>
      <w:marBottom w:val="0"/>
      <w:divBdr>
        <w:top w:val="none" w:sz="0" w:space="0" w:color="auto"/>
        <w:left w:val="none" w:sz="0" w:space="0" w:color="auto"/>
        <w:bottom w:val="none" w:sz="0" w:space="0" w:color="auto"/>
        <w:right w:val="none" w:sz="0" w:space="0" w:color="auto"/>
      </w:divBdr>
    </w:div>
    <w:div w:id="629281738">
      <w:bodyDiv w:val="1"/>
      <w:marLeft w:val="0"/>
      <w:marRight w:val="0"/>
      <w:marTop w:val="0"/>
      <w:marBottom w:val="0"/>
      <w:divBdr>
        <w:top w:val="none" w:sz="0" w:space="0" w:color="auto"/>
        <w:left w:val="none" w:sz="0" w:space="0" w:color="auto"/>
        <w:bottom w:val="none" w:sz="0" w:space="0" w:color="auto"/>
        <w:right w:val="none" w:sz="0" w:space="0" w:color="auto"/>
      </w:divBdr>
    </w:div>
    <w:div w:id="635992298">
      <w:bodyDiv w:val="1"/>
      <w:marLeft w:val="0"/>
      <w:marRight w:val="0"/>
      <w:marTop w:val="0"/>
      <w:marBottom w:val="0"/>
      <w:divBdr>
        <w:top w:val="none" w:sz="0" w:space="0" w:color="auto"/>
        <w:left w:val="none" w:sz="0" w:space="0" w:color="auto"/>
        <w:bottom w:val="none" w:sz="0" w:space="0" w:color="auto"/>
        <w:right w:val="none" w:sz="0" w:space="0" w:color="auto"/>
      </w:divBdr>
    </w:div>
    <w:div w:id="639657299">
      <w:bodyDiv w:val="1"/>
      <w:marLeft w:val="0"/>
      <w:marRight w:val="0"/>
      <w:marTop w:val="0"/>
      <w:marBottom w:val="0"/>
      <w:divBdr>
        <w:top w:val="none" w:sz="0" w:space="0" w:color="auto"/>
        <w:left w:val="none" w:sz="0" w:space="0" w:color="auto"/>
        <w:bottom w:val="none" w:sz="0" w:space="0" w:color="auto"/>
        <w:right w:val="none" w:sz="0" w:space="0" w:color="auto"/>
      </w:divBdr>
    </w:div>
    <w:div w:id="645355298">
      <w:bodyDiv w:val="1"/>
      <w:marLeft w:val="0"/>
      <w:marRight w:val="0"/>
      <w:marTop w:val="0"/>
      <w:marBottom w:val="0"/>
      <w:divBdr>
        <w:top w:val="none" w:sz="0" w:space="0" w:color="auto"/>
        <w:left w:val="none" w:sz="0" w:space="0" w:color="auto"/>
        <w:bottom w:val="none" w:sz="0" w:space="0" w:color="auto"/>
        <w:right w:val="none" w:sz="0" w:space="0" w:color="auto"/>
      </w:divBdr>
    </w:div>
    <w:div w:id="657004981">
      <w:bodyDiv w:val="1"/>
      <w:marLeft w:val="0"/>
      <w:marRight w:val="0"/>
      <w:marTop w:val="0"/>
      <w:marBottom w:val="0"/>
      <w:divBdr>
        <w:top w:val="none" w:sz="0" w:space="0" w:color="auto"/>
        <w:left w:val="none" w:sz="0" w:space="0" w:color="auto"/>
        <w:bottom w:val="none" w:sz="0" w:space="0" w:color="auto"/>
        <w:right w:val="none" w:sz="0" w:space="0" w:color="auto"/>
      </w:divBdr>
    </w:div>
    <w:div w:id="677729378">
      <w:bodyDiv w:val="1"/>
      <w:marLeft w:val="0"/>
      <w:marRight w:val="0"/>
      <w:marTop w:val="0"/>
      <w:marBottom w:val="0"/>
      <w:divBdr>
        <w:top w:val="none" w:sz="0" w:space="0" w:color="auto"/>
        <w:left w:val="none" w:sz="0" w:space="0" w:color="auto"/>
        <w:bottom w:val="none" w:sz="0" w:space="0" w:color="auto"/>
        <w:right w:val="none" w:sz="0" w:space="0" w:color="auto"/>
      </w:divBdr>
    </w:div>
    <w:div w:id="682514274">
      <w:bodyDiv w:val="1"/>
      <w:marLeft w:val="0"/>
      <w:marRight w:val="0"/>
      <w:marTop w:val="0"/>
      <w:marBottom w:val="0"/>
      <w:divBdr>
        <w:top w:val="none" w:sz="0" w:space="0" w:color="auto"/>
        <w:left w:val="none" w:sz="0" w:space="0" w:color="auto"/>
        <w:bottom w:val="none" w:sz="0" w:space="0" w:color="auto"/>
        <w:right w:val="none" w:sz="0" w:space="0" w:color="auto"/>
      </w:divBdr>
    </w:div>
    <w:div w:id="684330775">
      <w:bodyDiv w:val="1"/>
      <w:marLeft w:val="0"/>
      <w:marRight w:val="0"/>
      <w:marTop w:val="0"/>
      <w:marBottom w:val="0"/>
      <w:divBdr>
        <w:top w:val="none" w:sz="0" w:space="0" w:color="auto"/>
        <w:left w:val="none" w:sz="0" w:space="0" w:color="auto"/>
        <w:bottom w:val="none" w:sz="0" w:space="0" w:color="auto"/>
        <w:right w:val="none" w:sz="0" w:space="0" w:color="auto"/>
      </w:divBdr>
    </w:div>
    <w:div w:id="693850253">
      <w:bodyDiv w:val="1"/>
      <w:marLeft w:val="0"/>
      <w:marRight w:val="0"/>
      <w:marTop w:val="0"/>
      <w:marBottom w:val="0"/>
      <w:divBdr>
        <w:top w:val="none" w:sz="0" w:space="0" w:color="auto"/>
        <w:left w:val="none" w:sz="0" w:space="0" w:color="auto"/>
        <w:bottom w:val="none" w:sz="0" w:space="0" w:color="auto"/>
        <w:right w:val="none" w:sz="0" w:space="0" w:color="auto"/>
      </w:divBdr>
    </w:div>
    <w:div w:id="715740697">
      <w:bodyDiv w:val="1"/>
      <w:marLeft w:val="0"/>
      <w:marRight w:val="0"/>
      <w:marTop w:val="0"/>
      <w:marBottom w:val="0"/>
      <w:divBdr>
        <w:top w:val="none" w:sz="0" w:space="0" w:color="auto"/>
        <w:left w:val="none" w:sz="0" w:space="0" w:color="auto"/>
        <w:bottom w:val="none" w:sz="0" w:space="0" w:color="auto"/>
        <w:right w:val="none" w:sz="0" w:space="0" w:color="auto"/>
      </w:divBdr>
    </w:div>
    <w:div w:id="723263257">
      <w:bodyDiv w:val="1"/>
      <w:marLeft w:val="0"/>
      <w:marRight w:val="0"/>
      <w:marTop w:val="0"/>
      <w:marBottom w:val="0"/>
      <w:divBdr>
        <w:top w:val="none" w:sz="0" w:space="0" w:color="auto"/>
        <w:left w:val="none" w:sz="0" w:space="0" w:color="auto"/>
        <w:bottom w:val="none" w:sz="0" w:space="0" w:color="auto"/>
        <w:right w:val="none" w:sz="0" w:space="0" w:color="auto"/>
      </w:divBdr>
    </w:div>
    <w:div w:id="723287065">
      <w:bodyDiv w:val="1"/>
      <w:marLeft w:val="0"/>
      <w:marRight w:val="0"/>
      <w:marTop w:val="0"/>
      <w:marBottom w:val="0"/>
      <w:divBdr>
        <w:top w:val="none" w:sz="0" w:space="0" w:color="auto"/>
        <w:left w:val="none" w:sz="0" w:space="0" w:color="auto"/>
        <w:bottom w:val="none" w:sz="0" w:space="0" w:color="auto"/>
        <w:right w:val="none" w:sz="0" w:space="0" w:color="auto"/>
      </w:divBdr>
    </w:div>
    <w:div w:id="739249540">
      <w:bodyDiv w:val="1"/>
      <w:marLeft w:val="0"/>
      <w:marRight w:val="0"/>
      <w:marTop w:val="0"/>
      <w:marBottom w:val="0"/>
      <w:divBdr>
        <w:top w:val="none" w:sz="0" w:space="0" w:color="auto"/>
        <w:left w:val="none" w:sz="0" w:space="0" w:color="auto"/>
        <w:bottom w:val="none" w:sz="0" w:space="0" w:color="auto"/>
        <w:right w:val="none" w:sz="0" w:space="0" w:color="auto"/>
      </w:divBdr>
    </w:div>
    <w:div w:id="746541385">
      <w:bodyDiv w:val="1"/>
      <w:marLeft w:val="0"/>
      <w:marRight w:val="0"/>
      <w:marTop w:val="0"/>
      <w:marBottom w:val="0"/>
      <w:divBdr>
        <w:top w:val="none" w:sz="0" w:space="0" w:color="auto"/>
        <w:left w:val="none" w:sz="0" w:space="0" w:color="auto"/>
        <w:bottom w:val="none" w:sz="0" w:space="0" w:color="auto"/>
        <w:right w:val="none" w:sz="0" w:space="0" w:color="auto"/>
      </w:divBdr>
    </w:div>
    <w:div w:id="754715291">
      <w:bodyDiv w:val="1"/>
      <w:marLeft w:val="0"/>
      <w:marRight w:val="0"/>
      <w:marTop w:val="0"/>
      <w:marBottom w:val="0"/>
      <w:divBdr>
        <w:top w:val="none" w:sz="0" w:space="0" w:color="auto"/>
        <w:left w:val="none" w:sz="0" w:space="0" w:color="auto"/>
        <w:bottom w:val="none" w:sz="0" w:space="0" w:color="auto"/>
        <w:right w:val="none" w:sz="0" w:space="0" w:color="auto"/>
      </w:divBdr>
    </w:div>
    <w:div w:id="778180809">
      <w:bodyDiv w:val="1"/>
      <w:marLeft w:val="0"/>
      <w:marRight w:val="0"/>
      <w:marTop w:val="0"/>
      <w:marBottom w:val="0"/>
      <w:divBdr>
        <w:top w:val="none" w:sz="0" w:space="0" w:color="auto"/>
        <w:left w:val="none" w:sz="0" w:space="0" w:color="auto"/>
        <w:bottom w:val="none" w:sz="0" w:space="0" w:color="auto"/>
        <w:right w:val="none" w:sz="0" w:space="0" w:color="auto"/>
      </w:divBdr>
    </w:div>
    <w:div w:id="789127430">
      <w:bodyDiv w:val="1"/>
      <w:marLeft w:val="0"/>
      <w:marRight w:val="0"/>
      <w:marTop w:val="0"/>
      <w:marBottom w:val="0"/>
      <w:divBdr>
        <w:top w:val="none" w:sz="0" w:space="0" w:color="auto"/>
        <w:left w:val="none" w:sz="0" w:space="0" w:color="auto"/>
        <w:bottom w:val="none" w:sz="0" w:space="0" w:color="auto"/>
        <w:right w:val="none" w:sz="0" w:space="0" w:color="auto"/>
      </w:divBdr>
      <w:divsChild>
        <w:div w:id="94592548">
          <w:marLeft w:val="0"/>
          <w:marRight w:val="0"/>
          <w:marTop w:val="180"/>
          <w:marBottom w:val="0"/>
          <w:divBdr>
            <w:top w:val="none" w:sz="0" w:space="0" w:color="auto"/>
            <w:left w:val="none" w:sz="0" w:space="0" w:color="auto"/>
            <w:bottom w:val="none" w:sz="0" w:space="0" w:color="auto"/>
            <w:right w:val="none" w:sz="0" w:space="0" w:color="auto"/>
          </w:divBdr>
        </w:div>
      </w:divsChild>
    </w:div>
    <w:div w:id="804277270">
      <w:bodyDiv w:val="1"/>
      <w:marLeft w:val="0"/>
      <w:marRight w:val="0"/>
      <w:marTop w:val="0"/>
      <w:marBottom w:val="0"/>
      <w:divBdr>
        <w:top w:val="none" w:sz="0" w:space="0" w:color="auto"/>
        <w:left w:val="none" w:sz="0" w:space="0" w:color="auto"/>
        <w:bottom w:val="none" w:sz="0" w:space="0" w:color="auto"/>
        <w:right w:val="none" w:sz="0" w:space="0" w:color="auto"/>
      </w:divBdr>
    </w:div>
    <w:div w:id="814951417">
      <w:bodyDiv w:val="1"/>
      <w:marLeft w:val="0"/>
      <w:marRight w:val="0"/>
      <w:marTop w:val="0"/>
      <w:marBottom w:val="0"/>
      <w:divBdr>
        <w:top w:val="none" w:sz="0" w:space="0" w:color="auto"/>
        <w:left w:val="none" w:sz="0" w:space="0" w:color="auto"/>
        <w:bottom w:val="none" w:sz="0" w:space="0" w:color="auto"/>
        <w:right w:val="none" w:sz="0" w:space="0" w:color="auto"/>
      </w:divBdr>
    </w:div>
    <w:div w:id="818305985">
      <w:bodyDiv w:val="1"/>
      <w:marLeft w:val="0"/>
      <w:marRight w:val="0"/>
      <w:marTop w:val="0"/>
      <w:marBottom w:val="0"/>
      <w:divBdr>
        <w:top w:val="none" w:sz="0" w:space="0" w:color="auto"/>
        <w:left w:val="none" w:sz="0" w:space="0" w:color="auto"/>
        <w:bottom w:val="none" w:sz="0" w:space="0" w:color="auto"/>
        <w:right w:val="none" w:sz="0" w:space="0" w:color="auto"/>
      </w:divBdr>
    </w:div>
    <w:div w:id="826559248">
      <w:bodyDiv w:val="1"/>
      <w:marLeft w:val="0"/>
      <w:marRight w:val="0"/>
      <w:marTop w:val="0"/>
      <w:marBottom w:val="0"/>
      <w:divBdr>
        <w:top w:val="none" w:sz="0" w:space="0" w:color="auto"/>
        <w:left w:val="none" w:sz="0" w:space="0" w:color="auto"/>
        <w:bottom w:val="none" w:sz="0" w:space="0" w:color="auto"/>
        <w:right w:val="none" w:sz="0" w:space="0" w:color="auto"/>
      </w:divBdr>
    </w:div>
    <w:div w:id="827087780">
      <w:bodyDiv w:val="1"/>
      <w:marLeft w:val="0"/>
      <w:marRight w:val="0"/>
      <w:marTop w:val="0"/>
      <w:marBottom w:val="0"/>
      <w:divBdr>
        <w:top w:val="none" w:sz="0" w:space="0" w:color="auto"/>
        <w:left w:val="none" w:sz="0" w:space="0" w:color="auto"/>
        <w:bottom w:val="none" w:sz="0" w:space="0" w:color="auto"/>
        <w:right w:val="none" w:sz="0" w:space="0" w:color="auto"/>
      </w:divBdr>
    </w:div>
    <w:div w:id="827940852">
      <w:bodyDiv w:val="1"/>
      <w:marLeft w:val="0"/>
      <w:marRight w:val="0"/>
      <w:marTop w:val="0"/>
      <w:marBottom w:val="0"/>
      <w:divBdr>
        <w:top w:val="none" w:sz="0" w:space="0" w:color="auto"/>
        <w:left w:val="none" w:sz="0" w:space="0" w:color="auto"/>
        <w:bottom w:val="none" w:sz="0" w:space="0" w:color="auto"/>
        <w:right w:val="none" w:sz="0" w:space="0" w:color="auto"/>
      </w:divBdr>
    </w:div>
    <w:div w:id="829516974">
      <w:bodyDiv w:val="1"/>
      <w:marLeft w:val="0"/>
      <w:marRight w:val="0"/>
      <w:marTop w:val="0"/>
      <w:marBottom w:val="0"/>
      <w:divBdr>
        <w:top w:val="none" w:sz="0" w:space="0" w:color="auto"/>
        <w:left w:val="none" w:sz="0" w:space="0" w:color="auto"/>
        <w:bottom w:val="none" w:sz="0" w:space="0" w:color="auto"/>
        <w:right w:val="none" w:sz="0" w:space="0" w:color="auto"/>
      </w:divBdr>
    </w:div>
    <w:div w:id="835413670">
      <w:bodyDiv w:val="1"/>
      <w:marLeft w:val="0"/>
      <w:marRight w:val="0"/>
      <w:marTop w:val="0"/>
      <w:marBottom w:val="0"/>
      <w:divBdr>
        <w:top w:val="none" w:sz="0" w:space="0" w:color="auto"/>
        <w:left w:val="none" w:sz="0" w:space="0" w:color="auto"/>
        <w:bottom w:val="none" w:sz="0" w:space="0" w:color="auto"/>
        <w:right w:val="none" w:sz="0" w:space="0" w:color="auto"/>
      </w:divBdr>
    </w:div>
    <w:div w:id="838348087">
      <w:bodyDiv w:val="1"/>
      <w:marLeft w:val="0"/>
      <w:marRight w:val="0"/>
      <w:marTop w:val="0"/>
      <w:marBottom w:val="0"/>
      <w:divBdr>
        <w:top w:val="none" w:sz="0" w:space="0" w:color="auto"/>
        <w:left w:val="none" w:sz="0" w:space="0" w:color="auto"/>
        <w:bottom w:val="none" w:sz="0" w:space="0" w:color="auto"/>
        <w:right w:val="none" w:sz="0" w:space="0" w:color="auto"/>
      </w:divBdr>
    </w:div>
    <w:div w:id="839465311">
      <w:bodyDiv w:val="1"/>
      <w:marLeft w:val="0"/>
      <w:marRight w:val="0"/>
      <w:marTop w:val="0"/>
      <w:marBottom w:val="0"/>
      <w:divBdr>
        <w:top w:val="none" w:sz="0" w:space="0" w:color="auto"/>
        <w:left w:val="none" w:sz="0" w:space="0" w:color="auto"/>
        <w:bottom w:val="none" w:sz="0" w:space="0" w:color="auto"/>
        <w:right w:val="none" w:sz="0" w:space="0" w:color="auto"/>
      </w:divBdr>
    </w:div>
    <w:div w:id="843591864">
      <w:bodyDiv w:val="1"/>
      <w:marLeft w:val="0"/>
      <w:marRight w:val="0"/>
      <w:marTop w:val="0"/>
      <w:marBottom w:val="0"/>
      <w:divBdr>
        <w:top w:val="none" w:sz="0" w:space="0" w:color="auto"/>
        <w:left w:val="none" w:sz="0" w:space="0" w:color="auto"/>
        <w:bottom w:val="none" w:sz="0" w:space="0" w:color="auto"/>
        <w:right w:val="none" w:sz="0" w:space="0" w:color="auto"/>
      </w:divBdr>
    </w:div>
    <w:div w:id="857813277">
      <w:bodyDiv w:val="1"/>
      <w:marLeft w:val="0"/>
      <w:marRight w:val="0"/>
      <w:marTop w:val="0"/>
      <w:marBottom w:val="0"/>
      <w:divBdr>
        <w:top w:val="none" w:sz="0" w:space="0" w:color="auto"/>
        <w:left w:val="none" w:sz="0" w:space="0" w:color="auto"/>
        <w:bottom w:val="none" w:sz="0" w:space="0" w:color="auto"/>
        <w:right w:val="none" w:sz="0" w:space="0" w:color="auto"/>
      </w:divBdr>
    </w:div>
    <w:div w:id="858617411">
      <w:bodyDiv w:val="1"/>
      <w:marLeft w:val="0"/>
      <w:marRight w:val="0"/>
      <w:marTop w:val="0"/>
      <w:marBottom w:val="0"/>
      <w:divBdr>
        <w:top w:val="none" w:sz="0" w:space="0" w:color="auto"/>
        <w:left w:val="none" w:sz="0" w:space="0" w:color="auto"/>
        <w:bottom w:val="none" w:sz="0" w:space="0" w:color="auto"/>
        <w:right w:val="none" w:sz="0" w:space="0" w:color="auto"/>
      </w:divBdr>
    </w:div>
    <w:div w:id="867377380">
      <w:bodyDiv w:val="1"/>
      <w:marLeft w:val="0"/>
      <w:marRight w:val="0"/>
      <w:marTop w:val="0"/>
      <w:marBottom w:val="0"/>
      <w:divBdr>
        <w:top w:val="none" w:sz="0" w:space="0" w:color="auto"/>
        <w:left w:val="none" w:sz="0" w:space="0" w:color="auto"/>
        <w:bottom w:val="none" w:sz="0" w:space="0" w:color="auto"/>
        <w:right w:val="none" w:sz="0" w:space="0" w:color="auto"/>
      </w:divBdr>
    </w:div>
    <w:div w:id="871302327">
      <w:bodyDiv w:val="1"/>
      <w:marLeft w:val="0"/>
      <w:marRight w:val="0"/>
      <w:marTop w:val="0"/>
      <w:marBottom w:val="0"/>
      <w:divBdr>
        <w:top w:val="none" w:sz="0" w:space="0" w:color="auto"/>
        <w:left w:val="none" w:sz="0" w:space="0" w:color="auto"/>
        <w:bottom w:val="none" w:sz="0" w:space="0" w:color="auto"/>
        <w:right w:val="none" w:sz="0" w:space="0" w:color="auto"/>
      </w:divBdr>
    </w:div>
    <w:div w:id="890731391">
      <w:bodyDiv w:val="1"/>
      <w:marLeft w:val="0"/>
      <w:marRight w:val="0"/>
      <w:marTop w:val="0"/>
      <w:marBottom w:val="0"/>
      <w:divBdr>
        <w:top w:val="none" w:sz="0" w:space="0" w:color="auto"/>
        <w:left w:val="none" w:sz="0" w:space="0" w:color="auto"/>
        <w:bottom w:val="none" w:sz="0" w:space="0" w:color="auto"/>
        <w:right w:val="none" w:sz="0" w:space="0" w:color="auto"/>
      </w:divBdr>
    </w:div>
    <w:div w:id="894587952">
      <w:bodyDiv w:val="1"/>
      <w:marLeft w:val="0"/>
      <w:marRight w:val="0"/>
      <w:marTop w:val="0"/>
      <w:marBottom w:val="0"/>
      <w:divBdr>
        <w:top w:val="none" w:sz="0" w:space="0" w:color="auto"/>
        <w:left w:val="none" w:sz="0" w:space="0" w:color="auto"/>
        <w:bottom w:val="none" w:sz="0" w:space="0" w:color="auto"/>
        <w:right w:val="none" w:sz="0" w:space="0" w:color="auto"/>
      </w:divBdr>
    </w:div>
    <w:div w:id="912738287">
      <w:bodyDiv w:val="1"/>
      <w:marLeft w:val="0"/>
      <w:marRight w:val="0"/>
      <w:marTop w:val="0"/>
      <w:marBottom w:val="0"/>
      <w:divBdr>
        <w:top w:val="none" w:sz="0" w:space="0" w:color="auto"/>
        <w:left w:val="none" w:sz="0" w:space="0" w:color="auto"/>
        <w:bottom w:val="none" w:sz="0" w:space="0" w:color="auto"/>
        <w:right w:val="none" w:sz="0" w:space="0" w:color="auto"/>
      </w:divBdr>
    </w:div>
    <w:div w:id="912812417">
      <w:bodyDiv w:val="1"/>
      <w:marLeft w:val="0"/>
      <w:marRight w:val="0"/>
      <w:marTop w:val="0"/>
      <w:marBottom w:val="0"/>
      <w:divBdr>
        <w:top w:val="none" w:sz="0" w:space="0" w:color="auto"/>
        <w:left w:val="none" w:sz="0" w:space="0" w:color="auto"/>
        <w:bottom w:val="none" w:sz="0" w:space="0" w:color="auto"/>
        <w:right w:val="none" w:sz="0" w:space="0" w:color="auto"/>
      </w:divBdr>
    </w:div>
    <w:div w:id="929893790">
      <w:bodyDiv w:val="1"/>
      <w:marLeft w:val="0"/>
      <w:marRight w:val="0"/>
      <w:marTop w:val="0"/>
      <w:marBottom w:val="0"/>
      <w:divBdr>
        <w:top w:val="none" w:sz="0" w:space="0" w:color="auto"/>
        <w:left w:val="none" w:sz="0" w:space="0" w:color="auto"/>
        <w:bottom w:val="none" w:sz="0" w:space="0" w:color="auto"/>
        <w:right w:val="none" w:sz="0" w:space="0" w:color="auto"/>
      </w:divBdr>
    </w:div>
    <w:div w:id="931859048">
      <w:bodyDiv w:val="1"/>
      <w:marLeft w:val="0"/>
      <w:marRight w:val="0"/>
      <w:marTop w:val="0"/>
      <w:marBottom w:val="0"/>
      <w:divBdr>
        <w:top w:val="none" w:sz="0" w:space="0" w:color="auto"/>
        <w:left w:val="none" w:sz="0" w:space="0" w:color="auto"/>
        <w:bottom w:val="none" w:sz="0" w:space="0" w:color="auto"/>
        <w:right w:val="none" w:sz="0" w:space="0" w:color="auto"/>
      </w:divBdr>
    </w:div>
    <w:div w:id="932708486">
      <w:bodyDiv w:val="1"/>
      <w:marLeft w:val="0"/>
      <w:marRight w:val="0"/>
      <w:marTop w:val="0"/>
      <w:marBottom w:val="0"/>
      <w:divBdr>
        <w:top w:val="none" w:sz="0" w:space="0" w:color="auto"/>
        <w:left w:val="none" w:sz="0" w:space="0" w:color="auto"/>
        <w:bottom w:val="none" w:sz="0" w:space="0" w:color="auto"/>
        <w:right w:val="none" w:sz="0" w:space="0" w:color="auto"/>
      </w:divBdr>
    </w:div>
    <w:div w:id="936518902">
      <w:bodyDiv w:val="1"/>
      <w:marLeft w:val="0"/>
      <w:marRight w:val="0"/>
      <w:marTop w:val="0"/>
      <w:marBottom w:val="0"/>
      <w:divBdr>
        <w:top w:val="none" w:sz="0" w:space="0" w:color="auto"/>
        <w:left w:val="none" w:sz="0" w:space="0" w:color="auto"/>
        <w:bottom w:val="none" w:sz="0" w:space="0" w:color="auto"/>
        <w:right w:val="none" w:sz="0" w:space="0" w:color="auto"/>
      </w:divBdr>
    </w:div>
    <w:div w:id="943270364">
      <w:bodyDiv w:val="1"/>
      <w:marLeft w:val="0"/>
      <w:marRight w:val="0"/>
      <w:marTop w:val="0"/>
      <w:marBottom w:val="0"/>
      <w:divBdr>
        <w:top w:val="none" w:sz="0" w:space="0" w:color="auto"/>
        <w:left w:val="none" w:sz="0" w:space="0" w:color="auto"/>
        <w:bottom w:val="none" w:sz="0" w:space="0" w:color="auto"/>
        <w:right w:val="none" w:sz="0" w:space="0" w:color="auto"/>
      </w:divBdr>
    </w:div>
    <w:div w:id="956645143">
      <w:bodyDiv w:val="1"/>
      <w:marLeft w:val="0"/>
      <w:marRight w:val="0"/>
      <w:marTop w:val="0"/>
      <w:marBottom w:val="0"/>
      <w:divBdr>
        <w:top w:val="none" w:sz="0" w:space="0" w:color="auto"/>
        <w:left w:val="none" w:sz="0" w:space="0" w:color="auto"/>
        <w:bottom w:val="none" w:sz="0" w:space="0" w:color="auto"/>
        <w:right w:val="none" w:sz="0" w:space="0" w:color="auto"/>
      </w:divBdr>
    </w:div>
    <w:div w:id="957569390">
      <w:bodyDiv w:val="1"/>
      <w:marLeft w:val="0"/>
      <w:marRight w:val="0"/>
      <w:marTop w:val="0"/>
      <w:marBottom w:val="0"/>
      <w:divBdr>
        <w:top w:val="none" w:sz="0" w:space="0" w:color="auto"/>
        <w:left w:val="none" w:sz="0" w:space="0" w:color="auto"/>
        <w:bottom w:val="none" w:sz="0" w:space="0" w:color="auto"/>
        <w:right w:val="none" w:sz="0" w:space="0" w:color="auto"/>
      </w:divBdr>
    </w:div>
    <w:div w:id="970131118">
      <w:bodyDiv w:val="1"/>
      <w:marLeft w:val="0"/>
      <w:marRight w:val="0"/>
      <w:marTop w:val="0"/>
      <w:marBottom w:val="0"/>
      <w:divBdr>
        <w:top w:val="none" w:sz="0" w:space="0" w:color="auto"/>
        <w:left w:val="none" w:sz="0" w:space="0" w:color="auto"/>
        <w:bottom w:val="none" w:sz="0" w:space="0" w:color="auto"/>
        <w:right w:val="none" w:sz="0" w:space="0" w:color="auto"/>
      </w:divBdr>
    </w:div>
    <w:div w:id="989208342">
      <w:bodyDiv w:val="1"/>
      <w:marLeft w:val="0"/>
      <w:marRight w:val="0"/>
      <w:marTop w:val="0"/>
      <w:marBottom w:val="0"/>
      <w:divBdr>
        <w:top w:val="none" w:sz="0" w:space="0" w:color="auto"/>
        <w:left w:val="none" w:sz="0" w:space="0" w:color="auto"/>
        <w:bottom w:val="none" w:sz="0" w:space="0" w:color="auto"/>
        <w:right w:val="none" w:sz="0" w:space="0" w:color="auto"/>
      </w:divBdr>
    </w:div>
    <w:div w:id="997879239">
      <w:bodyDiv w:val="1"/>
      <w:marLeft w:val="0"/>
      <w:marRight w:val="0"/>
      <w:marTop w:val="0"/>
      <w:marBottom w:val="0"/>
      <w:divBdr>
        <w:top w:val="none" w:sz="0" w:space="0" w:color="auto"/>
        <w:left w:val="none" w:sz="0" w:space="0" w:color="auto"/>
        <w:bottom w:val="none" w:sz="0" w:space="0" w:color="auto"/>
        <w:right w:val="none" w:sz="0" w:space="0" w:color="auto"/>
      </w:divBdr>
    </w:div>
    <w:div w:id="1008363395">
      <w:bodyDiv w:val="1"/>
      <w:marLeft w:val="0"/>
      <w:marRight w:val="0"/>
      <w:marTop w:val="0"/>
      <w:marBottom w:val="0"/>
      <w:divBdr>
        <w:top w:val="none" w:sz="0" w:space="0" w:color="auto"/>
        <w:left w:val="none" w:sz="0" w:space="0" w:color="auto"/>
        <w:bottom w:val="none" w:sz="0" w:space="0" w:color="auto"/>
        <w:right w:val="none" w:sz="0" w:space="0" w:color="auto"/>
      </w:divBdr>
      <w:divsChild>
        <w:div w:id="2032410601">
          <w:marLeft w:val="0"/>
          <w:marRight w:val="0"/>
          <w:marTop w:val="180"/>
          <w:marBottom w:val="0"/>
          <w:divBdr>
            <w:top w:val="none" w:sz="0" w:space="0" w:color="auto"/>
            <w:left w:val="none" w:sz="0" w:space="0" w:color="auto"/>
            <w:bottom w:val="none" w:sz="0" w:space="0" w:color="auto"/>
            <w:right w:val="none" w:sz="0" w:space="0" w:color="auto"/>
          </w:divBdr>
        </w:div>
      </w:divsChild>
    </w:div>
    <w:div w:id="1009210714">
      <w:bodyDiv w:val="1"/>
      <w:marLeft w:val="0"/>
      <w:marRight w:val="0"/>
      <w:marTop w:val="0"/>
      <w:marBottom w:val="0"/>
      <w:divBdr>
        <w:top w:val="none" w:sz="0" w:space="0" w:color="auto"/>
        <w:left w:val="none" w:sz="0" w:space="0" w:color="auto"/>
        <w:bottom w:val="none" w:sz="0" w:space="0" w:color="auto"/>
        <w:right w:val="none" w:sz="0" w:space="0" w:color="auto"/>
      </w:divBdr>
    </w:div>
    <w:div w:id="1020663687">
      <w:bodyDiv w:val="1"/>
      <w:marLeft w:val="0"/>
      <w:marRight w:val="0"/>
      <w:marTop w:val="0"/>
      <w:marBottom w:val="0"/>
      <w:divBdr>
        <w:top w:val="none" w:sz="0" w:space="0" w:color="auto"/>
        <w:left w:val="none" w:sz="0" w:space="0" w:color="auto"/>
        <w:bottom w:val="none" w:sz="0" w:space="0" w:color="auto"/>
        <w:right w:val="none" w:sz="0" w:space="0" w:color="auto"/>
      </w:divBdr>
    </w:div>
    <w:div w:id="1029261965">
      <w:bodyDiv w:val="1"/>
      <w:marLeft w:val="0"/>
      <w:marRight w:val="0"/>
      <w:marTop w:val="0"/>
      <w:marBottom w:val="0"/>
      <w:divBdr>
        <w:top w:val="none" w:sz="0" w:space="0" w:color="auto"/>
        <w:left w:val="none" w:sz="0" w:space="0" w:color="auto"/>
        <w:bottom w:val="none" w:sz="0" w:space="0" w:color="auto"/>
        <w:right w:val="none" w:sz="0" w:space="0" w:color="auto"/>
      </w:divBdr>
    </w:div>
    <w:div w:id="1040713981">
      <w:bodyDiv w:val="1"/>
      <w:marLeft w:val="0"/>
      <w:marRight w:val="0"/>
      <w:marTop w:val="0"/>
      <w:marBottom w:val="0"/>
      <w:divBdr>
        <w:top w:val="none" w:sz="0" w:space="0" w:color="auto"/>
        <w:left w:val="none" w:sz="0" w:space="0" w:color="auto"/>
        <w:bottom w:val="none" w:sz="0" w:space="0" w:color="auto"/>
        <w:right w:val="none" w:sz="0" w:space="0" w:color="auto"/>
      </w:divBdr>
    </w:div>
    <w:div w:id="1046220962">
      <w:bodyDiv w:val="1"/>
      <w:marLeft w:val="0"/>
      <w:marRight w:val="0"/>
      <w:marTop w:val="0"/>
      <w:marBottom w:val="0"/>
      <w:divBdr>
        <w:top w:val="none" w:sz="0" w:space="0" w:color="auto"/>
        <w:left w:val="none" w:sz="0" w:space="0" w:color="auto"/>
        <w:bottom w:val="none" w:sz="0" w:space="0" w:color="auto"/>
        <w:right w:val="none" w:sz="0" w:space="0" w:color="auto"/>
      </w:divBdr>
    </w:div>
    <w:div w:id="1048913980">
      <w:bodyDiv w:val="1"/>
      <w:marLeft w:val="0"/>
      <w:marRight w:val="0"/>
      <w:marTop w:val="0"/>
      <w:marBottom w:val="0"/>
      <w:divBdr>
        <w:top w:val="none" w:sz="0" w:space="0" w:color="auto"/>
        <w:left w:val="none" w:sz="0" w:space="0" w:color="auto"/>
        <w:bottom w:val="none" w:sz="0" w:space="0" w:color="auto"/>
        <w:right w:val="none" w:sz="0" w:space="0" w:color="auto"/>
      </w:divBdr>
    </w:div>
    <w:div w:id="1049307262">
      <w:bodyDiv w:val="1"/>
      <w:marLeft w:val="0"/>
      <w:marRight w:val="0"/>
      <w:marTop w:val="0"/>
      <w:marBottom w:val="0"/>
      <w:divBdr>
        <w:top w:val="none" w:sz="0" w:space="0" w:color="auto"/>
        <w:left w:val="none" w:sz="0" w:space="0" w:color="auto"/>
        <w:bottom w:val="none" w:sz="0" w:space="0" w:color="auto"/>
        <w:right w:val="none" w:sz="0" w:space="0" w:color="auto"/>
      </w:divBdr>
    </w:div>
    <w:div w:id="1063913467">
      <w:bodyDiv w:val="1"/>
      <w:marLeft w:val="0"/>
      <w:marRight w:val="0"/>
      <w:marTop w:val="0"/>
      <w:marBottom w:val="0"/>
      <w:divBdr>
        <w:top w:val="none" w:sz="0" w:space="0" w:color="auto"/>
        <w:left w:val="none" w:sz="0" w:space="0" w:color="auto"/>
        <w:bottom w:val="none" w:sz="0" w:space="0" w:color="auto"/>
        <w:right w:val="none" w:sz="0" w:space="0" w:color="auto"/>
      </w:divBdr>
    </w:div>
    <w:div w:id="1077363536">
      <w:bodyDiv w:val="1"/>
      <w:marLeft w:val="0"/>
      <w:marRight w:val="0"/>
      <w:marTop w:val="0"/>
      <w:marBottom w:val="0"/>
      <w:divBdr>
        <w:top w:val="none" w:sz="0" w:space="0" w:color="auto"/>
        <w:left w:val="none" w:sz="0" w:space="0" w:color="auto"/>
        <w:bottom w:val="none" w:sz="0" w:space="0" w:color="auto"/>
        <w:right w:val="none" w:sz="0" w:space="0" w:color="auto"/>
      </w:divBdr>
    </w:div>
    <w:div w:id="1078022070">
      <w:bodyDiv w:val="1"/>
      <w:marLeft w:val="0"/>
      <w:marRight w:val="0"/>
      <w:marTop w:val="0"/>
      <w:marBottom w:val="0"/>
      <w:divBdr>
        <w:top w:val="none" w:sz="0" w:space="0" w:color="auto"/>
        <w:left w:val="none" w:sz="0" w:space="0" w:color="auto"/>
        <w:bottom w:val="none" w:sz="0" w:space="0" w:color="auto"/>
        <w:right w:val="none" w:sz="0" w:space="0" w:color="auto"/>
      </w:divBdr>
    </w:div>
    <w:div w:id="1085028680">
      <w:bodyDiv w:val="1"/>
      <w:marLeft w:val="0"/>
      <w:marRight w:val="0"/>
      <w:marTop w:val="0"/>
      <w:marBottom w:val="0"/>
      <w:divBdr>
        <w:top w:val="none" w:sz="0" w:space="0" w:color="auto"/>
        <w:left w:val="none" w:sz="0" w:space="0" w:color="auto"/>
        <w:bottom w:val="none" w:sz="0" w:space="0" w:color="auto"/>
        <w:right w:val="none" w:sz="0" w:space="0" w:color="auto"/>
      </w:divBdr>
    </w:div>
    <w:div w:id="1085759321">
      <w:bodyDiv w:val="1"/>
      <w:marLeft w:val="0"/>
      <w:marRight w:val="0"/>
      <w:marTop w:val="0"/>
      <w:marBottom w:val="0"/>
      <w:divBdr>
        <w:top w:val="none" w:sz="0" w:space="0" w:color="auto"/>
        <w:left w:val="none" w:sz="0" w:space="0" w:color="auto"/>
        <w:bottom w:val="none" w:sz="0" w:space="0" w:color="auto"/>
        <w:right w:val="none" w:sz="0" w:space="0" w:color="auto"/>
      </w:divBdr>
    </w:div>
    <w:div w:id="1089426424">
      <w:bodyDiv w:val="1"/>
      <w:marLeft w:val="0"/>
      <w:marRight w:val="0"/>
      <w:marTop w:val="0"/>
      <w:marBottom w:val="0"/>
      <w:divBdr>
        <w:top w:val="none" w:sz="0" w:space="0" w:color="auto"/>
        <w:left w:val="none" w:sz="0" w:space="0" w:color="auto"/>
        <w:bottom w:val="none" w:sz="0" w:space="0" w:color="auto"/>
        <w:right w:val="none" w:sz="0" w:space="0" w:color="auto"/>
      </w:divBdr>
    </w:div>
    <w:div w:id="1101949070">
      <w:bodyDiv w:val="1"/>
      <w:marLeft w:val="0"/>
      <w:marRight w:val="0"/>
      <w:marTop w:val="0"/>
      <w:marBottom w:val="0"/>
      <w:divBdr>
        <w:top w:val="none" w:sz="0" w:space="0" w:color="auto"/>
        <w:left w:val="none" w:sz="0" w:space="0" w:color="auto"/>
        <w:bottom w:val="none" w:sz="0" w:space="0" w:color="auto"/>
        <w:right w:val="none" w:sz="0" w:space="0" w:color="auto"/>
      </w:divBdr>
    </w:div>
    <w:div w:id="1109424170">
      <w:bodyDiv w:val="1"/>
      <w:marLeft w:val="0"/>
      <w:marRight w:val="0"/>
      <w:marTop w:val="0"/>
      <w:marBottom w:val="0"/>
      <w:divBdr>
        <w:top w:val="none" w:sz="0" w:space="0" w:color="auto"/>
        <w:left w:val="none" w:sz="0" w:space="0" w:color="auto"/>
        <w:bottom w:val="none" w:sz="0" w:space="0" w:color="auto"/>
        <w:right w:val="none" w:sz="0" w:space="0" w:color="auto"/>
      </w:divBdr>
    </w:div>
    <w:div w:id="1112558637">
      <w:bodyDiv w:val="1"/>
      <w:marLeft w:val="0"/>
      <w:marRight w:val="0"/>
      <w:marTop w:val="0"/>
      <w:marBottom w:val="0"/>
      <w:divBdr>
        <w:top w:val="none" w:sz="0" w:space="0" w:color="auto"/>
        <w:left w:val="none" w:sz="0" w:space="0" w:color="auto"/>
        <w:bottom w:val="none" w:sz="0" w:space="0" w:color="auto"/>
        <w:right w:val="none" w:sz="0" w:space="0" w:color="auto"/>
      </w:divBdr>
    </w:div>
    <w:div w:id="1113785792">
      <w:bodyDiv w:val="1"/>
      <w:marLeft w:val="0"/>
      <w:marRight w:val="0"/>
      <w:marTop w:val="0"/>
      <w:marBottom w:val="0"/>
      <w:divBdr>
        <w:top w:val="none" w:sz="0" w:space="0" w:color="auto"/>
        <w:left w:val="none" w:sz="0" w:space="0" w:color="auto"/>
        <w:bottom w:val="none" w:sz="0" w:space="0" w:color="auto"/>
        <w:right w:val="none" w:sz="0" w:space="0" w:color="auto"/>
      </w:divBdr>
    </w:div>
    <w:div w:id="1119959944">
      <w:bodyDiv w:val="1"/>
      <w:marLeft w:val="0"/>
      <w:marRight w:val="0"/>
      <w:marTop w:val="0"/>
      <w:marBottom w:val="0"/>
      <w:divBdr>
        <w:top w:val="none" w:sz="0" w:space="0" w:color="auto"/>
        <w:left w:val="none" w:sz="0" w:space="0" w:color="auto"/>
        <w:bottom w:val="none" w:sz="0" w:space="0" w:color="auto"/>
        <w:right w:val="none" w:sz="0" w:space="0" w:color="auto"/>
      </w:divBdr>
    </w:div>
    <w:div w:id="1124233911">
      <w:bodyDiv w:val="1"/>
      <w:marLeft w:val="0"/>
      <w:marRight w:val="0"/>
      <w:marTop w:val="0"/>
      <w:marBottom w:val="0"/>
      <w:divBdr>
        <w:top w:val="none" w:sz="0" w:space="0" w:color="auto"/>
        <w:left w:val="none" w:sz="0" w:space="0" w:color="auto"/>
        <w:bottom w:val="none" w:sz="0" w:space="0" w:color="auto"/>
        <w:right w:val="none" w:sz="0" w:space="0" w:color="auto"/>
      </w:divBdr>
    </w:div>
    <w:div w:id="1125150265">
      <w:bodyDiv w:val="1"/>
      <w:marLeft w:val="0"/>
      <w:marRight w:val="0"/>
      <w:marTop w:val="0"/>
      <w:marBottom w:val="0"/>
      <w:divBdr>
        <w:top w:val="none" w:sz="0" w:space="0" w:color="auto"/>
        <w:left w:val="none" w:sz="0" w:space="0" w:color="auto"/>
        <w:bottom w:val="none" w:sz="0" w:space="0" w:color="auto"/>
        <w:right w:val="none" w:sz="0" w:space="0" w:color="auto"/>
      </w:divBdr>
    </w:div>
    <w:div w:id="1128427021">
      <w:bodyDiv w:val="1"/>
      <w:marLeft w:val="0"/>
      <w:marRight w:val="0"/>
      <w:marTop w:val="0"/>
      <w:marBottom w:val="0"/>
      <w:divBdr>
        <w:top w:val="none" w:sz="0" w:space="0" w:color="auto"/>
        <w:left w:val="none" w:sz="0" w:space="0" w:color="auto"/>
        <w:bottom w:val="none" w:sz="0" w:space="0" w:color="auto"/>
        <w:right w:val="none" w:sz="0" w:space="0" w:color="auto"/>
      </w:divBdr>
    </w:div>
    <w:div w:id="1131895873">
      <w:bodyDiv w:val="1"/>
      <w:marLeft w:val="0"/>
      <w:marRight w:val="0"/>
      <w:marTop w:val="0"/>
      <w:marBottom w:val="0"/>
      <w:divBdr>
        <w:top w:val="none" w:sz="0" w:space="0" w:color="auto"/>
        <w:left w:val="none" w:sz="0" w:space="0" w:color="auto"/>
        <w:bottom w:val="none" w:sz="0" w:space="0" w:color="auto"/>
        <w:right w:val="none" w:sz="0" w:space="0" w:color="auto"/>
      </w:divBdr>
    </w:div>
    <w:div w:id="1132019764">
      <w:bodyDiv w:val="1"/>
      <w:marLeft w:val="0"/>
      <w:marRight w:val="0"/>
      <w:marTop w:val="0"/>
      <w:marBottom w:val="0"/>
      <w:divBdr>
        <w:top w:val="none" w:sz="0" w:space="0" w:color="auto"/>
        <w:left w:val="none" w:sz="0" w:space="0" w:color="auto"/>
        <w:bottom w:val="none" w:sz="0" w:space="0" w:color="auto"/>
        <w:right w:val="none" w:sz="0" w:space="0" w:color="auto"/>
      </w:divBdr>
    </w:div>
    <w:div w:id="1133598115">
      <w:bodyDiv w:val="1"/>
      <w:marLeft w:val="0"/>
      <w:marRight w:val="0"/>
      <w:marTop w:val="0"/>
      <w:marBottom w:val="0"/>
      <w:divBdr>
        <w:top w:val="none" w:sz="0" w:space="0" w:color="auto"/>
        <w:left w:val="none" w:sz="0" w:space="0" w:color="auto"/>
        <w:bottom w:val="none" w:sz="0" w:space="0" w:color="auto"/>
        <w:right w:val="none" w:sz="0" w:space="0" w:color="auto"/>
      </w:divBdr>
    </w:div>
    <w:div w:id="1140919162">
      <w:bodyDiv w:val="1"/>
      <w:marLeft w:val="0"/>
      <w:marRight w:val="0"/>
      <w:marTop w:val="0"/>
      <w:marBottom w:val="0"/>
      <w:divBdr>
        <w:top w:val="none" w:sz="0" w:space="0" w:color="auto"/>
        <w:left w:val="none" w:sz="0" w:space="0" w:color="auto"/>
        <w:bottom w:val="none" w:sz="0" w:space="0" w:color="auto"/>
        <w:right w:val="none" w:sz="0" w:space="0" w:color="auto"/>
      </w:divBdr>
    </w:div>
    <w:div w:id="1142191131">
      <w:bodyDiv w:val="1"/>
      <w:marLeft w:val="0"/>
      <w:marRight w:val="0"/>
      <w:marTop w:val="0"/>
      <w:marBottom w:val="0"/>
      <w:divBdr>
        <w:top w:val="none" w:sz="0" w:space="0" w:color="auto"/>
        <w:left w:val="none" w:sz="0" w:space="0" w:color="auto"/>
        <w:bottom w:val="none" w:sz="0" w:space="0" w:color="auto"/>
        <w:right w:val="none" w:sz="0" w:space="0" w:color="auto"/>
      </w:divBdr>
    </w:div>
    <w:div w:id="1154376334">
      <w:bodyDiv w:val="1"/>
      <w:marLeft w:val="0"/>
      <w:marRight w:val="0"/>
      <w:marTop w:val="0"/>
      <w:marBottom w:val="0"/>
      <w:divBdr>
        <w:top w:val="none" w:sz="0" w:space="0" w:color="auto"/>
        <w:left w:val="none" w:sz="0" w:space="0" w:color="auto"/>
        <w:bottom w:val="none" w:sz="0" w:space="0" w:color="auto"/>
        <w:right w:val="none" w:sz="0" w:space="0" w:color="auto"/>
      </w:divBdr>
    </w:div>
    <w:div w:id="1170295005">
      <w:bodyDiv w:val="1"/>
      <w:marLeft w:val="0"/>
      <w:marRight w:val="0"/>
      <w:marTop w:val="0"/>
      <w:marBottom w:val="0"/>
      <w:divBdr>
        <w:top w:val="none" w:sz="0" w:space="0" w:color="auto"/>
        <w:left w:val="none" w:sz="0" w:space="0" w:color="auto"/>
        <w:bottom w:val="none" w:sz="0" w:space="0" w:color="auto"/>
        <w:right w:val="none" w:sz="0" w:space="0" w:color="auto"/>
      </w:divBdr>
    </w:div>
    <w:div w:id="1183663149">
      <w:bodyDiv w:val="1"/>
      <w:marLeft w:val="0"/>
      <w:marRight w:val="0"/>
      <w:marTop w:val="0"/>
      <w:marBottom w:val="0"/>
      <w:divBdr>
        <w:top w:val="none" w:sz="0" w:space="0" w:color="auto"/>
        <w:left w:val="none" w:sz="0" w:space="0" w:color="auto"/>
        <w:bottom w:val="none" w:sz="0" w:space="0" w:color="auto"/>
        <w:right w:val="none" w:sz="0" w:space="0" w:color="auto"/>
      </w:divBdr>
    </w:div>
    <w:div w:id="1184369112">
      <w:bodyDiv w:val="1"/>
      <w:marLeft w:val="0"/>
      <w:marRight w:val="0"/>
      <w:marTop w:val="0"/>
      <w:marBottom w:val="0"/>
      <w:divBdr>
        <w:top w:val="none" w:sz="0" w:space="0" w:color="auto"/>
        <w:left w:val="none" w:sz="0" w:space="0" w:color="auto"/>
        <w:bottom w:val="none" w:sz="0" w:space="0" w:color="auto"/>
        <w:right w:val="none" w:sz="0" w:space="0" w:color="auto"/>
      </w:divBdr>
    </w:div>
    <w:div w:id="1190559033">
      <w:bodyDiv w:val="1"/>
      <w:marLeft w:val="0"/>
      <w:marRight w:val="0"/>
      <w:marTop w:val="0"/>
      <w:marBottom w:val="0"/>
      <w:divBdr>
        <w:top w:val="none" w:sz="0" w:space="0" w:color="auto"/>
        <w:left w:val="none" w:sz="0" w:space="0" w:color="auto"/>
        <w:bottom w:val="none" w:sz="0" w:space="0" w:color="auto"/>
        <w:right w:val="none" w:sz="0" w:space="0" w:color="auto"/>
      </w:divBdr>
    </w:div>
    <w:div w:id="1203522296">
      <w:bodyDiv w:val="1"/>
      <w:marLeft w:val="0"/>
      <w:marRight w:val="0"/>
      <w:marTop w:val="0"/>
      <w:marBottom w:val="0"/>
      <w:divBdr>
        <w:top w:val="none" w:sz="0" w:space="0" w:color="auto"/>
        <w:left w:val="none" w:sz="0" w:space="0" w:color="auto"/>
        <w:bottom w:val="none" w:sz="0" w:space="0" w:color="auto"/>
        <w:right w:val="none" w:sz="0" w:space="0" w:color="auto"/>
      </w:divBdr>
    </w:div>
    <w:div w:id="1216969499">
      <w:bodyDiv w:val="1"/>
      <w:marLeft w:val="0"/>
      <w:marRight w:val="0"/>
      <w:marTop w:val="0"/>
      <w:marBottom w:val="0"/>
      <w:divBdr>
        <w:top w:val="none" w:sz="0" w:space="0" w:color="auto"/>
        <w:left w:val="none" w:sz="0" w:space="0" w:color="auto"/>
        <w:bottom w:val="none" w:sz="0" w:space="0" w:color="auto"/>
        <w:right w:val="none" w:sz="0" w:space="0" w:color="auto"/>
      </w:divBdr>
    </w:div>
    <w:div w:id="1220633972">
      <w:bodyDiv w:val="1"/>
      <w:marLeft w:val="0"/>
      <w:marRight w:val="0"/>
      <w:marTop w:val="0"/>
      <w:marBottom w:val="0"/>
      <w:divBdr>
        <w:top w:val="none" w:sz="0" w:space="0" w:color="auto"/>
        <w:left w:val="none" w:sz="0" w:space="0" w:color="auto"/>
        <w:bottom w:val="none" w:sz="0" w:space="0" w:color="auto"/>
        <w:right w:val="none" w:sz="0" w:space="0" w:color="auto"/>
      </w:divBdr>
    </w:div>
    <w:div w:id="1221944939">
      <w:bodyDiv w:val="1"/>
      <w:marLeft w:val="0"/>
      <w:marRight w:val="0"/>
      <w:marTop w:val="0"/>
      <w:marBottom w:val="0"/>
      <w:divBdr>
        <w:top w:val="none" w:sz="0" w:space="0" w:color="auto"/>
        <w:left w:val="none" w:sz="0" w:space="0" w:color="auto"/>
        <w:bottom w:val="none" w:sz="0" w:space="0" w:color="auto"/>
        <w:right w:val="none" w:sz="0" w:space="0" w:color="auto"/>
      </w:divBdr>
    </w:div>
    <w:div w:id="1224759320">
      <w:bodyDiv w:val="1"/>
      <w:marLeft w:val="0"/>
      <w:marRight w:val="0"/>
      <w:marTop w:val="0"/>
      <w:marBottom w:val="0"/>
      <w:divBdr>
        <w:top w:val="none" w:sz="0" w:space="0" w:color="auto"/>
        <w:left w:val="none" w:sz="0" w:space="0" w:color="auto"/>
        <w:bottom w:val="none" w:sz="0" w:space="0" w:color="auto"/>
        <w:right w:val="none" w:sz="0" w:space="0" w:color="auto"/>
      </w:divBdr>
    </w:div>
    <w:div w:id="1227647293">
      <w:bodyDiv w:val="1"/>
      <w:marLeft w:val="0"/>
      <w:marRight w:val="0"/>
      <w:marTop w:val="0"/>
      <w:marBottom w:val="0"/>
      <w:divBdr>
        <w:top w:val="none" w:sz="0" w:space="0" w:color="auto"/>
        <w:left w:val="none" w:sz="0" w:space="0" w:color="auto"/>
        <w:bottom w:val="none" w:sz="0" w:space="0" w:color="auto"/>
        <w:right w:val="none" w:sz="0" w:space="0" w:color="auto"/>
      </w:divBdr>
    </w:div>
    <w:div w:id="1229878008">
      <w:bodyDiv w:val="1"/>
      <w:marLeft w:val="0"/>
      <w:marRight w:val="0"/>
      <w:marTop w:val="0"/>
      <w:marBottom w:val="0"/>
      <w:divBdr>
        <w:top w:val="none" w:sz="0" w:space="0" w:color="auto"/>
        <w:left w:val="none" w:sz="0" w:space="0" w:color="auto"/>
        <w:bottom w:val="none" w:sz="0" w:space="0" w:color="auto"/>
        <w:right w:val="none" w:sz="0" w:space="0" w:color="auto"/>
      </w:divBdr>
    </w:div>
    <w:div w:id="1245532558">
      <w:bodyDiv w:val="1"/>
      <w:marLeft w:val="0"/>
      <w:marRight w:val="0"/>
      <w:marTop w:val="0"/>
      <w:marBottom w:val="0"/>
      <w:divBdr>
        <w:top w:val="none" w:sz="0" w:space="0" w:color="auto"/>
        <w:left w:val="none" w:sz="0" w:space="0" w:color="auto"/>
        <w:bottom w:val="none" w:sz="0" w:space="0" w:color="auto"/>
        <w:right w:val="none" w:sz="0" w:space="0" w:color="auto"/>
      </w:divBdr>
    </w:div>
    <w:div w:id="1252004190">
      <w:bodyDiv w:val="1"/>
      <w:marLeft w:val="0"/>
      <w:marRight w:val="0"/>
      <w:marTop w:val="0"/>
      <w:marBottom w:val="0"/>
      <w:divBdr>
        <w:top w:val="none" w:sz="0" w:space="0" w:color="auto"/>
        <w:left w:val="none" w:sz="0" w:space="0" w:color="auto"/>
        <w:bottom w:val="none" w:sz="0" w:space="0" w:color="auto"/>
        <w:right w:val="none" w:sz="0" w:space="0" w:color="auto"/>
      </w:divBdr>
    </w:div>
    <w:div w:id="1252665975">
      <w:bodyDiv w:val="1"/>
      <w:marLeft w:val="0"/>
      <w:marRight w:val="0"/>
      <w:marTop w:val="0"/>
      <w:marBottom w:val="0"/>
      <w:divBdr>
        <w:top w:val="none" w:sz="0" w:space="0" w:color="auto"/>
        <w:left w:val="none" w:sz="0" w:space="0" w:color="auto"/>
        <w:bottom w:val="none" w:sz="0" w:space="0" w:color="auto"/>
        <w:right w:val="none" w:sz="0" w:space="0" w:color="auto"/>
      </w:divBdr>
    </w:div>
    <w:div w:id="1264999908">
      <w:bodyDiv w:val="1"/>
      <w:marLeft w:val="0"/>
      <w:marRight w:val="0"/>
      <w:marTop w:val="0"/>
      <w:marBottom w:val="0"/>
      <w:divBdr>
        <w:top w:val="none" w:sz="0" w:space="0" w:color="auto"/>
        <w:left w:val="none" w:sz="0" w:space="0" w:color="auto"/>
        <w:bottom w:val="none" w:sz="0" w:space="0" w:color="auto"/>
        <w:right w:val="none" w:sz="0" w:space="0" w:color="auto"/>
      </w:divBdr>
    </w:div>
    <w:div w:id="1291546636">
      <w:bodyDiv w:val="1"/>
      <w:marLeft w:val="0"/>
      <w:marRight w:val="0"/>
      <w:marTop w:val="0"/>
      <w:marBottom w:val="0"/>
      <w:divBdr>
        <w:top w:val="none" w:sz="0" w:space="0" w:color="auto"/>
        <w:left w:val="none" w:sz="0" w:space="0" w:color="auto"/>
        <w:bottom w:val="none" w:sz="0" w:space="0" w:color="auto"/>
        <w:right w:val="none" w:sz="0" w:space="0" w:color="auto"/>
      </w:divBdr>
    </w:div>
    <w:div w:id="1292517480">
      <w:bodyDiv w:val="1"/>
      <w:marLeft w:val="0"/>
      <w:marRight w:val="0"/>
      <w:marTop w:val="0"/>
      <w:marBottom w:val="0"/>
      <w:divBdr>
        <w:top w:val="none" w:sz="0" w:space="0" w:color="auto"/>
        <w:left w:val="none" w:sz="0" w:space="0" w:color="auto"/>
        <w:bottom w:val="none" w:sz="0" w:space="0" w:color="auto"/>
        <w:right w:val="none" w:sz="0" w:space="0" w:color="auto"/>
      </w:divBdr>
    </w:div>
    <w:div w:id="1315648631">
      <w:bodyDiv w:val="1"/>
      <w:marLeft w:val="0"/>
      <w:marRight w:val="0"/>
      <w:marTop w:val="0"/>
      <w:marBottom w:val="0"/>
      <w:divBdr>
        <w:top w:val="none" w:sz="0" w:space="0" w:color="auto"/>
        <w:left w:val="none" w:sz="0" w:space="0" w:color="auto"/>
        <w:bottom w:val="none" w:sz="0" w:space="0" w:color="auto"/>
        <w:right w:val="none" w:sz="0" w:space="0" w:color="auto"/>
      </w:divBdr>
    </w:div>
    <w:div w:id="1317489858">
      <w:bodyDiv w:val="1"/>
      <w:marLeft w:val="0"/>
      <w:marRight w:val="0"/>
      <w:marTop w:val="0"/>
      <w:marBottom w:val="0"/>
      <w:divBdr>
        <w:top w:val="none" w:sz="0" w:space="0" w:color="auto"/>
        <w:left w:val="none" w:sz="0" w:space="0" w:color="auto"/>
        <w:bottom w:val="none" w:sz="0" w:space="0" w:color="auto"/>
        <w:right w:val="none" w:sz="0" w:space="0" w:color="auto"/>
      </w:divBdr>
    </w:div>
    <w:div w:id="1352074406">
      <w:bodyDiv w:val="1"/>
      <w:marLeft w:val="0"/>
      <w:marRight w:val="0"/>
      <w:marTop w:val="0"/>
      <w:marBottom w:val="0"/>
      <w:divBdr>
        <w:top w:val="none" w:sz="0" w:space="0" w:color="auto"/>
        <w:left w:val="none" w:sz="0" w:space="0" w:color="auto"/>
        <w:bottom w:val="none" w:sz="0" w:space="0" w:color="auto"/>
        <w:right w:val="none" w:sz="0" w:space="0" w:color="auto"/>
      </w:divBdr>
    </w:div>
    <w:div w:id="1359770011">
      <w:bodyDiv w:val="1"/>
      <w:marLeft w:val="0"/>
      <w:marRight w:val="0"/>
      <w:marTop w:val="0"/>
      <w:marBottom w:val="0"/>
      <w:divBdr>
        <w:top w:val="none" w:sz="0" w:space="0" w:color="auto"/>
        <w:left w:val="none" w:sz="0" w:space="0" w:color="auto"/>
        <w:bottom w:val="none" w:sz="0" w:space="0" w:color="auto"/>
        <w:right w:val="none" w:sz="0" w:space="0" w:color="auto"/>
      </w:divBdr>
    </w:div>
    <w:div w:id="1371298562">
      <w:bodyDiv w:val="1"/>
      <w:marLeft w:val="0"/>
      <w:marRight w:val="0"/>
      <w:marTop w:val="0"/>
      <w:marBottom w:val="0"/>
      <w:divBdr>
        <w:top w:val="none" w:sz="0" w:space="0" w:color="auto"/>
        <w:left w:val="none" w:sz="0" w:space="0" w:color="auto"/>
        <w:bottom w:val="none" w:sz="0" w:space="0" w:color="auto"/>
        <w:right w:val="none" w:sz="0" w:space="0" w:color="auto"/>
      </w:divBdr>
    </w:div>
    <w:div w:id="1388839364">
      <w:bodyDiv w:val="1"/>
      <w:marLeft w:val="0"/>
      <w:marRight w:val="0"/>
      <w:marTop w:val="0"/>
      <w:marBottom w:val="0"/>
      <w:divBdr>
        <w:top w:val="none" w:sz="0" w:space="0" w:color="auto"/>
        <w:left w:val="none" w:sz="0" w:space="0" w:color="auto"/>
        <w:bottom w:val="none" w:sz="0" w:space="0" w:color="auto"/>
        <w:right w:val="none" w:sz="0" w:space="0" w:color="auto"/>
      </w:divBdr>
    </w:div>
    <w:div w:id="1388993100">
      <w:bodyDiv w:val="1"/>
      <w:marLeft w:val="0"/>
      <w:marRight w:val="0"/>
      <w:marTop w:val="0"/>
      <w:marBottom w:val="0"/>
      <w:divBdr>
        <w:top w:val="none" w:sz="0" w:space="0" w:color="auto"/>
        <w:left w:val="none" w:sz="0" w:space="0" w:color="auto"/>
        <w:bottom w:val="none" w:sz="0" w:space="0" w:color="auto"/>
        <w:right w:val="none" w:sz="0" w:space="0" w:color="auto"/>
      </w:divBdr>
    </w:div>
    <w:div w:id="1390686579">
      <w:bodyDiv w:val="1"/>
      <w:marLeft w:val="0"/>
      <w:marRight w:val="0"/>
      <w:marTop w:val="0"/>
      <w:marBottom w:val="0"/>
      <w:divBdr>
        <w:top w:val="none" w:sz="0" w:space="0" w:color="auto"/>
        <w:left w:val="none" w:sz="0" w:space="0" w:color="auto"/>
        <w:bottom w:val="none" w:sz="0" w:space="0" w:color="auto"/>
        <w:right w:val="none" w:sz="0" w:space="0" w:color="auto"/>
      </w:divBdr>
    </w:div>
    <w:div w:id="1407460425">
      <w:bodyDiv w:val="1"/>
      <w:marLeft w:val="0"/>
      <w:marRight w:val="0"/>
      <w:marTop w:val="0"/>
      <w:marBottom w:val="0"/>
      <w:divBdr>
        <w:top w:val="none" w:sz="0" w:space="0" w:color="auto"/>
        <w:left w:val="none" w:sz="0" w:space="0" w:color="auto"/>
        <w:bottom w:val="none" w:sz="0" w:space="0" w:color="auto"/>
        <w:right w:val="none" w:sz="0" w:space="0" w:color="auto"/>
      </w:divBdr>
    </w:div>
    <w:div w:id="1417440258">
      <w:bodyDiv w:val="1"/>
      <w:marLeft w:val="0"/>
      <w:marRight w:val="0"/>
      <w:marTop w:val="0"/>
      <w:marBottom w:val="0"/>
      <w:divBdr>
        <w:top w:val="none" w:sz="0" w:space="0" w:color="auto"/>
        <w:left w:val="none" w:sz="0" w:space="0" w:color="auto"/>
        <w:bottom w:val="none" w:sz="0" w:space="0" w:color="auto"/>
        <w:right w:val="none" w:sz="0" w:space="0" w:color="auto"/>
      </w:divBdr>
    </w:div>
    <w:div w:id="1417551144">
      <w:bodyDiv w:val="1"/>
      <w:marLeft w:val="0"/>
      <w:marRight w:val="0"/>
      <w:marTop w:val="0"/>
      <w:marBottom w:val="0"/>
      <w:divBdr>
        <w:top w:val="none" w:sz="0" w:space="0" w:color="auto"/>
        <w:left w:val="none" w:sz="0" w:space="0" w:color="auto"/>
        <w:bottom w:val="none" w:sz="0" w:space="0" w:color="auto"/>
        <w:right w:val="none" w:sz="0" w:space="0" w:color="auto"/>
      </w:divBdr>
    </w:div>
    <w:div w:id="1417902514">
      <w:bodyDiv w:val="1"/>
      <w:marLeft w:val="0"/>
      <w:marRight w:val="0"/>
      <w:marTop w:val="0"/>
      <w:marBottom w:val="0"/>
      <w:divBdr>
        <w:top w:val="none" w:sz="0" w:space="0" w:color="auto"/>
        <w:left w:val="none" w:sz="0" w:space="0" w:color="auto"/>
        <w:bottom w:val="none" w:sz="0" w:space="0" w:color="auto"/>
        <w:right w:val="none" w:sz="0" w:space="0" w:color="auto"/>
      </w:divBdr>
    </w:div>
    <w:div w:id="1433356033">
      <w:bodyDiv w:val="1"/>
      <w:marLeft w:val="0"/>
      <w:marRight w:val="0"/>
      <w:marTop w:val="0"/>
      <w:marBottom w:val="0"/>
      <w:divBdr>
        <w:top w:val="none" w:sz="0" w:space="0" w:color="auto"/>
        <w:left w:val="none" w:sz="0" w:space="0" w:color="auto"/>
        <w:bottom w:val="none" w:sz="0" w:space="0" w:color="auto"/>
        <w:right w:val="none" w:sz="0" w:space="0" w:color="auto"/>
      </w:divBdr>
    </w:div>
    <w:div w:id="1452431988">
      <w:bodyDiv w:val="1"/>
      <w:marLeft w:val="0"/>
      <w:marRight w:val="0"/>
      <w:marTop w:val="0"/>
      <w:marBottom w:val="0"/>
      <w:divBdr>
        <w:top w:val="none" w:sz="0" w:space="0" w:color="auto"/>
        <w:left w:val="none" w:sz="0" w:space="0" w:color="auto"/>
        <w:bottom w:val="none" w:sz="0" w:space="0" w:color="auto"/>
        <w:right w:val="none" w:sz="0" w:space="0" w:color="auto"/>
      </w:divBdr>
    </w:div>
    <w:div w:id="1452478277">
      <w:bodyDiv w:val="1"/>
      <w:marLeft w:val="0"/>
      <w:marRight w:val="0"/>
      <w:marTop w:val="0"/>
      <w:marBottom w:val="0"/>
      <w:divBdr>
        <w:top w:val="none" w:sz="0" w:space="0" w:color="auto"/>
        <w:left w:val="none" w:sz="0" w:space="0" w:color="auto"/>
        <w:bottom w:val="none" w:sz="0" w:space="0" w:color="auto"/>
        <w:right w:val="none" w:sz="0" w:space="0" w:color="auto"/>
      </w:divBdr>
    </w:div>
    <w:div w:id="1457527770">
      <w:bodyDiv w:val="1"/>
      <w:marLeft w:val="0"/>
      <w:marRight w:val="0"/>
      <w:marTop w:val="0"/>
      <w:marBottom w:val="0"/>
      <w:divBdr>
        <w:top w:val="none" w:sz="0" w:space="0" w:color="auto"/>
        <w:left w:val="none" w:sz="0" w:space="0" w:color="auto"/>
        <w:bottom w:val="none" w:sz="0" w:space="0" w:color="auto"/>
        <w:right w:val="none" w:sz="0" w:space="0" w:color="auto"/>
      </w:divBdr>
    </w:div>
    <w:div w:id="1459684538">
      <w:bodyDiv w:val="1"/>
      <w:marLeft w:val="0"/>
      <w:marRight w:val="0"/>
      <w:marTop w:val="0"/>
      <w:marBottom w:val="0"/>
      <w:divBdr>
        <w:top w:val="none" w:sz="0" w:space="0" w:color="auto"/>
        <w:left w:val="none" w:sz="0" w:space="0" w:color="auto"/>
        <w:bottom w:val="none" w:sz="0" w:space="0" w:color="auto"/>
        <w:right w:val="none" w:sz="0" w:space="0" w:color="auto"/>
      </w:divBdr>
      <w:divsChild>
        <w:div w:id="2137870557">
          <w:marLeft w:val="360"/>
          <w:marRight w:val="0"/>
          <w:marTop w:val="180"/>
          <w:marBottom w:val="0"/>
          <w:divBdr>
            <w:top w:val="none" w:sz="0" w:space="0" w:color="auto"/>
            <w:left w:val="none" w:sz="0" w:space="0" w:color="auto"/>
            <w:bottom w:val="none" w:sz="0" w:space="0" w:color="auto"/>
            <w:right w:val="none" w:sz="0" w:space="0" w:color="auto"/>
          </w:divBdr>
        </w:div>
      </w:divsChild>
    </w:div>
    <w:div w:id="1460494133">
      <w:bodyDiv w:val="1"/>
      <w:marLeft w:val="0"/>
      <w:marRight w:val="0"/>
      <w:marTop w:val="0"/>
      <w:marBottom w:val="0"/>
      <w:divBdr>
        <w:top w:val="none" w:sz="0" w:space="0" w:color="auto"/>
        <w:left w:val="none" w:sz="0" w:space="0" w:color="auto"/>
        <w:bottom w:val="none" w:sz="0" w:space="0" w:color="auto"/>
        <w:right w:val="none" w:sz="0" w:space="0" w:color="auto"/>
      </w:divBdr>
    </w:div>
    <w:div w:id="1464036814">
      <w:bodyDiv w:val="1"/>
      <w:marLeft w:val="0"/>
      <w:marRight w:val="0"/>
      <w:marTop w:val="0"/>
      <w:marBottom w:val="0"/>
      <w:divBdr>
        <w:top w:val="none" w:sz="0" w:space="0" w:color="auto"/>
        <w:left w:val="none" w:sz="0" w:space="0" w:color="auto"/>
        <w:bottom w:val="none" w:sz="0" w:space="0" w:color="auto"/>
        <w:right w:val="none" w:sz="0" w:space="0" w:color="auto"/>
      </w:divBdr>
    </w:div>
    <w:div w:id="1479687358">
      <w:bodyDiv w:val="1"/>
      <w:marLeft w:val="0"/>
      <w:marRight w:val="0"/>
      <w:marTop w:val="0"/>
      <w:marBottom w:val="0"/>
      <w:divBdr>
        <w:top w:val="none" w:sz="0" w:space="0" w:color="auto"/>
        <w:left w:val="none" w:sz="0" w:space="0" w:color="auto"/>
        <w:bottom w:val="none" w:sz="0" w:space="0" w:color="auto"/>
        <w:right w:val="none" w:sz="0" w:space="0" w:color="auto"/>
      </w:divBdr>
    </w:div>
    <w:div w:id="1489395147">
      <w:bodyDiv w:val="1"/>
      <w:marLeft w:val="0"/>
      <w:marRight w:val="0"/>
      <w:marTop w:val="0"/>
      <w:marBottom w:val="0"/>
      <w:divBdr>
        <w:top w:val="none" w:sz="0" w:space="0" w:color="auto"/>
        <w:left w:val="none" w:sz="0" w:space="0" w:color="auto"/>
        <w:bottom w:val="none" w:sz="0" w:space="0" w:color="auto"/>
        <w:right w:val="none" w:sz="0" w:space="0" w:color="auto"/>
      </w:divBdr>
    </w:div>
    <w:div w:id="1504931644">
      <w:bodyDiv w:val="1"/>
      <w:marLeft w:val="0"/>
      <w:marRight w:val="0"/>
      <w:marTop w:val="0"/>
      <w:marBottom w:val="0"/>
      <w:divBdr>
        <w:top w:val="none" w:sz="0" w:space="0" w:color="auto"/>
        <w:left w:val="none" w:sz="0" w:space="0" w:color="auto"/>
        <w:bottom w:val="none" w:sz="0" w:space="0" w:color="auto"/>
        <w:right w:val="none" w:sz="0" w:space="0" w:color="auto"/>
      </w:divBdr>
    </w:div>
    <w:div w:id="1511796899">
      <w:bodyDiv w:val="1"/>
      <w:marLeft w:val="0"/>
      <w:marRight w:val="0"/>
      <w:marTop w:val="0"/>
      <w:marBottom w:val="0"/>
      <w:divBdr>
        <w:top w:val="none" w:sz="0" w:space="0" w:color="auto"/>
        <w:left w:val="none" w:sz="0" w:space="0" w:color="auto"/>
        <w:bottom w:val="none" w:sz="0" w:space="0" w:color="auto"/>
        <w:right w:val="none" w:sz="0" w:space="0" w:color="auto"/>
      </w:divBdr>
    </w:div>
    <w:div w:id="1512182531">
      <w:bodyDiv w:val="1"/>
      <w:marLeft w:val="0"/>
      <w:marRight w:val="0"/>
      <w:marTop w:val="0"/>
      <w:marBottom w:val="0"/>
      <w:divBdr>
        <w:top w:val="none" w:sz="0" w:space="0" w:color="auto"/>
        <w:left w:val="none" w:sz="0" w:space="0" w:color="auto"/>
        <w:bottom w:val="none" w:sz="0" w:space="0" w:color="auto"/>
        <w:right w:val="none" w:sz="0" w:space="0" w:color="auto"/>
      </w:divBdr>
    </w:div>
    <w:div w:id="1524049960">
      <w:bodyDiv w:val="1"/>
      <w:marLeft w:val="0"/>
      <w:marRight w:val="0"/>
      <w:marTop w:val="0"/>
      <w:marBottom w:val="0"/>
      <w:divBdr>
        <w:top w:val="none" w:sz="0" w:space="0" w:color="auto"/>
        <w:left w:val="none" w:sz="0" w:space="0" w:color="auto"/>
        <w:bottom w:val="none" w:sz="0" w:space="0" w:color="auto"/>
        <w:right w:val="none" w:sz="0" w:space="0" w:color="auto"/>
      </w:divBdr>
    </w:div>
    <w:div w:id="1526365087">
      <w:bodyDiv w:val="1"/>
      <w:marLeft w:val="0"/>
      <w:marRight w:val="0"/>
      <w:marTop w:val="0"/>
      <w:marBottom w:val="0"/>
      <w:divBdr>
        <w:top w:val="none" w:sz="0" w:space="0" w:color="auto"/>
        <w:left w:val="none" w:sz="0" w:space="0" w:color="auto"/>
        <w:bottom w:val="none" w:sz="0" w:space="0" w:color="auto"/>
        <w:right w:val="none" w:sz="0" w:space="0" w:color="auto"/>
      </w:divBdr>
    </w:div>
    <w:div w:id="1527863496">
      <w:bodyDiv w:val="1"/>
      <w:marLeft w:val="0"/>
      <w:marRight w:val="0"/>
      <w:marTop w:val="0"/>
      <w:marBottom w:val="0"/>
      <w:divBdr>
        <w:top w:val="none" w:sz="0" w:space="0" w:color="auto"/>
        <w:left w:val="none" w:sz="0" w:space="0" w:color="auto"/>
        <w:bottom w:val="none" w:sz="0" w:space="0" w:color="auto"/>
        <w:right w:val="none" w:sz="0" w:space="0" w:color="auto"/>
      </w:divBdr>
    </w:div>
    <w:div w:id="1528912726">
      <w:bodyDiv w:val="1"/>
      <w:marLeft w:val="0"/>
      <w:marRight w:val="0"/>
      <w:marTop w:val="0"/>
      <w:marBottom w:val="0"/>
      <w:divBdr>
        <w:top w:val="none" w:sz="0" w:space="0" w:color="auto"/>
        <w:left w:val="none" w:sz="0" w:space="0" w:color="auto"/>
        <w:bottom w:val="none" w:sz="0" w:space="0" w:color="auto"/>
        <w:right w:val="none" w:sz="0" w:space="0" w:color="auto"/>
      </w:divBdr>
    </w:div>
    <w:div w:id="1529247811">
      <w:bodyDiv w:val="1"/>
      <w:marLeft w:val="0"/>
      <w:marRight w:val="0"/>
      <w:marTop w:val="0"/>
      <w:marBottom w:val="0"/>
      <w:divBdr>
        <w:top w:val="none" w:sz="0" w:space="0" w:color="auto"/>
        <w:left w:val="none" w:sz="0" w:space="0" w:color="auto"/>
        <w:bottom w:val="none" w:sz="0" w:space="0" w:color="auto"/>
        <w:right w:val="none" w:sz="0" w:space="0" w:color="auto"/>
      </w:divBdr>
    </w:div>
    <w:div w:id="1529639863">
      <w:bodyDiv w:val="1"/>
      <w:marLeft w:val="0"/>
      <w:marRight w:val="0"/>
      <w:marTop w:val="0"/>
      <w:marBottom w:val="0"/>
      <w:divBdr>
        <w:top w:val="none" w:sz="0" w:space="0" w:color="auto"/>
        <w:left w:val="none" w:sz="0" w:space="0" w:color="auto"/>
        <w:bottom w:val="none" w:sz="0" w:space="0" w:color="auto"/>
        <w:right w:val="none" w:sz="0" w:space="0" w:color="auto"/>
      </w:divBdr>
    </w:div>
    <w:div w:id="1534001221">
      <w:bodyDiv w:val="1"/>
      <w:marLeft w:val="0"/>
      <w:marRight w:val="0"/>
      <w:marTop w:val="0"/>
      <w:marBottom w:val="0"/>
      <w:divBdr>
        <w:top w:val="none" w:sz="0" w:space="0" w:color="auto"/>
        <w:left w:val="none" w:sz="0" w:space="0" w:color="auto"/>
        <w:bottom w:val="none" w:sz="0" w:space="0" w:color="auto"/>
        <w:right w:val="none" w:sz="0" w:space="0" w:color="auto"/>
      </w:divBdr>
    </w:div>
    <w:div w:id="1545631913">
      <w:bodyDiv w:val="1"/>
      <w:marLeft w:val="0"/>
      <w:marRight w:val="0"/>
      <w:marTop w:val="0"/>
      <w:marBottom w:val="0"/>
      <w:divBdr>
        <w:top w:val="none" w:sz="0" w:space="0" w:color="auto"/>
        <w:left w:val="none" w:sz="0" w:space="0" w:color="auto"/>
        <w:bottom w:val="none" w:sz="0" w:space="0" w:color="auto"/>
        <w:right w:val="none" w:sz="0" w:space="0" w:color="auto"/>
      </w:divBdr>
    </w:div>
    <w:div w:id="1550070916">
      <w:bodyDiv w:val="1"/>
      <w:marLeft w:val="0"/>
      <w:marRight w:val="0"/>
      <w:marTop w:val="0"/>
      <w:marBottom w:val="0"/>
      <w:divBdr>
        <w:top w:val="none" w:sz="0" w:space="0" w:color="auto"/>
        <w:left w:val="none" w:sz="0" w:space="0" w:color="auto"/>
        <w:bottom w:val="none" w:sz="0" w:space="0" w:color="auto"/>
        <w:right w:val="none" w:sz="0" w:space="0" w:color="auto"/>
      </w:divBdr>
    </w:div>
    <w:div w:id="1557399772">
      <w:bodyDiv w:val="1"/>
      <w:marLeft w:val="0"/>
      <w:marRight w:val="0"/>
      <w:marTop w:val="0"/>
      <w:marBottom w:val="0"/>
      <w:divBdr>
        <w:top w:val="none" w:sz="0" w:space="0" w:color="auto"/>
        <w:left w:val="none" w:sz="0" w:space="0" w:color="auto"/>
        <w:bottom w:val="none" w:sz="0" w:space="0" w:color="auto"/>
        <w:right w:val="none" w:sz="0" w:space="0" w:color="auto"/>
      </w:divBdr>
      <w:divsChild>
        <w:div w:id="268317094">
          <w:marLeft w:val="187"/>
          <w:marRight w:val="0"/>
          <w:marTop w:val="0"/>
          <w:marBottom w:val="0"/>
          <w:divBdr>
            <w:top w:val="none" w:sz="0" w:space="0" w:color="auto"/>
            <w:left w:val="none" w:sz="0" w:space="0" w:color="auto"/>
            <w:bottom w:val="none" w:sz="0" w:space="0" w:color="auto"/>
            <w:right w:val="none" w:sz="0" w:space="0" w:color="auto"/>
          </w:divBdr>
        </w:div>
        <w:div w:id="420833947">
          <w:marLeft w:val="187"/>
          <w:marRight w:val="0"/>
          <w:marTop w:val="0"/>
          <w:marBottom w:val="0"/>
          <w:divBdr>
            <w:top w:val="none" w:sz="0" w:space="0" w:color="auto"/>
            <w:left w:val="none" w:sz="0" w:space="0" w:color="auto"/>
            <w:bottom w:val="none" w:sz="0" w:space="0" w:color="auto"/>
            <w:right w:val="none" w:sz="0" w:space="0" w:color="auto"/>
          </w:divBdr>
        </w:div>
        <w:div w:id="1172144029">
          <w:marLeft w:val="187"/>
          <w:marRight w:val="0"/>
          <w:marTop w:val="0"/>
          <w:marBottom w:val="0"/>
          <w:divBdr>
            <w:top w:val="none" w:sz="0" w:space="0" w:color="auto"/>
            <w:left w:val="none" w:sz="0" w:space="0" w:color="auto"/>
            <w:bottom w:val="none" w:sz="0" w:space="0" w:color="auto"/>
            <w:right w:val="none" w:sz="0" w:space="0" w:color="auto"/>
          </w:divBdr>
        </w:div>
        <w:div w:id="1629315314">
          <w:marLeft w:val="187"/>
          <w:marRight w:val="0"/>
          <w:marTop w:val="0"/>
          <w:marBottom w:val="0"/>
          <w:divBdr>
            <w:top w:val="none" w:sz="0" w:space="0" w:color="auto"/>
            <w:left w:val="none" w:sz="0" w:space="0" w:color="auto"/>
            <w:bottom w:val="none" w:sz="0" w:space="0" w:color="auto"/>
            <w:right w:val="none" w:sz="0" w:space="0" w:color="auto"/>
          </w:divBdr>
        </w:div>
      </w:divsChild>
    </w:div>
    <w:div w:id="1563324475">
      <w:bodyDiv w:val="1"/>
      <w:marLeft w:val="0"/>
      <w:marRight w:val="0"/>
      <w:marTop w:val="0"/>
      <w:marBottom w:val="0"/>
      <w:divBdr>
        <w:top w:val="none" w:sz="0" w:space="0" w:color="auto"/>
        <w:left w:val="none" w:sz="0" w:space="0" w:color="auto"/>
        <w:bottom w:val="none" w:sz="0" w:space="0" w:color="auto"/>
        <w:right w:val="none" w:sz="0" w:space="0" w:color="auto"/>
      </w:divBdr>
    </w:div>
    <w:div w:id="1571767516">
      <w:bodyDiv w:val="1"/>
      <w:marLeft w:val="0"/>
      <w:marRight w:val="0"/>
      <w:marTop w:val="0"/>
      <w:marBottom w:val="0"/>
      <w:divBdr>
        <w:top w:val="none" w:sz="0" w:space="0" w:color="auto"/>
        <w:left w:val="none" w:sz="0" w:space="0" w:color="auto"/>
        <w:bottom w:val="none" w:sz="0" w:space="0" w:color="auto"/>
        <w:right w:val="none" w:sz="0" w:space="0" w:color="auto"/>
      </w:divBdr>
    </w:div>
    <w:div w:id="1572037868">
      <w:bodyDiv w:val="1"/>
      <w:marLeft w:val="0"/>
      <w:marRight w:val="0"/>
      <w:marTop w:val="0"/>
      <w:marBottom w:val="0"/>
      <w:divBdr>
        <w:top w:val="none" w:sz="0" w:space="0" w:color="auto"/>
        <w:left w:val="none" w:sz="0" w:space="0" w:color="auto"/>
        <w:bottom w:val="none" w:sz="0" w:space="0" w:color="auto"/>
        <w:right w:val="none" w:sz="0" w:space="0" w:color="auto"/>
      </w:divBdr>
    </w:div>
    <w:div w:id="1583828253">
      <w:bodyDiv w:val="1"/>
      <w:marLeft w:val="0"/>
      <w:marRight w:val="0"/>
      <w:marTop w:val="0"/>
      <w:marBottom w:val="0"/>
      <w:divBdr>
        <w:top w:val="none" w:sz="0" w:space="0" w:color="auto"/>
        <w:left w:val="none" w:sz="0" w:space="0" w:color="auto"/>
        <w:bottom w:val="none" w:sz="0" w:space="0" w:color="auto"/>
        <w:right w:val="none" w:sz="0" w:space="0" w:color="auto"/>
      </w:divBdr>
    </w:div>
    <w:div w:id="1607228128">
      <w:bodyDiv w:val="1"/>
      <w:marLeft w:val="0"/>
      <w:marRight w:val="0"/>
      <w:marTop w:val="0"/>
      <w:marBottom w:val="0"/>
      <w:divBdr>
        <w:top w:val="none" w:sz="0" w:space="0" w:color="auto"/>
        <w:left w:val="none" w:sz="0" w:space="0" w:color="auto"/>
        <w:bottom w:val="none" w:sz="0" w:space="0" w:color="auto"/>
        <w:right w:val="none" w:sz="0" w:space="0" w:color="auto"/>
      </w:divBdr>
    </w:div>
    <w:div w:id="1615795244">
      <w:bodyDiv w:val="1"/>
      <w:marLeft w:val="0"/>
      <w:marRight w:val="0"/>
      <w:marTop w:val="0"/>
      <w:marBottom w:val="0"/>
      <w:divBdr>
        <w:top w:val="none" w:sz="0" w:space="0" w:color="auto"/>
        <w:left w:val="none" w:sz="0" w:space="0" w:color="auto"/>
        <w:bottom w:val="none" w:sz="0" w:space="0" w:color="auto"/>
        <w:right w:val="none" w:sz="0" w:space="0" w:color="auto"/>
      </w:divBdr>
      <w:divsChild>
        <w:div w:id="363601313">
          <w:marLeft w:val="720"/>
          <w:marRight w:val="0"/>
          <w:marTop w:val="0"/>
          <w:marBottom w:val="0"/>
          <w:divBdr>
            <w:top w:val="none" w:sz="0" w:space="0" w:color="auto"/>
            <w:left w:val="none" w:sz="0" w:space="0" w:color="auto"/>
            <w:bottom w:val="none" w:sz="0" w:space="0" w:color="auto"/>
            <w:right w:val="none" w:sz="0" w:space="0" w:color="auto"/>
          </w:divBdr>
        </w:div>
        <w:div w:id="1595477369">
          <w:marLeft w:val="360"/>
          <w:marRight w:val="0"/>
          <w:marTop w:val="180"/>
          <w:marBottom w:val="0"/>
          <w:divBdr>
            <w:top w:val="none" w:sz="0" w:space="0" w:color="auto"/>
            <w:left w:val="none" w:sz="0" w:space="0" w:color="auto"/>
            <w:bottom w:val="none" w:sz="0" w:space="0" w:color="auto"/>
            <w:right w:val="none" w:sz="0" w:space="0" w:color="auto"/>
          </w:divBdr>
        </w:div>
        <w:div w:id="1635326727">
          <w:marLeft w:val="720"/>
          <w:marRight w:val="0"/>
          <w:marTop w:val="0"/>
          <w:marBottom w:val="0"/>
          <w:divBdr>
            <w:top w:val="none" w:sz="0" w:space="0" w:color="auto"/>
            <w:left w:val="none" w:sz="0" w:space="0" w:color="auto"/>
            <w:bottom w:val="none" w:sz="0" w:space="0" w:color="auto"/>
            <w:right w:val="none" w:sz="0" w:space="0" w:color="auto"/>
          </w:divBdr>
        </w:div>
        <w:div w:id="1904366917">
          <w:marLeft w:val="720"/>
          <w:marRight w:val="0"/>
          <w:marTop w:val="0"/>
          <w:marBottom w:val="0"/>
          <w:divBdr>
            <w:top w:val="none" w:sz="0" w:space="0" w:color="auto"/>
            <w:left w:val="none" w:sz="0" w:space="0" w:color="auto"/>
            <w:bottom w:val="none" w:sz="0" w:space="0" w:color="auto"/>
            <w:right w:val="none" w:sz="0" w:space="0" w:color="auto"/>
          </w:divBdr>
        </w:div>
        <w:div w:id="2134277259">
          <w:marLeft w:val="720"/>
          <w:marRight w:val="0"/>
          <w:marTop w:val="0"/>
          <w:marBottom w:val="0"/>
          <w:divBdr>
            <w:top w:val="none" w:sz="0" w:space="0" w:color="auto"/>
            <w:left w:val="none" w:sz="0" w:space="0" w:color="auto"/>
            <w:bottom w:val="none" w:sz="0" w:space="0" w:color="auto"/>
            <w:right w:val="none" w:sz="0" w:space="0" w:color="auto"/>
          </w:divBdr>
        </w:div>
      </w:divsChild>
    </w:div>
    <w:div w:id="1619532937">
      <w:bodyDiv w:val="1"/>
      <w:marLeft w:val="0"/>
      <w:marRight w:val="0"/>
      <w:marTop w:val="0"/>
      <w:marBottom w:val="0"/>
      <w:divBdr>
        <w:top w:val="none" w:sz="0" w:space="0" w:color="auto"/>
        <w:left w:val="none" w:sz="0" w:space="0" w:color="auto"/>
        <w:bottom w:val="none" w:sz="0" w:space="0" w:color="auto"/>
        <w:right w:val="none" w:sz="0" w:space="0" w:color="auto"/>
      </w:divBdr>
    </w:div>
    <w:div w:id="1623414031">
      <w:bodyDiv w:val="1"/>
      <w:marLeft w:val="0"/>
      <w:marRight w:val="0"/>
      <w:marTop w:val="0"/>
      <w:marBottom w:val="0"/>
      <w:divBdr>
        <w:top w:val="none" w:sz="0" w:space="0" w:color="auto"/>
        <w:left w:val="none" w:sz="0" w:space="0" w:color="auto"/>
        <w:bottom w:val="none" w:sz="0" w:space="0" w:color="auto"/>
        <w:right w:val="none" w:sz="0" w:space="0" w:color="auto"/>
      </w:divBdr>
    </w:div>
    <w:div w:id="1625192919">
      <w:bodyDiv w:val="1"/>
      <w:marLeft w:val="0"/>
      <w:marRight w:val="0"/>
      <w:marTop w:val="0"/>
      <w:marBottom w:val="0"/>
      <w:divBdr>
        <w:top w:val="none" w:sz="0" w:space="0" w:color="auto"/>
        <w:left w:val="none" w:sz="0" w:space="0" w:color="auto"/>
        <w:bottom w:val="none" w:sz="0" w:space="0" w:color="auto"/>
        <w:right w:val="none" w:sz="0" w:space="0" w:color="auto"/>
      </w:divBdr>
    </w:div>
    <w:div w:id="1633247481">
      <w:bodyDiv w:val="1"/>
      <w:marLeft w:val="0"/>
      <w:marRight w:val="0"/>
      <w:marTop w:val="0"/>
      <w:marBottom w:val="0"/>
      <w:divBdr>
        <w:top w:val="none" w:sz="0" w:space="0" w:color="auto"/>
        <w:left w:val="none" w:sz="0" w:space="0" w:color="auto"/>
        <w:bottom w:val="none" w:sz="0" w:space="0" w:color="auto"/>
        <w:right w:val="none" w:sz="0" w:space="0" w:color="auto"/>
      </w:divBdr>
    </w:div>
    <w:div w:id="1633319191">
      <w:bodyDiv w:val="1"/>
      <w:marLeft w:val="0"/>
      <w:marRight w:val="0"/>
      <w:marTop w:val="0"/>
      <w:marBottom w:val="0"/>
      <w:divBdr>
        <w:top w:val="none" w:sz="0" w:space="0" w:color="auto"/>
        <w:left w:val="none" w:sz="0" w:space="0" w:color="auto"/>
        <w:bottom w:val="none" w:sz="0" w:space="0" w:color="auto"/>
        <w:right w:val="none" w:sz="0" w:space="0" w:color="auto"/>
      </w:divBdr>
    </w:div>
    <w:div w:id="1640181545">
      <w:bodyDiv w:val="1"/>
      <w:marLeft w:val="0"/>
      <w:marRight w:val="0"/>
      <w:marTop w:val="0"/>
      <w:marBottom w:val="0"/>
      <w:divBdr>
        <w:top w:val="none" w:sz="0" w:space="0" w:color="auto"/>
        <w:left w:val="none" w:sz="0" w:space="0" w:color="auto"/>
        <w:bottom w:val="none" w:sz="0" w:space="0" w:color="auto"/>
        <w:right w:val="none" w:sz="0" w:space="0" w:color="auto"/>
      </w:divBdr>
    </w:div>
    <w:div w:id="1641959119">
      <w:bodyDiv w:val="1"/>
      <w:marLeft w:val="0"/>
      <w:marRight w:val="0"/>
      <w:marTop w:val="0"/>
      <w:marBottom w:val="0"/>
      <w:divBdr>
        <w:top w:val="none" w:sz="0" w:space="0" w:color="auto"/>
        <w:left w:val="none" w:sz="0" w:space="0" w:color="auto"/>
        <w:bottom w:val="none" w:sz="0" w:space="0" w:color="auto"/>
        <w:right w:val="none" w:sz="0" w:space="0" w:color="auto"/>
      </w:divBdr>
    </w:div>
    <w:div w:id="1653487950">
      <w:bodyDiv w:val="1"/>
      <w:marLeft w:val="0"/>
      <w:marRight w:val="0"/>
      <w:marTop w:val="0"/>
      <w:marBottom w:val="0"/>
      <w:divBdr>
        <w:top w:val="none" w:sz="0" w:space="0" w:color="auto"/>
        <w:left w:val="none" w:sz="0" w:space="0" w:color="auto"/>
        <w:bottom w:val="none" w:sz="0" w:space="0" w:color="auto"/>
        <w:right w:val="none" w:sz="0" w:space="0" w:color="auto"/>
      </w:divBdr>
      <w:divsChild>
        <w:div w:id="1880431997">
          <w:marLeft w:val="360"/>
          <w:marRight w:val="0"/>
          <w:marTop w:val="180"/>
          <w:marBottom w:val="0"/>
          <w:divBdr>
            <w:top w:val="none" w:sz="0" w:space="0" w:color="auto"/>
            <w:left w:val="none" w:sz="0" w:space="0" w:color="auto"/>
            <w:bottom w:val="none" w:sz="0" w:space="0" w:color="auto"/>
            <w:right w:val="none" w:sz="0" w:space="0" w:color="auto"/>
          </w:divBdr>
        </w:div>
      </w:divsChild>
    </w:div>
    <w:div w:id="1653831975">
      <w:bodyDiv w:val="1"/>
      <w:marLeft w:val="0"/>
      <w:marRight w:val="0"/>
      <w:marTop w:val="0"/>
      <w:marBottom w:val="0"/>
      <w:divBdr>
        <w:top w:val="none" w:sz="0" w:space="0" w:color="auto"/>
        <w:left w:val="none" w:sz="0" w:space="0" w:color="auto"/>
        <w:bottom w:val="none" w:sz="0" w:space="0" w:color="auto"/>
        <w:right w:val="none" w:sz="0" w:space="0" w:color="auto"/>
      </w:divBdr>
    </w:div>
    <w:div w:id="1655178505">
      <w:bodyDiv w:val="1"/>
      <w:marLeft w:val="0"/>
      <w:marRight w:val="0"/>
      <w:marTop w:val="0"/>
      <w:marBottom w:val="0"/>
      <w:divBdr>
        <w:top w:val="none" w:sz="0" w:space="0" w:color="auto"/>
        <w:left w:val="none" w:sz="0" w:space="0" w:color="auto"/>
        <w:bottom w:val="none" w:sz="0" w:space="0" w:color="auto"/>
        <w:right w:val="none" w:sz="0" w:space="0" w:color="auto"/>
      </w:divBdr>
    </w:div>
    <w:div w:id="1667316428">
      <w:bodyDiv w:val="1"/>
      <w:marLeft w:val="0"/>
      <w:marRight w:val="0"/>
      <w:marTop w:val="0"/>
      <w:marBottom w:val="0"/>
      <w:divBdr>
        <w:top w:val="none" w:sz="0" w:space="0" w:color="auto"/>
        <w:left w:val="none" w:sz="0" w:space="0" w:color="auto"/>
        <w:bottom w:val="none" w:sz="0" w:space="0" w:color="auto"/>
        <w:right w:val="none" w:sz="0" w:space="0" w:color="auto"/>
      </w:divBdr>
    </w:div>
    <w:div w:id="1670713125">
      <w:bodyDiv w:val="1"/>
      <w:marLeft w:val="0"/>
      <w:marRight w:val="0"/>
      <w:marTop w:val="0"/>
      <w:marBottom w:val="0"/>
      <w:divBdr>
        <w:top w:val="none" w:sz="0" w:space="0" w:color="auto"/>
        <w:left w:val="none" w:sz="0" w:space="0" w:color="auto"/>
        <w:bottom w:val="none" w:sz="0" w:space="0" w:color="auto"/>
        <w:right w:val="none" w:sz="0" w:space="0" w:color="auto"/>
      </w:divBdr>
    </w:div>
    <w:div w:id="1671059692">
      <w:bodyDiv w:val="1"/>
      <w:marLeft w:val="0"/>
      <w:marRight w:val="0"/>
      <w:marTop w:val="0"/>
      <w:marBottom w:val="0"/>
      <w:divBdr>
        <w:top w:val="none" w:sz="0" w:space="0" w:color="auto"/>
        <w:left w:val="none" w:sz="0" w:space="0" w:color="auto"/>
        <w:bottom w:val="none" w:sz="0" w:space="0" w:color="auto"/>
        <w:right w:val="none" w:sz="0" w:space="0" w:color="auto"/>
      </w:divBdr>
    </w:div>
    <w:div w:id="1697191256">
      <w:bodyDiv w:val="1"/>
      <w:marLeft w:val="0"/>
      <w:marRight w:val="0"/>
      <w:marTop w:val="0"/>
      <w:marBottom w:val="0"/>
      <w:divBdr>
        <w:top w:val="none" w:sz="0" w:space="0" w:color="auto"/>
        <w:left w:val="none" w:sz="0" w:space="0" w:color="auto"/>
        <w:bottom w:val="none" w:sz="0" w:space="0" w:color="auto"/>
        <w:right w:val="none" w:sz="0" w:space="0" w:color="auto"/>
      </w:divBdr>
    </w:div>
    <w:div w:id="1707826390">
      <w:bodyDiv w:val="1"/>
      <w:marLeft w:val="0"/>
      <w:marRight w:val="0"/>
      <w:marTop w:val="0"/>
      <w:marBottom w:val="0"/>
      <w:divBdr>
        <w:top w:val="none" w:sz="0" w:space="0" w:color="auto"/>
        <w:left w:val="none" w:sz="0" w:space="0" w:color="auto"/>
        <w:bottom w:val="none" w:sz="0" w:space="0" w:color="auto"/>
        <w:right w:val="none" w:sz="0" w:space="0" w:color="auto"/>
      </w:divBdr>
    </w:div>
    <w:div w:id="1712925168">
      <w:bodyDiv w:val="1"/>
      <w:marLeft w:val="0"/>
      <w:marRight w:val="0"/>
      <w:marTop w:val="0"/>
      <w:marBottom w:val="0"/>
      <w:divBdr>
        <w:top w:val="none" w:sz="0" w:space="0" w:color="auto"/>
        <w:left w:val="none" w:sz="0" w:space="0" w:color="auto"/>
        <w:bottom w:val="none" w:sz="0" w:space="0" w:color="auto"/>
        <w:right w:val="none" w:sz="0" w:space="0" w:color="auto"/>
      </w:divBdr>
    </w:div>
    <w:div w:id="1714766323">
      <w:bodyDiv w:val="1"/>
      <w:marLeft w:val="0"/>
      <w:marRight w:val="0"/>
      <w:marTop w:val="0"/>
      <w:marBottom w:val="0"/>
      <w:divBdr>
        <w:top w:val="none" w:sz="0" w:space="0" w:color="auto"/>
        <w:left w:val="none" w:sz="0" w:space="0" w:color="auto"/>
        <w:bottom w:val="none" w:sz="0" w:space="0" w:color="auto"/>
        <w:right w:val="none" w:sz="0" w:space="0" w:color="auto"/>
      </w:divBdr>
    </w:div>
    <w:div w:id="1747263785">
      <w:bodyDiv w:val="1"/>
      <w:marLeft w:val="0"/>
      <w:marRight w:val="0"/>
      <w:marTop w:val="0"/>
      <w:marBottom w:val="0"/>
      <w:divBdr>
        <w:top w:val="none" w:sz="0" w:space="0" w:color="auto"/>
        <w:left w:val="none" w:sz="0" w:space="0" w:color="auto"/>
        <w:bottom w:val="none" w:sz="0" w:space="0" w:color="auto"/>
        <w:right w:val="none" w:sz="0" w:space="0" w:color="auto"/>
      </w:divBdr>
    </w:div>
    <w:div w:id="1748501951">
      <w:bodyDiv w:val="1"/>
      <w:marLeft w:val="0"/>
      <w:marRight w:val="0"/>
      <w:marTop w:val="0"/>
      <w:marBottom w:val="0"/>
      <w:divBdr>
        <w:top w:val="none" w:sz="0" w:space="0" w:color="auto"/>
        <w:left w:val="none" w:sz="0" w:space="0" w:color="auto"/>
        <w:bottom w:val="none" w:sz="0" w:space="0" w:color="auto"/>
        <w:right w:val="none" w:sz="0" w:space="0" w:color="auto"/>
      </w:divBdr>
    </w:div>
    <w:div w:id="1752775392">
      <w:bodyDiv w:val="1"/>
      <w:marLeft w:val="0"/>
      <w:marRight w:val="0"/>
      <w:marTop w:val="0"/>
      <w:marBottom w:val="0"/>
      <w:divBdr>
        <w:top w:val="none" w:sz="0" w:space="0" w:color="auto"/>
        <w:left w:val="none" w:sz="0" w:space="0" w:color="auto"/>
        <w:bottom w:val="none" w:sz="0" w:space="0" w:color="auto"/>
        <w:right w:val="none" w:sz="0" w:space="0" w:color="auto"/>
      </w:divBdr>
    </w:div>
    <w:div w:id="1759473049">
      <w:bodyDiv w:val="1"/>
      <w:marLeft w:val="0"/>
      <w:marRight w:val="0"/>
      <w:marTop w:val="0"/>
      <w:marBottom w:val="0"/>
      <w:divBdr>
        <w:top w:val="none" w:sz="0" w:space="0" w:color="auto"/>
        <w:left w:val="none" w:sz="0" w:space="0" w:color="auto"/>
        <w:bottom w:val="none" w:sz="0" w:space="0" w:color="auto"/>
        <w:right w:val="none" w:sz="0" w:space="0" w:color="auto"/>
      </w:divBdr>
    </w:div>
    <w:div w:id="1761368516">
      <w:bodyDiv w:val="1"/>
      <w:marLeft w:val="0"/>
      <w:marRight w:val="0"/>
      <w:marTop w:val="0"/>
      <w:marBottom w:val="0"/>
      <w:divBdr>
        <w:top w:val="none" w:sz="0" w:space="0" w:color="auto"/>
        <w:left w:val="none" w:sz="0" w:space="0" w:color="auto"/>
        <w:bottom w:val="none" w:sz="0" w:space="0" w:color="auto"/>
        <w:right w:val="none" w:sz="0" w:space="0" w:color="auto"/>
      </w:divBdr>
    </w:div>
    <w:div w:id="1762944079">
      <w:bodyDiv w:val="1"/>
      <w:marLeft w:val="0"/>
      <w:marRight w:val="0"/>
      <w:marTop w:val="0"/>
      <w:marBottom w:val="0"/>
      <w:divBdr>
        <w:top w:val="none" w:sz="0" w:space="0" w:color="auto"/>
        <w:left w:val="none" w:sz="0" w:space="0" w:color="auto"/>
        <w:bottom w:val="none" w:sz="0" w:space="0" w:color="auto"/>
        <w:right w:val="none" w:sz="0" w:space="0" w:color="auto"/>
      </w:divBdr>
    </w:div>
    <w:div w:id="1763380205">
      <w:bodyDiv w:val="1"/>
      <w:marLeft w:val="0"/>
      <w:marRight w:val="0"/>
      <w:marTop w:val="0"/>
      <w:marBottom w:val="0"/>
      <w:divBdr>
        <w:top w:val="none" w:sz="0" w:space="0" w:color="auto"/>
        <w:left w:val="none" w:sz="0" w:space="0" w:color="auto"/>
        <w:bottom w:val="none" w:sz="0" w:space="0" w:color="auto"/>
        <w:right w:val="none" w:sz="0" w:space="0" w:color="auto"/>
      </w:divBdr>
    </w:div>
    <w:div w:id="1768498971">
      <w:bodyDiv w:val="1"/>
      <w:marLeft w:val="0"/>
      <w:marRight w:val="0"/>
      <w:marTop w:val="0"/>
      <w:marBottom w:val="0"/>
      <w:divBdr>
        <w:top w:val="none" w:sz="0" w:space="0" w:color="auto"/>
        <w:left w:val="none" w:sz="0" w:space="0" w:color="auto"/>
        <w:bottom w:val="none" w:sz="0" w:space="0" w:color="auto"/>
        <w:right w:val="none" w:sz="0" w:space="0" w:color="auto"/>
      </w:divBdr>
    </w:div>
    <w:div w:id="1790246993">
      <w:bodyDiv w:val="1"/>
      <w:marLeft w:val="0"/>
      <w:marRight w:val="0"/>
      <w:marTop w:val="0"/>
      <w:marBottom w:val="0"/>
      <w:divBdr>
        <w:top w:val="none" w:sz="0" w:space="0" w:color="auto"/>
        <w:left w:val="none" w:sz="0" w:space="0" w:color="auto"/>
        <w:bottom w:val="none" w:sz="0" w:space="0" w:color="auto"/>
        <w:right w:val="none" w:sz="0" w:space="0" w:color="auto"/>
      </w:divBdr>
    </w:div>
    <w:div w:id="1791246900">
      <w:bodyDiv w:val="1"/>
      <w:marLeft w:val="0"/>
      <w:marRight w:val="0"/>
      <w:marTop w:val="0"/>
      <w:marBottom w:val="0"/>
      <w:divBdr>
        <w:top w:val="none" w:sz="0" w:space="0" w:color="auto"/>
        <w:left w:val="none" w:sz="0" w:space="0" w:color="auto"/>
        <w:bottom w:val="none" w:sz="0" w:space="0" w:color="auto"/>
        <w:right w:val="none" w:sz="0" w:space="0" w:color="auto"/>
      </w:divBdr>
    </w:div>
    <w:div w:id="1795561286">
      <w:bodyDiv w:val="1"/>
      <w:marLeft w:val="0"/>
      <w:marRight w:val="0"/>
      <w:marTop w:val="0"/>
      <w:marBottom w:val="0"/>
      <w:divBdr>
        <w:top w:val="none" w:sz="0" w:space="0" w:color="auto"/>
        <w:left w:val="none" w:sz="0" w:space="0" w:color="auto"/>
        <w:bottom w:val="none" w:sz="0" w:space="0" w:color="auto"/>
        <w:right w:val="none" w:sz="0" w:space="0" w:color="auto"/>
      </w:divBdr>
    </w:div>
    <w:div w:id="1797065226">
      <w:bodyDiv w:val="1"/>
      <w:marLeft w:val="0"/>
      <w:marRight w:val="0"/>
      <w:marTop w:val="0"/>
      <w:marBottom w:val="0"/>
      <w:divBdr>
        <w:top w:val="none" w:sz="0" w:space="0" w:color="auto"/>
        <w:left w:val="none" w:sz="0" w:space="0" w:color="auto"/>
        <w:bottom w:val="none" w:sz="0" w:space="0" w:color="auto"/>
        <w:right w:val="none" w:sz="0" w:space="0" w:color="auto"/>
      </w:divBdr>
      <w:divsChild>
        <w:div w:id="212079697">
          <w:marLeft w:val="187"/>
          <w:marRight w:val="0"/>
          <w:marTop w:val="0"/>
          <w:marBottom w:val="0"/>
          <w:divBdr>
            <w:top w:val="none" w:sz="0" w:space="0" w:color="auto"/>
            <w:left w:val="none" w:sz="0" w:space="0" w:color="auto"/>
            <w:bottom w:val="none" w:sz="0" w:space="0" w:color="auto"/>
            <w:right w:val="none" w:sz="0" w:space="0" w:color="auto"/>
          </w:divBdr>
        </w:div>
        <w:div w:id="1253390990">
          <w:marLeft w:val="187"/>
          <w:marRight w:val="0"/>
          <w:marTop w:val="0"/>
          <w:marBottom w:val="0"/>
          <w:divBdr>
            <w:top w:val="none" w:sz="0" w:space="0" w:color="auto"/>
            <w:left w:val="none" w:sz="0" w:space="0" w:color="auto"/>
            <w:bottom w:val="none" w:sz="0" w:space="0" w:color="auto"/>
            <w:right w:val="none" w:sz="0" w:space="0" w:color="auto"/>
          </w:divBdr>
        </w:div>
        <w:div w:id="1647784860">
          <w:marLeft w:val="187"/>
          <w:marRight w:val="0"/>
          <w:marTop w:val="0"/>
          <w:marBottom w:val="0"/>
          <w:divBdr>
            <w:top w:val="none" w:sz="0" w:space="0" w:color="auto"/>
            <w:left w:val="none" w:sz="0" w:space="0" w:color="auto"/>
            <w:bottom w:val="none" w:sz="0" w:space="0" w:color="auto"/>
            <w:right w:val="none" w:sz="0" w:space="0" w:color="auto"/>
          </w:divBdr>
        </w:div>
        <w:div w:id="1850362762">
          <w:marLeft w:val="187"/>
          <w:marRight w:val="0"/>
          <w:marTop w:val="0"/>
          <w:marBottom w:val="0"/>
          <w:divBdr>
            <w:top w:val="none" w:sz="0" w:space="0" w:color="auto"/>
            <w:left w:val="none" w:sz="0" w:space="0" w:color="auto"/>
            <w:bottom w:val="none" w:sz="0" w:space="0" w:color="auto"/>
            <w:right w:val="none" w:sz="0" w:space="0" w:color="auto"/>
          </w:divBdr>
        </w:div>
      </w:divsChild>
    </w:div>
    <w:div w:id="1798716812">
      <w:bodyDiv w:val="1"/>
      <w:marLeft w:val="0"/>
      <w:marRight w:val="0"/>
      <w:marTop w:val="0"/>
      <w:marBottom w:val="0"/>
      <w:divBdr>
        <w:top w:val="none" w:sz="0" w:space="0" w:color="auto"/>
        <w:left w:val="none" w:sz="0" w:space="0" w:color="auto"/>
        <w:bottom w:val="none" w:sz="0" w:space="0" w:color="auto"/>
        <w:right w:val="none" w:sz="0" w:space="0" w:color="auto"/>
      </w:divBdr>
    </w:div>
    <w:div w:id="1802190976">
      <w:bodyDiv w:val="1"/>
      <w:marLeft w:val="0"/>
      <w:marRight w:val="0"/>
      <w:marTop w:val="0"/>
      <w:marBottom w:val="0"/>
      <w:divBdr>
        <w:top w:val="none" w:sz="0" w:space="0" w:color="auto"/>
        <w:left w:val="none" w:sz="0" w:space="0" w:color="auto"/>
        <w:bottom w:val="none" w:sz="0" w:space="0" w:color="auto"/>
        <w:right w:val="none" w:sz="0" w:space="0" w:color="auto"/>
      </w:divBdr>
    </w:div>
    <w:div w:id="1817992017">
      <w:bodyDiv w:val="1"/>
      <w:marLeft w:val="0"/>
      <w:marRight w:val="0"/>
      <w:marTop w:val="0"/>
      <w:marBottom w:val="0"/>
      <w:divBdr>
        <w:top w:val="none" w:sz="0" w:space="0" w:color="auto"/>
        <w:left w:val="none" w:sz="0" w:space="0" w:color="auto"/>
        <w:bottom w:val="none" w:sz="0" w:space="0" w:color="auto"/>
        <w:right w:val="none" w:sz="0" w:space="0" w:color="auto"/>
      </w:divBdr>
    </w:div>
    <w:div w:id="1826430722">
      <w:bodyDiv w:val="1"/>
      <w:marLeft w:val="0"/>
      <w:marRight w:val="0"/>
      <w:marTop w:val="0"/>
      <w:marBottom w:val="0"/>
      <w:divBdr>
        <w:top w:val="none" w:sz="0" w:space="0" w:color="auto"/>
        <w:left w:val="none" w:sz="0" w:space="0" w:color="auto"/>
        <w:bottom w:val="none" w:sz="0" w:space="0" w:color="auto"/>
        <w:right w:val="none" w:sz="0" w:space="0" w:color="auto"/>
      </w:divBdr>
    </w:div>
    <w:div w:id="1834756441">
      <w:bodyDiv w:val="1"/>
      <w:marLeft w:val="0"/>
      <w:marRight w:val="0"/>
      <w:marTop w:val="0"/>
      <w:marBottom w:val="0"/>
      <w:divBdr>
        <w:top w:val="none" w:sz="0" w:space="0" w:color="auto"/>
        <w:left w:val="none" w:sz="0" w:space="0" w:color="auto"/>
        <w:bottom w:val="none" w:sz="0" w:space="0" w:color="auto"/>
        <w:right w:val="none" w:sz="0" w:space="0" w:color="auto"/>
      </w:divBdr>
    </w:div>
    <w:div w:id="1855193439">
      <w:bodyDiv w:val="1"/>
      <w:marLeft w:val="0"/>
      <w:marRight w:val="0"/>
      <w:marTop w:val="0"/>
      <w:marBottom w:val="0"/>
      <w:divBdr>
        <w:top w:val="none" w:sz="0" w:space="0" w:color="auto"/>
        <w:left w:val="none" w:sz="0" w:space="0" w:color="auto"/>
        <w:bottom w:val="none" w:sz="0" w:space="0" w:color="auto"/>
        <w:right w:val="none" w:sz="0" w:space="0" w:color="auto"/>
      </w:divBdr>
      <w:divsChild>
        <w:div w:id="288973297">
          <w:marLeft w:val="173"/>
          <w:marRight w:val="0"/>
          <w:marTop w:val="0"/>
          <w:marBottom w:val="0"/>
          <w:divBdr>
            <w:top w:val="none" w:sz="0" w:space="0" w:color="auto"/>
            <w:left w:val="none" w:sz="0" w:space="0" w:color="auto"/>
            <w:bottom w:val="none" w:sz="0" w:space="0" w:color="auto"/>
            <w:right w:val="none" w:sz="0" w:space="0" w:color="auto"/>
          </w:divBdr>
        </w:div>
      </w:divsChild>
    </w:div>
    <w:div w:id="1857694515">
      <w:bodyDiv w:val="1"/>
      <w:marLeft w:val="0"/>
      <w:marRight w:val="0"/>
      <w:marTop w:val="0"/>
      <w:marBottom w:val="0"/>
      <w:divBdr>
        <w:top w:val="none" w:sz="0" w:space="0" w:color="auto"/>
        <w:left w:val="none" w:sz="0" w:space="0" w:color="auto"/>
        <w:bottom w:val="none" w:sz="0" w:space="0" w:color="auto"/>
        <w:right w:val="none" w:sz="0" w:space="0" w:color="auto"/>
      </w:divBdr>
    </w:div>
    <w:div w:id="1862938965">
      <w:bodyDiv w:val="1"/>
      <w:marLeft w:val="0"/>
      <w:marRight w:val="0"/>
      <w:marTop w:val="0"/>
      <w:marBottom w:val="0"/>
      <w:divBdr>
        <w:top w:val="none" w:sz="0" w:space="0" w:color="auto"/>
        <w:left w:val="none" w:sz="0" w:space="0" w:color="auto"/>
        <w:bottom w:val="none" w:sz="0" w:space="0" w:color="auto"/>
        <w:right w:val="none" w:sz="0" w:space="0" w:color="auto"/>
      </w:divBdr>
    </w:div>
    <w:div w:id="1864399057">
      <w:bodyDiv w:val="1"/>
      <w:marLeft w:val="0"/>
      <w:marRight w:val="0"/>
      <w:marTop w:val="0"/>
      <w:marBottom w:val="0"/>
      <w:divBdr>
        <w:top w:val="none" w:sz="0" w:space="0" w:color="auto"/>
        <w:left w:val="none" w:sz="0" w:space="0" w:color="auto"/>
        <w:bottom w:val="none" w:sz="0" w:space="0" w:color="auto"/>
        <w:right w:val="none" w:sz="0" w:space="0" w:color="auto"/>
      </w:divBdr>
    </w:div>
    <w:div w:id="1874802738">
      <w:bodyDiv w:val="1"/>
      <w:marLeft w:val="0"/>
      <w:marRight w:val="0"/>
      <w:marTop w:val="0"/>
      <w:marBottom w:val="0"/>
      <w:divBdr>
        <w:top w:val="none" w:sz="0" w:space="0" w:color="auto"/>
        <w:left w:val="none" w:sz="0" w:space="0" w:color="auto"/>
        <w:bottom w:val="none" w:sz="0" w:space="0" w:color="auto"/>
        <w:right w:val="none" w:sz="0" w:space="0" w:color="auto"/>
      </w:divBdr>
    </w:div>
    <w:div w:id="1891066827">
      <w:bodyDiv w:val="1"/>
      <w:marLeft w:val="0"/>
      <w:marRight w:val="0"/>
      <w:marTop w:val="0"/>
      <w:marBottom w:val="0"/>
      <w:divBdr>
        <w:top w:val="none" w:sz="0" w:space="0" w:color="auto"/>
        <w:left w:val="none" w:sz="0" w:space="0" w:color="auto"/>
        <w:bottom w:val="none" w:sz="0" w:space="0" w:color="auto"/>
        <w:right w:val="none" w:sz="0" w:space="0" w:color="auto"/>
      </w:divBdr>
    </w:div>
    <w:div w:id="1893998495">
      <w:bodyDiv w:val="1"/>
      <w:marLeft w:val="0"/>
      <w:marRight w:val="0"/>
      <w:marTop w:val="0"/>
      <w:marBottom w:val="0"/>
      <w:divBdr>
        <w:top w:val="none" w:sz="0" w:space="0" w:color="auto"/>
        <w:left w:val="none" w:sz="0" w:space="0" w:color="auto"/>
        <w:bottom w:val="none" w:sz="0" w:space="0" w:color="auto"/>
        <w:right w:val="none" w:sz="0" w:space="0" w:color="auto"/>
      </w:divBdr>
    </w:div>
    <w:div w:id="1897231272">
      <w:bodyDiv w:val="1"/>
      <w:marLeft w:val="0"/>
      <w:marRight w:val="0"/>
      <w:marTop w:val="0"/>
      <w:marBottom w:val="0"/>
      <w:divBdr>
        <w:top w:val="none" w:sz="0" w:space="0" w:color="auto"/>
        <w:left w:val="none" w:sz="0" w:space="0" w:color="auto"/>
        <w:bottom w:val="none" w:sz="0" w:space="0" w:color="auto"/>
        <w:right w:val="none" w:sz="0" w:space="0" w:color="auto"/>
      </w:divBdr>
    </w:div>
    <w:div w:id="1906716573">
      <w:bodyDiv w:val="1"/>
      <w:marLeft w:val="0"/>
      <w:marRight w:val="0"/>
      <w:marTop w:val="0"/>
      <w:marBottom w:val="0"/>
      <w:divBdr>
        <w:top w:val="none" w:sz="0" w:space="0" w:color="auto"/>
        <w:left w:val="none" w:sz="0" w:space="0" w:color="auto"/>
        <w:bottom w:val="none" w:sz="0" w:space="0" w:color="auto"/>
        <w:right w:val="none" w:sz="0" w:space="0" w:color="auto"/>
      </w:divBdr>
    </w:div>
    <w:div w:id="1924759209">
      <w:bodyDiv w:val="1"/>
      <w:marLeft w:val="0"/>
      <w:marRight w:val="0"/>
      <w:marTop w:val="0"/>
      <w:marBottom w:val="0"/>
      <w:divBdr>
        <w:top w:val="none" w:sz="0" w:space="0" w:color="auto"/>
        <w:left w:val="none" w:sz="0" w:space="0" w:color="auto"/>
        <w:bottom w:val="none" w:sz="0" w:space="0" w:color="auto"/>
        <w:right w:val="none" w:sz="0" w:space="0" w:color="auto"/>
      </w:divBdr>
    </w:div>
    <w:div w:id="1926066720">
      <w:bodyDiv w:val="1"/>
      <w:marLeft w:val="0"/>
      <w:marRight w:val="0"/>
      <w:marTop w:val="0"/>
      <w:marBottom w:val="0"/>
      <w:divBdr>
        <w:top w:val="none" w:sz="0" w:space="0" w:color="auto"/>
        <w:left w:val="none" w:sz="0" w:space="0" w:color="auto"/>
        <w:bottom w:val="none" w:sz="0" w:space="0" w:color="auto"/>
        <w:right w:val="none" w:sz="0" w:space="0" w:color="auto"/>
      </w:divBdr>
    </w:div>
    <w:div w:id="1929919566">
      <w:bodyDiv w:val="1"/>
      <w:marLeft w:val="0"/>
      <w:marRight w:val="0"/>
      <w:marTop w:val="0"/>
      <w:marBottom w:val="0"/>
      <w:divBdr>
        <w:top w:val="none" w:sz="0" w:space="0" w:color="auto"/>
        <w:left w:val="none" w:sz="0" w:space="0" w:color="auto"/>
        <w:bottom w:val="none" w:sz="0" w:space="0" w:color="auto"/>
        <w:right w:val="none" w:sz="0" w:space="0" w:color="auto"/>
      </w:divBdr>
    </w:div>
    <w:div w:id="1941831848">
      <w:bodyDiv w:val="1"/>
      <w:marLeft w:val="0"/>
      <w:marRight w:val="0"/>
      <w:marTop w:val="0"/>
      <w:marBottom w:val="0"/>
      <w:divBdr>
        <w:top w:val="none" w:sz="0" w:space="0" w:color="auto"/>
        <w:left w:val="none" w:sz="0" w:space="0" w:color="auto"/>
        <w:bottom w:val="none" w:sz="0" w:space="0" w:color="auto"/>
        <w:right w:val="none" w:sz="0" w:space="0" w:color="auto"/>
      </w:divBdr>
    </w:div>
    <w:div w:id="1949005058">
      <w:bodyDiv w:val="1"/>
      <w:marLeft w:val="0"/>
      <w:marRight w:val="0"/>
      <w:marTop w:val="0"/>
      <w:marBottom w:val="0"/>
      <w:divBdr>
        <w:top w:val="none" w:sz="0" w:space="0" w:color="auto"/>
        <w:left w:val="none" w:sz="0" w:space="0" w:color="auto"/>
        <w:bottom w:val="none" w:sz="0" w:space="0" w:color="auto"/>
        <w:right w:val="none" w:sz="0" w:space="0" w:color="auto"/>
      </w:divBdr>
    </w:div>
    <w:div w:id="1949966872">
      <w:bodyDiv w:val="1"/>
      <w:marLeft w:val="0"/>
      <w:marRight w:val="0"/>
      <w:marTop w:val="0"/>
      <w:marBottom w:val="0"/>
      <w:divBdr>
        <w:top w:val="none" w:sz="0" w:space="0" w:color="auto"/>
        <w:left w:val="none" w:sz="0" w:space="0" w:color="auto"/>
        <w:bottom w:val="none" w:sz="0" w:space="0" w:color="auto"/>
        <w:right w:val="none" w:sz="0" w:space="0" w:color="auto"/>
      </w:divBdr>
    </w:div>
    <w:div w:id="1960454401">
      <w:bodyDiv w:val="1"/>
      <w:marLeft w:val="0"/>
      <w:marRight w:val="0"/>
      <w:marTop w:val="0"/>
      <w:marBottom w:val="0"/>
      <w:divBdr>
        <w:top w:val="none" w:sz="0" w:space="0" w:color="auto"/>
        <w:left w:val="none" w:sz="0" w:space="0" w:color="auto"/>
        <w:bottom w:val="none" w:sz="0" w:space="0" w:color="auto"/>
        <w:right w:val="none" w:sz="0" w:space="0" w:color="auto"/>
      </w:divBdr>
    </w:div>
    <w:div w:id="1964077378">
      <w:bodyDiv w:val="1"/>
      <w:marLeft w:val="0"/>
      <w:marRight w:val="0"/>
      <w:marTop w:val="0"/>
      <w:marBottom w:val="0"/>
      <w:divBdr>
        <w:top w:val="none" w:sz="0" w:space="0" w:color="auto"/>
        <w:left w:val="none" w:sz="0" w:space="0" w:color="auto"/>
        <w:bottom w:val="none" w:sz="0" w:space="0" w:color="auto"/>
        <w:right w:val="none" w:sz="0" w:space="0" w:color="auto"/>
      </w:divBdr>
    </w:div>
    <w:div w:id="1972247720">
      <w:bodyDiv w:val="1"/>
      <w:marLeft w:val="0"/>
      <w:marRight w:val="0"/>
      <w:marTop w:val="0"/>
      <w:marBottom w:val="0"/>
      <w:divBdr>
        <w:top w:val="none" w:sz="0" w:space="0" w:color="auto"/>
        <w:left w:val="none" w:sz="0" w:space="0" w:color="auto"/>
        <w:bottom w:val="none" w:sz="0" w:space="0" w:color="auto"/>
        <w:right w:val="none" w:sz="0" w:space="0" w:color="auto"/>
      </w:divBdr>
    </w:div>
    <w:div w:id="1996646962">
      <w:bodyDiv w:val="1"/>
      <w:marLeft w:val="0"/>
      <w:marRight w:val="0"/>
      <w:marTop w:val="0"/>
      <w:marBottom w:val="0"/>
      <w:divBdr>
        <w:top w:val="none" w:sz="0" w:space="0" w:color="auto"/>
        <w:left w:val="none" w:sz="0" w:space="0" w:color="auto"/>
        <w:bottom w:val="none" w:sz="0" w:space="0" w:color="auto"/>
        <w:right w:val="none" w:sz="0" w:space="0" w:color="auto"/>
      </w:divBdr>
      <w:divsChild>
        <w:div w:id="1270503403">
          <w:marLeft w:val="173"/>
          <w:marRight w:val="0"/>
          <w:marTop w:val="0"/>
          <w:marBottom w:val="0"/>
          <w:divBdr>
            <w:top w:val="none" w:sz="0" w:space="0" w:color="auto"/>
            <w:left w:val="none" w:sz="0" w:space="0" w:color="auto"/>
            <w:bottom w:val="none" w:sz="0" w:space="0" w:color="auto"/>
            <w:right w:val="none" w:sz="0" w:space="0" w:color="auto"/>
          </w:divBdr>
        </w:div>
      </w:divsChild>
    </w:div>
    <w:div w:id="2004964160">
      <w:bodyDiv w:val="1"/>
      <w:marLeft w:val="0"/>
      <w:marRight w:val="0"/>
      <w:marTop w:val="0"/>
      <w:marBottom w:val="0"/>
      <w:divBdr>
        <w:top w:val="none" w:sz="0" w:space="0" w:color="auto"/>
        <w:left w:val="none" w:sz="0" w:space="0" w:color="auto"/>
        <w:bottom w:val="none" w:sz="0" w:space="0" w:color="auto"/>
        <w:right w:val="none" w:sz="0" w:space="0" w:color="auto"/>
      </w:divBdr>
    </w:div>
    <w:div w:id="2014838928">
      <w:bodyDiv w:val="1"/>
      <w:marLeft w:val="0"/>
      <w:marRight w:val="0"/>
      <w:marTop w:val="0"/>
      <w:marBottom w:val="0"/>
      <w:divBdr>
        <w:top w:val="none" w:sz="0" w:space="0" w:color="auto"/>
        <w:left w:val="none" w:sz="0" w:space="0" w:color="auto"/>
        <w:bottom w:val="none" w:sz="0" w:space="0" w:color="auto"/>
        <w:right w:val="none" w:sz="0" w:space="0" w:color="auto"/>
      </w:divBdr>
    </w:div>
    <w:div w:id="2041204124">
      <w:bodyDiv w:val="1"/>
      <w:marLeft w:val="0"/>
      <w:marRight w:val="0"/>
      <w:marTop w:val="0"/>
      <w:marBottom w:val="0"/>
      <w:divBdr>
        <w:top w:val="none" w:sz="0" w:space="0" w:color="auto"/>
        <w:left w:val="none" w:sz="0" w:space="0" w:color="auto"/>
        <w:bottom w:val="none" w:sz="0" w:space="0" w:color="auto"/>
        <w:right w:val="none" w:sz="0" w:space="0" w:color="auto"/>
      </w:divBdr>
      <w:divsChild>
        <w:div w:id="1944995257">
          <w:marLeft w:val="360"/>
          <w:marRight w:val="0"/>
          <w:marTop w:val="180"/>
          <w:marBottom w:val="0"/>
          <w:divBdr>
            <w:top w:val="none" w:sz="0" w:space="0" w:color="auto"/>
            <w:left w:val="none" w:sz="0" w:space="0" w:color="auto"/>
            <w:bottom w:val="none" w:sz="0" w:space="0" w:color="auto"/>
            <w:right w:val="none" w:sz="0" w:space="0" w:color="auto"/>
          </w:divBdr>
        </w:div>
      </w:divsChild>
    </w:div>
    <w:div w:id="2045716026">
      <w:bodyDiv w:val="1"/>
      <w:marLeft w:val="0"/>
      <w:marRight w:val="0"/>
      <w:marTop w:val="0"/>
      <w:marBottom w:val="0"/>
      <w:divBdr>
        <w:top w:val="none" w:sz="0" w:space="0" w:color="auto"/>
        <w:left w:val="none" w:sz="0" w:space="0" w:color="auto"/>
        <w:bottom w:val="none" w:sz="0" w:space="0" w:color="auto"/>
        <w:right w:val="none" w:sz="0" w:space="0" w:color="auto"/>
      </w:divBdr>
    </w:div>
    <w:div w:id="2047169848">
      <w:bodyDiv w:val="1"/>
      <w:marLeft w:val="0"/>
      <w:marRight w:val="0"/>
      <w:marTop w:val="0"/>
      <w:marBottom w:val="0"/>
      <w:divBdr>
        <w:top w:val="none" w:sz="0" w:space="0" w:color="auto"/>
        <w:left w:val="none" w:sz="0" w:space="0" w:color="auto"/>
        <w:bottom w:val="none" w:sz="0" w:space="0" w:color="auto"/>
        <w:right w:val="none" w:sz="0" w:space="0" w:color="auto"/>
      </w:divBdr>
    </w:div>
    <w:div w:id="2054305301">
      <w:bodyDiv w:val="1"/>
      <w:marLeft w:val="0"/>
      <w:marRight w:val="0"/>
      <w:marTop w:val="0"/>
      <w:marBottom w:val="0"/>
      <w:divBdr>
        <w:top w:val="none" w:sz="0" w:space="0" w:color="auto"/>
        <w:left w:val="none" w:sz="0" w:space="0" w:color="auto"/>
        <w:bottom w:val="none" w:sz="0" w:space="0" w:color="auto"/>
        <w:right w:val="none" w:sz="0" w:space="0" w:color="auto"/>
      </w:divBdr>
    </w:div>
    <w:div w:id="2085373152">
      <w:bodyDiv w:val="1"/>
      <w:marLeft w:val="0"/>
      <w:marRight w:val="0"/>
      <w:marTop w:val="0"/>
      <w:marBottom w:val="0"/>
      <w:divBdr>
        <w:top w:val="none" w:sz="0" w:space="0" w:color="auto"/>
        <w:left w:val="none" w:sz="0" w:space="0" w:color="auto"/>
        <w:bottom w:val="none" w:sz="0" w:space="0" w:color="auto"/>
        <w:right w:val="none" w:sz="0" w:space="0" w:color="auto"/>
      </w:divBdr>
    </w:div>
    <w:div w:id="2090228732">
      <w:bodyDiv w:val="1"/>
      <w:marLeft w:val="0"/>
      <w:marRight w:val="0"/>
      <w:marTop w:val="0"/>
      <w:marBottom w:val="0"/>
      <w:divBdr>
        <w:top w:val="none" w:sz="0" w:space="0" w:color="auto"/>
        <w:left w:val="none" w:sz="0" w:space="0" w:color="auto"/>
        <w:bottom w:val="none" w:sz="0" w:space="0" w:color="auto"/>
        <w:right w:val="none" w:sz="0" w:space="0" w:color="auto"/>
      </w:divBdr>
    </w:div>
    <w:div w:id="2092001120">
      <w:bodyDiv w:val="1"/>
      <w:marLeft w:val="0"/>
      <w:marRight w:val="0"/>
      <w:marTop w:val="0"/>
      <w:marBottom w:val="0"/>
      <w:divBdr>
        <w:top w:val="none" w:sz="0" w:space="0" w:color="auto"/>
        <w:left w:val="none" w:sz="0" w:space="0" w:color="auto"/>
        <w:bottom w:val="none" w:sz="0" w:space="0" w:color="auto"/>
        <w:right w:val="none" w:sz="0" w:space="0" w:color="auto"/>
      </w:divBdr>
    </w:div>
    <w:div w:id="2096591785">
      <w:bodyDiv w:val="1"/>
      <w:marLeft w:val="0"/>
      <w:marRight w:val="0"/>
      <w:marTop w:val="0"/>
      <w:marBottom w:val="0"/>
      <w:divBdr>
        <w:top w:val="none" w:sz="0" w:space="0" w:color="auto"/>
        <w:left w:val="none" w:sz="0" w:space="0" w:color="auto"/>
        <w:bottom w:val="none" w:sz="0" w:space="0" w:color="auto"/>
        <w:right w:val="none" w:sz="0" w:space="0" w:color="auto"/>
      </w:divBdr>
    </w:div>
    <w:div w:id="2100373140">
      <w:bodyDiv w:val="1"/>
      <w:marLeft w:val="0"/>
      <w:marRight w:val="0"/>
      <w:marTop w:val="0"/>
      <w:marBottom w:val="0"/>
      <w:divBdr>
        <w:top w:val="none" w:sz="0" w:space="0" w:color="auto"/>
        <w:left w:val="none" w:sz="0" w:space="0" w:color="auto"/>
        <w:bottom w:val="none" w:sz="0" w:space="0" w:color="auto"/>
        <w:right w:val="none" w:sz="0" w:space="0" w:color="auto"/>
      </w:divBdr>
    </w:div>
    <w:div w:id="2104758995">
      <w:bodyDiv w:val="1"/>
      <w:marLeft w:val="0"/>
      <w:marRight w:val="0"/>
      <w:marTop w:val="0"/>
      <w:marBottom w:val="0"/>
      <w:divBdr>
        <w:top w:val="none" w:sz="0" w:space="0" w:color="auto"/>
        <w:left w:val="none" w:sz="0" w:space="0" w:color="auto"/>
        <w:bottom w:val="none" w:sz="0" w:space="0" w:color="auto"/>
        <w:right w:val="none" w:sz="0" w:space="0" w:color="auto"/>
      </w:divBdr>
    </w:div>
    <w:div w:id="2106345314">
      <w:bodyDiv w:val="1"/>
      <w:marLeft w:val="0"/>
      <w:marRight w:val="0"/>
      <w:marTop w:val="0"/>
      <w:marBottom w:val="0"/>
      <w:divBdr>
        <w:top w:val="none" w:sz="0" w:space="0" w:color="auto"/>
        <w:left w:val="none" w:sz="0" w:space="0" w:color="auto"/>
        <w:bottom w:val="none" w:sz="0" w:space="0" w:color="auto"/>
        <w:right w:val="none" w:sz="0" w:space="0" w:color="auto"/>
      </w:divBdr>
    </w:div>
    <w:div w:id="2107967873">
      <w:bodyDiv w:val="1"/>
      <w:marLeft w:val="0"/>
      <w:marRight w:val="0"/>
      <w:marTop w:val="0"/>
      <w:marBottom w:val="0"/>
      <w:divBdr>
        <w:top w:val="none" w:sz="0" w:space="0" w:color="auto"/>
        <w:left w:val="none" w:sz="0" w:space="0" w:color="auto"/>
        <w:bottom w:val="none" w:sz="0" w:space="0" w:color="auto"/>
        <w:right w:val="none" w:sz="0" w:space="0" w:color="auto"/>
      </w:divBdr>
    </w:div>
    <w:div w:id="2108234732">
      <w:bodyDiv w:val="1"/>
      <w:marLeft w:val="0"/>
      <w:marRight w:val="0"/>
      <w:marTop w:val="0"/>
      <w:marBottom w:val="0"/>
      <w:divBdr>
        <w:top w:val="none" w:sz="0" w:space="0" w:color="auto"/>
        <w:left w:val="none" w:sz="0" w:space="0" w:color="auto"/>
        <w:bottom w:val="none" w:sz="0" w:space="0" w:color="auto"/>
        <w:right w:val="none" w:sz="0" w:space="0" w:color="auto"/>
      </w:divBdr>
      <w:divsChild>
        <w:div w:id="426999139">
          <w:marLeft w:val="446"/>
          <w:marRight w:val="0"/>
          <w:marTop w:val="29"/>
          <w:marBottom w:val="119"/>
          <w:divBdr>
            <w:top w:val="none" w:sz="0" w:space="0" w:color="auto"/>
            <w:left w:val="none" w:sz="0" w:space="0" w:color="auto"/>
            <w:bottom w:val="none" w:sz="0" w:space="0" w:color="auto"/>
            <w:right w:val="none" w:sz="0" w:space="0" w:color="auto"/>
          </w:divBdr>
        </w:div>
        <w:div w:id="1629627789">
          <w:marLeft w:val="446"/>
          <w:marRight w:val="0"/>
          <w:marTop w:val="29"/>
          <w:marBottom w:val="119"/>
          <w:divBdr>
            <w:top w:val="none" w:sz="0" w:space="0" w:color="auto"/>
            <w:left w:val="none" w:sz="0" w:space="0" w:color="auto"/>
            <w:bottom w:val="none" w:sz="0" w:space="0" w:color="auto"/>
            <w:right w:val="none" w:sz="0" w:space="0" w:color="auto"/>
          </w:divBdr>
        </w:div>
      </w:divsChild>
    </w:div>
    <w:div w:id="2112699481">
      <w:bodyDiv w:val="1"/>
      <w:marLeft w:val="0"/>
      <w:marRight w:val="0"/>
      <w:marTop w:val="0"/>
      <w:marBottom w:val="0"/>
      <w:divBdr>
        <w:top w:val="none" w:sz="0" w:space="0" w:color="auto"/>
        <w:left w:val="none" w:sz="0" w:space="0" w:color="auto"/>
        <w:bottom w:val="none" w:sz="0" w:space="0" w:color="auto"/>
        <w:right w:val="none" w:sz="0" w:space="0" w:color="auto"/>
      </w:divBdr>
    </w:div>
    <w:div w:id="2117867877">
      <w:bodyDiv w:val="1"/>
      <w:marLeft w:val="0"/>
      <w:marRight w:val="0"/>
      <w:marTop w:val="0"/>
      <w:marBottom w:val="0"/>
      <w:divBdr>
        <w:top w:val="none" w:sz="0" w:space="0" w:color="auto"/>
        <w:left w:val="none" w:sz="0" w:space="0" w:color="auto"/>
        <w:bottom w:val="none" w:sz="0" w:space="0" w:color="auto"/>
        <w:right w:val="none" w:sz="0" w:space="0" w:color="auto"/>
      </w:divBdr>
    </w:div>
    <w:div w:id="2118601934">
      <w:bodyDiv w:val="1"/>
      <w:marLeft w:val="0"/>
      <w:marRight w:val="0"/>
      <w:marTop w:val="0"/>
      <w:marBottom w:val="0"/>
      <w:divBdr>
        <w:top w:val="none" w:sz="0" w:space="0" w:color="auto"/>
        <w:left w:val="none" w:sz="0" w:space="0" w:color="auto"/>
        <w:bottom w:val="none" w:sz="0" w:space="0" w:color="auto"/>
        <w:right w:val="none" w:sz="0" w:space="0" w:color="auto"/>
      </w:divBdr>
    </w:div>
    <w:div w:id="2119136449">
      <w:bodyDiv w:val="1"/>
      <w:marLeft w:val="0"/>
      <w:marRight w:val="0"/>
      <w:marTop w:val="0"/>
      <w:marBottom w:val="0"/>
      <w:divBdr>
        <w:top w:val="none" w:sz="0" w:space="0" w:color="auto"/>
        <w:left w:val="none" w:sz="0" w:space="0" w:color="auto"/>
        <w:bottom w:val="none" w:sz="0" w:space="0" w:color="auto"/>
        <w:right w:val="none" w:sz="0" w:space="0" w:color="auto"/>
      </w:divBdr>
    </w:div>
    <w:div w:id="21361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42CC-EF76-40E6-8DF2-829E5F23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30</Pages>
  <Words>7857</Words>
  <Characters>44788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Ayoola</dc:creator>
  <cp:lastModifiedBy>cruxstone@outlook.com</cp:lastModifiedBy>
  <cp:revision>70</cp:revision>
  <cp:lastPrinted>2019-08-08T20:30:00Z</cp:lastPrinted>
  <dcterms:created xsi:type="dcterms:W3CDTF">2019-08-14T10:35:00Z</dcterms:created>
  <dcterms:modified xsi:type="dcterms:W3CDTF">2021-01-25T19:16:00Z</dcterms:modified>
</cp:coreProperties>
</file>