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6CE" w:rsidRPr="0015430D" w:rsidRDefault="00B316CE" w:rsidP="002E7F56">
      <w:pPr>
        <w:pStyle w:val="main-text"/>
        <w:shd w:val="clear" w:color="auto" w:fill="FFFFFF"/>
        <w:spacing w:before="0" w:beforeAutospacing="0" w:after="360" w:afterAutospacing="0" w:line="276" w:lineRule="auto"/>
        <w:ind w:left="-720" w:firstLine="270"/>
        <w:rPr>
          <w:rFonts w:asciiTheme="minorHAnsi" w:hAnsiTheme="minorHAnsi" w:cs="Helvetica"/>
          <w:b/>
          <w:sz w:val="36"/>
          <w:szCs w:val="36"/>
        </w:rPr>
      </w:pPr>
      <w:r w:rsidRPr="0015430D">
        <w:rPr>
          <w:rFonts w:asciiTheme="minorHAnsi" w:hAnsiTheme="minorHAnsi" w:cs="Helvetica"/>
          <w:b/>
          <w:sz w:val="36"/>
          <w:szCs w:val="36"/>
        </w:rPr>
        <w:t>CORNERSTONE</w:t>
      </w:r>
    </w:p>
    <w:p w:rsidR="00A61202" w:rsidRPr="002E7F56" w:rsidRDefault="00B316CE" w:rsidP="0015430D">
      <w:pPr>
        <w:pStyle w:val="main-text"/>
        <w:shd w:val="clear" w:color="auto" w:fill="FFFFFF"/>
        <w:spacing w:before="0" w:beforeAutospacing="0" w:after="360" w:afterAutospacing="0" w:line="276" w:lineRule="auto"/>
        <w:ind w:left="-720" w:firstLine="270"/>
        <w:rPr>
          <w:sz w:val="28"/>
          <w:szCs w:val="28"/>
        </w:rPr>
      </w:pPr>
      <w:r w:rsidRPr="002E7F56">
        <w:rPr>
          <w:rFonts w:ascii="Helvetica" w:hAnsi="Helvetica" w:cs="Helvetica"/>
          <w:sz w:val="28"/>
          <w:szCs w:val="28"/>
        </w:rPr>
        <w:t xml:space="preserve">Cornerstone </w:t>
      </w:r>
      <w:proofErr w:type="gramStart"/>
      <w:r w:rsidRPr="002E7F56">
        <w:rPr>
          <w:rFonts w:ascii="Helvetica" w:hAnsi="Helvetica" w:cs="Helvetica"/>
          <w:sz w:val="28"/>
          <w:szCs w:val="28"/>
        </w:rPr>
        <w:t>On</w:t>
      </w:r>
      <w:proofErr w:type="gramEnd"/>
      <w:r w:rsidR="002E7F56">
        <w:rPr>
          <w:rFonts w:ascii="Helvetica" w:hAnsi="Helvetica" w:cs="Helvetica"/>
          <w:sz w:val="28"/>
          <w:szCs w:val="28"/>
        </w:rPr>
        <w:t xml:space="preserve"> </w:t>
      </w:r>
      <w:r w:rsidRPr="002E7F56">
        <w:rPr>
          <w:rFonts w:ascii="Helvetica" w:hAnsi="Helvetica" w:cs="Helvetica"/>
          <w:sz w:val="28"/>
          <w:szCs w:val="28"/>
        </w:rPr>
        <w:t>Demand’s integrated talent management solution ensures recruiting, performance, and succes</w:t>
      </w:r>
      <w:r w:rsidR="002E7F56">
        <w:rPr>
          <w:rFonts w:ascii="Helvetica" w:hAnsi="Helvetica" w:cs="Helvetica"/>
          <w:sz w:val="28"/>
          <w:szCs w:val="28"/>
        </w:rPr>
        <w:t>sion activities work together O</w:t>
      </w:r>
      <w:r w:rsidRPr="002E7F56">
        <w:rPr>
          <w:rFonts w:ascii="Helvetica" w:hAnsi="Helvetica" w:cs="Helvetica"/>
          <w:sz w:val="28"/>
          <w:szCs w:val="28"/>
        </w:rPr>
        <w:t>n</w:t>
      </w:r>
      <w:r w:rsidR="002E7F56">
        <w:rPr>
          <w:rFonts w:ascii="Helvetica" w:hAnsi="Helvetica" w:cs="Helvetica"/>
          <w:sz w:val="28"/>
          <w:szCs w:val="28"/>
        </w:rPr>
        <w:t xml:space="preserve"> </w:t>
      </w:r>
      <w:r w:rsidRPr="002E7F56">
        <w:rPr>
          <w:rFonts w:ascii="Helvetica" w:hAnsi="Helvetica" w:cs="Helvetica"/>
          <w:sz w:val="28"/>
          <w:szCs w:val="28"/>
        </w:rPr>
        <w:t xml:space="preserve">one powerful platform. So you can focus on sourcing and engaging the right people with the right skills at the right time—in way that’s not only smart but incredibly cost </w:t>
      </w:r>
      <w:r w:rsidR="0015430D">
        <w:rPr>
          <w:rFonts w:ascii="Helvetica" w:hAnsi="Helvetica" w:cs="Helvetica"/>
          <w:sz w:val="28"/>
          <w:szCs w:val="28"/>
        </w:rPr>
        <w:t>effective.</w:t>
      </w:r>
    </w:p>
    <w:p w:rsidR="00321E5D" w:rsidRPr="0015430D" w:rsidRDefault="0015430D" w:rsidP="0015430D">
      <w:pPr>
        <w:rPr>
          <w:b/>
          <w:sz w:val="36"/>
          <w:szCs w:val="36"/>
        </w:rPr>
      </w:pPr>
      <w:r w:rsidRPr="0015430D">
        <w:rPr>
          <w:b/>
          <w:sz w:val="36"/>
          <w:szCs w:val="36"/>
        </w:rPr>
        <w:t>ASCENTIS</w:t>
      </w:r>
    </w:p>
    <w:p w:rsidR="00321E5D" w:rsidRPr="002E7F56" w:rsidRDefault="00321E5D" w:rsidP="0015430D">
      <w:pPr>
        <w:pStyle w:val="NormalWeb"/>
        <w:shd w:val="clear" w:color="auto" w:fill="FFFFFE"/>
        <w:spacing w:before="0" w:beforeAutospacing="0" w:after="0" w:afterAutospacing="0" w:line="276" w:lineRule="auto"/>
        <w:ind w:left="-720" w:firstLine="270"/>
        <w:rPr>
          <w:rFonts w:ascii="Arial" w:hAnsi="Arial" w:cs="Arial"/>
          <w:color w:val="454444"/>
          <w:sz w:val="28"/>
          <w:szCs w:val="28"/>
        </w:rPr>
      </w:pPr>
      <w:proofErr w:type="spellStart"/>
      <w:r w:rsidRPr="002E7F56">
        <w:rPr>
          <w:rFonts w:ascii="Arial" w:hAnsi="Arial" w:cs="Arial"/>
          <w:color w:val="454444"/>
          <w:sz w:val="28"/>
          <w:szCs w:val="28"/>
        </w:rPr>
        <w:t>Ascentis</w:t>
      </w:r>
      <w:proofErr w:type="spellEnd"/>
      <w:r w:rsidRPr="002E7F56">
        <w:rPr>
          <w:rFonts w:ascii="Arial" w:hAnsi="Arial" w:cs="Arial"/>
          <w:color w:val="454444"/>
          <w:sz w:val="28"/>
          <w:szCs w:val="28"/>
        </w:rPr>
        <w:t xml:space="preserve"> HR (formerly HR</w:t>
      </w:r>
      <w:r w:rsidR="0015430D">
        <w:rPr>
          <w:rFonts w:ascii="Arial" w:hAnsi="Arial" w:cs="Arial"/>
          <w:color w:val="454444"/>
          <w:sz w:val="28"/>
          <w:szCs w:val="28"/>
        </w:rPr>
        <w:t xml:space="preserve"> </w:t>
      </w:r>
      <w:r w:rsidRPr="002E7F56">
        <w:rPr>
          <w:rFonts w:ascii="Arial" w:hAnsi="Arial" w:cs="Arial"/>
          <w:color w:val="454444"/>
          <w:sz w:val="28"/>
          <w:szCs w:val="28"/>
        </w:rPr>
        <w:t xml:space="preserve">Office) was created in 1994 by </w:t>
      </w:r>
      <w:proofErr w:type="spellStart"/>
      <w:r w:rsidRPr="002E7F56">
        <w:rPr>
          <w:rFonts w:ascii="Arial" w:hAnsi="Arial" w:cs="Arial"/>
          <w:color w:val="454444"/>
          <w:sz w:val="28"/>
          <w:szCs w:val="28"/>
        </w:rPr>
        <w:t>Ascentis</w:t>
      </w:r>
      <w:proofErr w:type="spellEnd"/>
      <w:r w:rsidRPr="002E7F56">
        <w:rPr>
          <w:rFonts w:ascii="Arial" w:hAnsi="Arial" w:cs="Arial"/>
          <w:color w:val="454444"/>
          <w:sz w:val="28"/>
          <w:szCs w:val="28"/>
        </w:rPr>
        <w:t xml:space="preserve"> Corporation, a human resources software firm dedicated to providing small and medium-sized businesses with easy-to-use HR and benefits management solutions</w:t>
      </w:r>
      <w:r w:rsidR="0015430D">
        <w:rPr>
          <w:rFonts w:ascii="Arial" w:hAnsi="Arial" w:cs="Arial"/>
          <w:color w:val="454444"/>
          <w:sz w:val="28"/>
          <w:szCs w:val="28"/>
        </w:rPr>
        <w:t xml:space="preserve">. </w:t>
      </w:r>
      <w:r w:rsidRPr="002E7F56">
        <w:rPr>
          <w:rFonts w:ascii="Arial" w:hAnsi="Arial" w:cs="Arial"/>
          <w:color w:val="454444"/>
          <w:sz w:val="28"/>
          <w:szCs w:val="28"/>
        </w:rPr>
        <w:t xml:space="preserve">Also helps HR in rendering employee paid services. </w:t>
      </w:r>
    </w:p>
    <w:p w:rsidR="00321E5D" w:rsidRPr="002E7F56" w:rsidRDefault="00321E5D" w:rsidP="002E7F56">
      <w:pPr>
        <w:pStyle w:val="NormalWeb"/>
        <w:shd w:val="clear" w:color="auto" w:fill="FFFFFE"/>
        <w:spacing w:before="0" w:beforeAutospacing="0" w:after="0" w:afterAutospacing="0" w:line="276" w:lineRule="auto"/>
        <w:ind w:left="-720" w:firstLine="270"/>
        <w:rPr>
          <w:rFonts w:ascii="Arial" w:hAnsi="Arial" w:cs="Arial"/>
          <w:color w:val="454444"/>
          <w:sz w:val="28"/>
          <w:szCs w:val="28"/>
        </w:rPr>
      </w:pPr>
      <w:r w:rsidRPr="002E7F56">
        <w:rPr>
          <w:rFonts w:ascii="Arial" w:hAnsi="Arial" w:cs="Arial"/>
          <w:color w:val="454444"/>
          <w:sz w:val="28"/>
          <w:szCs w:val="28"/>
        </w:rPr>
        <w:t xml:space="preserve">Their services include; Recruiting Self service, HRIS, Payroll, </w:t>
      </w:r>
      <w:proofErr w:type="gramStart"/>
      <w:r w:rsidRPr="002E7F56">
        <w:rPr>
          <w:rFonts w:ascii="Arial" w:hAnsi="Arial" w:cs="Arial"/>
          <w:color w:val="454444"/>
          <w:sz w:val="28"/>
          <w:szCs w:val="28"/>
        </w:rPr>
        <w:t>Timekeeping</w:t>
      </w:r>
      <w:proofErr w:type="gramEnd"/>
      <w:r w:rsidRPr="002E7F56">
        <w:rPr>
          <w:rFonts w:ascii="Arial" w:hAnsi="Arial" w:cs="Arial"/>
          <w:color w:val="454444"/>
          <w:sz w:val="28"/>
          <w:szCs w:val="28"/>
        </w:rPr>
        <w:t xml:space="preserve">. </w:t>
      </w:r>
    </w:p>
    <w:p w:rsidR="00321E5D" w:rsidRPr="002E7F56" w:rsidRDefault="00321E5D" w:rsidP="002E7F56">
      <w:pPr>
        <w:pStyle w:val="NormalWeb"/>
        <w:shd w:val="clear" w:color="auto" w:fill="FFFFFE"/>
        <w:spacing w:before="0" w:beforeAutospacing="0" w:after="0" w:afterAutospacing="0" w:line="276" w:lineRule="auto"/>
        <w:ind w:left="-720" w:firstLine="270"/>
        <w:rPr>
          <w:rFonts w:ascii="Arial" w:hAnsi="Arial" w:cs="Arial"/>
          <w:color w:val="454444"/>
          <w:sz w:val="28"/>
          <w:szCs w:val="28"/>
        </w:rPr>
      </w:pPr>
      <w:r w:rsidRPr="002E7F56">
        <w:rPr>
          <w:rFonts w:ascii="Arial" w:hAnsi="Arial" w:cs="Arial"/>
          <w:color w:val="454444"/>
          <w:sz w:val="28"/>
          <w:szCs w:val="28"/>
        </w:rPr>
        <w:t xml:space="preserve">For more </w:t>
      </w:r>
      <w:r w:rsidR="00F274D9" w:rsidRPr="002E7F56">
        <w:rPr>
          <w:rFonts w:ascii="Arial" w:hAnsi="Arial" w:cs="Arial"/>
          <w:color w:val="454444"/>
          <w:sz w:val="28"/>
          <w:szCs w:val="28"/>
        </w:rPr>
        <w:t>enquiry</w:t>
      </w:r>
    </w:p>
    <w:p w:rsidR="00321E5D" w:rsidRPr="002E7F56" w:rsidRDefault="00321E5D" w:rsidP="002E7F56">
      <w:pPr>
        <w:pStyle w:val="NormalWeb"/>
        <w:shd w:val="clear" w:color="auto" w:fill="FFFFFE"/>
        <w:spacing w:before="0" w:beforeAutospacing="0" w:after="0" w:afterAutospacing="0" w:line="276" w:lineRule="auto"/>
        <w:ind w:left="-720" w:firstLine="270"/>
        <w:rPr>
          <w:rFonts w:ascii="Arial" w:hAnsi="Arial" w:cs="Arial"/>
          <w:color w:val="454444"/>
          <w:sz w:val="28"/>
          <w:szCs w:val="28"/>
        </w:rPr>
      </w:pPr>
      <w:r w:rsidRPr="002E7F56">
        <w:rPr>
          <w:rFonts w:ascii="Arial" w:hAnsi="Arial" w:cs="Arial"/>
          <w:color w:val="454444"/>
          <w:sz w:val="28"/>
          <w:szCs w:val="28"/>
        </w:rPr>
        <w:t>Website; www</w:t>
      </w:r>
      <w:proofErr w:type="gramStart"/>
      <w:r w:rsidRPr="002E7F56">
        <w:rPr>
          <w:rFonts w:ascii="Arial" w:hAnsi="Arial" w:cs="Arial"/>
          <w:color w:val="454444"/>
          <w:sz w:val="28"/>
          <w:szCs w:val="28"/>
        </w:rPr>
        <w:t>,ascentis.com</w:t>
      </w:r>
      <w:proofErr w:type="gramEnd"/>
    </w:p>
    <w:p w:rsidR="00321E5D" w:rsidRPr="002E7F56" w:rsidRDefault="00321E5D" w:rsidP="002E7F56">
      <w:pPr>
        <w:pStyle w:val="NormalWeb"/>
        <w:shd w:val="clear" w:color="auto" w:fill="FFFFFE"/>
        <w:spacing w:before="0" w:beforeAutospacing="0" w:after="0" w:afterAutospacing="0" w:line="276" w:lineRule="auto"/>
        <w:ind w:left="-720" w:firstLine="270"/>
        <w:rPr>
          <w:rFonts w:ascii="Arial" w:hAnsi="Arial" w:cs="Arial"/>
          <w:color w:val="454444"/>
          <w:sz w:val="28"/>
          <w:szCs w:val="28"/>
        </w:rPr>
      </w:pPr>
      <w:r w:rsidRPr="002E7F56">
        <w:rPr>
          <w:rFonts w:ascii="Arial" w:hAnsi="Arial" w:cs="Arial"/>
          <w:color w:val="454444"/>
          <w:sz w:val="28"/>
          <w:szCs w:val="28"/>
        </w:rPr>
        <w:t xml:space="preserve">Email; </w:t>
      </w:r>
      <w:hyperlink r:id="rId6" w:history="1">
        <w:r w:rsidRPr="002E7F56">
          <w:rPr>
            <w:rStyle w:val="Hyperlink"/>
            <w:rFonts w:ascii="Arial" w:hAnsi="Arial" w:cs="Arial"/>
            <w:sz w:val="28"/>
            <w:szCs w:val="28"/>
          </w:rPr>
          <w:t>info@ascentis.com</w:t>
        </w:r>
      </w:hyperlink>
    </w:p>
    <w:p w:rsidR="00321E5D" w:rsidRDefault="00321E5D" w:rsidP="002E7F56">
      <w:pPr>
        <w:pStyle w:val="NormalWeb"/>
        <w:shd w:val="clear" w:color="auto" w:fill="FFFFFE"/>
        <w:spacing w:before="0" w:beforeAutospacing="0" w:after="0" w:afterAutospacing="0" w:line="276" w:lineRule="auto"/>
        <w:ind w:left="-720" w:firstLine="270"/>
        <w:rPr>
          <w:rFonts w:ascii="Arial" w:hAnsi="Arial" w:cs="Arial"/>
          <w:color w:val="454444"/>
          <w:sz w:val="28"/>
          <w:szCs w:val="28"/>
        </w:rPr>
      </w:pPr>
      <w:r w:rsidRPr="002E7F56">
        <w:rPr>
          <w:rFonts w:ascii="Arial" w:hAnsi="Arial" w:cs="Arial"/>
          <w:color w:val="454444"/>
          <w:sz w:val="28"/>
          <w:szCs w:val="28"/>
        </w:rPr>
        <w:t>Tel; 800 229 2713</w:t>
      </w:r>
    </w:p>
    <w:p w:rsidR="0015430D" w:rsidRDefault="0015430D" w:rsidP="002E7F56">
      <w:pPr>
        <w:pStyle w:val="NormalWeb"/>
        <w:shd w:val="clear" w:color="auto" w:fill="FFFFFE"/>
        <w:spacing w:before="0" w:beforeAutospacing="0" w:after="0" w:afterAutospacing="0" w:line="276" w:lineRule="auto"/>
        <w:ind w:left="-720" w:firstLine="270"/>
        <w:rPr>
          <w:rFonts w:ascii="Arial" w:hAnsi="Arial" w:cs="Arial"/>
          <w:color w:val="454444"/>
          <w:sz w:val="28"/>
          <w:szCs w:val="28"/>
        </w:rPr>
      </w:pPr>
    </w:p>
    <w:p w:rsidR="0015430D" w:rsidRDefault="0015430D" w:rsidP="0015430D">
      <w:pPr>
        <w:pStyle w:val="NormalWeb"/>
        <w:shd w:val="clear" w:color="auto" w:fill="FFFFFE"/>
        <w:spacing w:before="0" w:beforeAutospacing="0" w:after="0" w:afterAutospacing="0" w:line="276" w:lineRule="auto"/>
        <w:ind w:left="-720" w:firstLine="270"/>
        <w:rPr>
          <w:rFonts w:asciiTheme="minorHAnsi" w:hAnsiTheme="minorHAnsi" w:cs="Arial"/>
          <w:b/>
          <w:color w:val="454444"/>
          <w:sz w:val="36"/>
          <w:szCs w:val="36"/>
        </w:rPr>
      </w:pPr>
      <w:r w:rsidRPr="0015430D">
        <w:rPr>
          <w:rFonts w:asciiTheme="minorHAnsi" w:hAnsiTheme="minorHAnsi" w:cs="Arial"/>
          <w:b/>
          <w:color w:val="454444"/>
          <w:sz w:val="36"/>
          <w:szCs w:val="36"/>
        </w:rPr>
        <w:t>STAFF FILES</w:t>
      </w:r>
    </w:p>
    <w:p w:rsidR="00465C19" w:rsidRPr="0015430D" w:rsidRDefault="0015430D" w:rsidP="0015430D">
      <w:pPr>
        <w:pStyle w:val="NormalWeb"/>
        <w:shd w:val="clear" w:color="auto" w:fill="FFFFFE"/>
        <w:spacing w:before="0" w:beforeAutospacing="0" w:after="0" w:afterAutospacing="0" w:line="276" w:lineRule="auto"/>
        <w:ind w:left="-720"/>
        <w:rPr>
          <w:rFonts w:asciiTheme="minorHAnsi" w:hAnsiTheme="minorHAnsi" w:cs="Arial"/>
          <w:b/>
          <w:color w:val="454444"/>
          <w:sz w:val="36"/>
          <w:szCs w:val="36"/>
        </w:rPr>
      </w:pPr>
      <w:r>
        <w:rPr>
          <w:rFonts w:asciiTheme="minorHAnsi" w:hAnsiTheme="minorHAnsi" w:cs="Arial"/>
          <w:b/>
          <w:color w:val="454444"/>
          <w:sz w:val="36"/>
          <w:szCs w:val="36"/>
        </w:rPr>
        <w:t>S</w:t>
      </w:r>
      <w:r w:rsidR="00321E5D" w:rsidRPr="002E7F56">
        <w:rPr>
          <w:rFonts w:ascii="Verdana" w:hAnsi="Verdana"/>
          <w:color w:val="000000"/>
          <w:sz w:val="28"/>
          <w:szCs w:val="28"/>
        </w:rPr>
        <w:t>taff Files is the easiest way to manage employee information. For over 15 years, Staff Files HR software has been helping businesses save time and become more organized.</w:t>
      </w:r>
    </w:p>
    <w:p w:rsidR="00465C19" w:rsidRPr="0015430D" w:rsidRDefault="00465C19" w:rsidP="002E7F56">
      <w:pPr>
        <w:pStyle w:val="Heading3"/>
        <w:shd w:val="clear" w:color="auto" w:fill="FFFFFF"/>
        <w:spacing w:before="0" w:beforeAutospacing="0" w:after="150" w:afterAutospacing="0" w:line="276" w:lineRule="auto"/>
        <w:ind w:left="-720" w:firstLine="270"/>
        <w:rPr>
          <w:rFonts w:ascii="Lucida Handwriting" w:hAnsi="Lucida Handwriting"/>
          <w:i/>
          <w:sz w:val="28"/>
          <w:szCs w:val="28"/>
        </w:rPr>
      </w:pPr>
      <w:r w:rsidRPr="0015430D">
        <w:rPr>
          <w:rStyle w:val="Strong"/>
          <w:rFonts w:ascii="Lucida Handwriting" w:hAnsi="Lucida Handwriting"/>
          <w:bCs/>
          <w:i/>
          <w:sz w:val="28"/>
          <w:szCs w:val="28"/>
        </w:rPr>
        <w:t>What can you do with Staff Files human resources software?</w:t>
      </w:r>
    </w:p>
    <w:p w:rsidR="00465C19" w:rsidRPr="002E7F56" w:rsidRDefault="00465C19" w:rsidP="002E7F56">
      <w:pPr>
        <w:numPr>
          <w:ilvl w:val="0"/>
          <w:numId w:val="1"/>
        </w:numPr>
        <w:shd w:val="clear" w:color="auto" w:fill="FFFFFF"/>
        <w:spacing w:before="100" w:beforeAutospacing="1" w:after="100" w:afterAutospacing="1"/>
        <w:ind w:left="-720" w:firstLine="270"/>
        <w:rPr>
          <w:rFonts w:ascii="Verdana" w:hAnsi="Verdana"/>
          <w:color w:val="000000"/>
          <w:sz w:val="28"/>
          <w:szCs w:val="28"/>
        </w:rPr>
      </w:pPr>
      <w:r w:rsidRPr="002E7F56">
        <w:rPr>
          <w:rFonts w:ascii="Verdana" w:hAnsi="Verdana"/>
          <w:color w:val="000000"/>
          <w:sz w:val="28"/>
          <w:szCs w:val="28"/>
        </w:rPr>
        <w:t>Store all employee information in one place</w:t>
      </w:r>
    </w:p>
    <w:p w:rsidR="00465C19" w:rsidRPr="002E7F56" w:rsidRDefault="00465C19" w:rsidP="002E7F56">
      <w:pPr>
        <w:numPr>
          <w:ilvl w:val="0"/>
          <w:numId w:val="1"/>
        </w:numPr>
        <w:shd w:val="clear" w:color="auto" w:fill="FFFFFF"/>
        <w:spacing w:before="100" w:beforeAutospacing="1" w:after="100" w:afterAutospacing="1"/>
        <w:ind w:left="-720" w:firstLine="270"/>
        <w:rPr>
          <w:rFonts w:ascii="Verdana" w:hAnsi="Verdana"/>
          <w:color w:val="000000"/>
          <w:sz w:val="28"/>
          <w:szCs w:val="28"/>
        </w:rPr>
      </w:pPr>
      <w:r w:rsidRPr="002E7F56">
        <w:rPr>
          <w:rFonts w:ascii="Verdana" w:hAnsi="Verdana"/>
          <w:color w:val="000000"/>
          <w:sz w:val="28"/>
          <w:szCs w:val="28"/>
        </w:rPr>
        <w:t>Track an employee’s history at your company with ease</w:t>
      </w:r>
    </w:p>
    <w:p w:rsidR="00465C19" w:rsidRPr="002E7F56" w:rsidRDefault="00465C19" w:rsidP="002E7F56">
      <w:pPr>
        <w:numPr>
          <w:ilvl w:val="0"/>
          <w:numId w:val="1"/>
        </w:numPr>
        <w:shd w:val="clear" w:color="auto" w:fill="FFFFFF"/>
        <w:spacing w:before="100" w:beforeAutospacing="1" w:after="100" w:afterAutospacing="1"/>
        <w:ind w:left="-720" w:firstLine="270"/>
        <w:rPr>
          <w:rFonts w:ascii="Verdana" w:hAnsi="Verdana"/>
          <w:color w:val="000000"/>
          <w:sz w:val="28"/>
          <w:szCs w:val="28"/>
        </w:rPr>
      </w:pPr>
      <w:r w:rsidRPr="002E7F56">
        <w:rPr>
          <w:rFonts w:ascii="Verdana" w:hAnsi="Verdana"/>
          <w:color w:val="000000"/>
          <w:sz w:val="28"/>
          <w:szCs w:val="28"/>
        </w:rPr>
        <w:t>Retrieve employee information quickly</w:t>
      </w:r>
    </w:p>
    <w:p w:rsidR="00465C19" w:rsidRPr="002E7F56" w:rsidRDefault="00465C19" w:rsidP="002E7F56">
      <w:pPr>
        <w:numPr>
          <w:ilvl w:val="0"/>
          <w:numId w:val="1"/>
        </w:numPr>
        <w:shd w:val="clear" w:color="auto" w:fill="FFFFFF"/>
        <w:spacing w:before="100" w:beforeAutospacing="1" w:after="100" w:afterAutospacing="1"/>
        <w:ind w:left="-720" w:firstLine="270"/>
        <w:rPr>
          <w:rFonts w:ascii="Verdana" w:hAnsi="Verdana"/>
          <w:color w:val="000000"/>
          <w:sz w:val="28"/>
          <w:szCs w:val="28"/>
        </w:rPr>
      </w:pPr>
      <w:r w:rsidRPr="002E7F56">
        <w:rPr>
          <w:rFonts w:ascii="Verdana" w:hAnsi="Verdana"/>
          <w:color w:val="000000"/>
          <w:sz w:val="28"/>
          <w:szCs w:val="28"/>
        </w:rPr>
        <w:t>Secure confidential employee information to protect privacy</w:t>
      </w:r>
    </w:p>
    <w:p w:rsidR="00465C19" w:rsidRPr="00F274D9" w:rsidRDefault="00465C19" w:rsidP="0015430D">
      <w:pPr>
        <w:numPr>
          <w:ilvl w:val="0"/>
          <w:numId w:val="1"/>
        </w:numPr>
        <w:shd w:val="clear" w:color="auto" w:fill="FFFFFF"/>
        <w:spacing w:before="100" w:beforeAutospacing="1" w:after="100" w:afterAutospacing="1"/>
        <w:ind w:left="-720" w:firstLine="270"/>
        <w:rPr>
          <w:rFonts w:ascii="Verdana" w:hAnsi="Verdana"/>
          <w:color w:val="000000"/>
          <w:sz w:val="28"/>
          <w:szCs w:val="28"/>
        </w:rPr>
      </w:pPr>
      <w:r w:rsidRPr="002E7F56">
        <w:rPr>
          <w:rFonts w:ascii="Verdana" w:hAnsi="Verdana"/>
          <w:color w:val="000000"/>
          <w:sz w:val="28"/>
          <w:szCs w:val="28"/>
        </w:rPr>
        <w:t>Create HR documents, employee handbooks, office policies and</w:t>
      </w:r>
      <w:r w:rsidR="00F274D9">
        <w:rPr>
          <w:rFonts w:ascii="Verdana" w:hAnsi="Verdana"/>
          <w:color w:val="000000"/>
          <w:sz w:val="28"/>
          <w:szCs w:val="28"/>
        </w:rPr>
        <w:t xml:space="preserve"> </w:t>
      </w:r>
      <w:r w:rsidR="0015430D" w:rsidRPr="00F274D9">
        <w:rPr>
          <w:rFonts w:ascii="Verdana" w:hAnsi="Verdana"/>
          <w:color w:val="000000"/>
          <w:sz w:val="28"/>
          <w:szCs w:val="28"/>
        </w:rPr>
        <w:t xml:space="preserve">Job </w:t>
      </w:r>
      <w:r w:rsidR="00F274D9">
        <w:rPr>
          <w:rFonts w:ascii="Verdana" w:hAnsi="Verdana"/>
          <w:color w:val="000000"/>
          <w:sz w:val="28"/>
          <w:szCs w:val="28"/>
        </w:rPr>
        <w:t xml:space="preserve">          </w:t>
      </w:r>
      <w:r w:rsidR="0015430D" w:rsidRPr="00F274D9">
        <w:rPr>
          <w:rFonts w:ascii="Verdana" w:hAnsi="Verdana"/>
          <w:color w:val="000000"/>
          <w:sz w:val="28"/>
          <w:szCs w:val="28"/>
        </w:rPr>
        <w:t xml:space="preserve">description.              </w:t>
      </w:r>
      <w:r w:rsidRPr="00F274D9">
        <w:rPr>
          <w:rFonts w:ascii="Verdana" w:hAnsi="Verdana"/>
          <w:color w:val="000000"/>
          <w:sz w:val="28"/>
          <w:szCs w:val="28"/>
        </w:rPr>
        <w:t xml:space="preserve"> </w:t>
      </w:r>
      <w:r w:rsidR="0015430D" w:rsidRPr="00F274D9">
        <w:rPr>
          <w:rFonts w:ascii="Verdana" w:hAnsi="Verdana"/>
          <w:color w:val="000000"/>
          <w:sz w:val="28"/>
          <w:szCs w:val="28"/>
        </w:rPr>
        <w:t xml:space="preserve">                   </w:t>
      </w:r>
    </w:p>
    <w:p w:rsidR="00465C19" w:rsidRPr="002E7F56" w:rsidRDefault="00465C19" w:rsidP="002E7F56">
      <w:pPr>
        <w:numPr>
          <w:ilvl w:val="0"/>
          <w:numId w:val="1"/>
        </w:numPr>
        <w:shd w:val="clear" w:color="auto" w:fill="FFFFFF"/>
        <w:spacing w:before="100" w:beforeAutospacing="1" w:after="100" w:afterAutospacing="1"/>
        <w:ind w:left="-720" w:firstLine="270"/>
        <w:rPr>
          <w:rFonts w:ascii="Verdana" w:hAnsi="Verdana"/>
          <w:color w:val="000000"/>
          <w:sz w:val="28"/>
          <w:szCs w:val="28"/>
        </w:rPr>
      </w:pPr>
      <w:r w:rsidRPr="002E7F56">
        <w:rPr>
          <w:rFonts w:ascii="Verdana" w:hAnsi="Verdana"/>
          <w:color w:val="000000"/>
          <w:sz w:val="28"/>
          <w:szCs w:val="28"/>
        </w:rPr>
        <w:t>See who made changes to employee records in the Audit trail</w:t>
      </w:r>
      <w:r w:rsidR="00F274D9">
        <w:rPr>
          <w:rFonts w:ascii="Verdana" w:hAnsi="Verdana"/>
          <w:color w:val="000000"/>
          <w:sz w:val="28"/>
          <w:szCs w:val="28"/>
        </w:rPr>
        <w:t>.</w:t>
      </w:r>
    </w:p>
    <w:p w:rsidR="00465C19" w:rsidRPr="00F274D9" w:rsidRDefault="00F274D9" w:rsidP="002E7F56">
      <w:pPr>
        <w:shd w:val="clear" w:color="auto" w:fill="FFFFFF"/>
        <w:spacing w:before="100" w:beforeAutospacing="1" w:after="100" w:afterAutospacing="1"/>
        <w:ind w:left="-720" w:firstLine="270"/>
        <w:rPr>
          <w:b/>
          <w:color w:val="000000"/>
          <w:sz w:val="36"/>
          <w:szCs w:val="36"/>
        </w:rPr>
      </w:pPr>
      <w:r w:rsidRPr="00F274D9">
        <w:rPr>
          <w:b/>
          <w:color w:val="000000"/>
          <w:sz w:val="36"/>
          <w:szCs w:val="36"/>
        </w:rPr>
        <w:t>FAIRSAIL</w:t>
      </w:r>
    </w:p>
    <w:p w:rsidR="00465C19" w:rsidRPr="002E7F56" w:rsidRDefault="00465C19" w:rsidP="002E7F56">
      <w:pPr>
        <w:shd w:val="clear" w:color="auto" w:fill="FFFFFF"/>
        <w:spacing w:before="100" w:beforeAutospacing="1" w:after="100" w:afterAutospacing="1"/>
        <w:ind w:left="-720" w:firstLine="270"/>
        <w:rPr>
          <w:rFonts w:ascii="Arial" w:hAnsi="Arial" w:cs="Arial"/>
          <w:color w:val="24241F"/>
          <w:sz w:val="28"/>
          <w:szCs w:val="28"/>
        </w:rPr>
      </w:pPr>
      <w:r w:rsidRPr="002E7F56">
        <w:rPr>
          <w:rFonts w:ascii="Arial" w:hAnsi="Arial" w:cs="Arial"/>
          <w:color w:val="24241F"/>
          <w:sz w:val="28"/>
          <w:szCs w:val="28"/>
        </w:rPr>
        <w:t xml:space="preserve">The </w:t>
      </w:r>
      <w:proofErr w:type="spellStart"/>
      <w:r w:rsidRPr="002E7F56">
        <w:rPr>
          <w:rFonts w:ascii="Arial" w:hAnsi="Arial" w:cs="Arial"/>
          <w:color w:val="24241F"/>
          <w:sz w:val="28"/>
          <w:szCs w:val="28"/>
        </w:rPr>
        <w:t>Fairsail</w:t>
      </w:r>
      <w:proofErr w:type="spellEnd"/>
      <w:r w:rsidRPr="002E7F56">
        <w:rPr>
          <w:rFonts w:ascii="Arial" w:hAnsi="Arial" w:cs="Arial"/>
          <w:color w:val="24241F"/>
          <w:sz w:val="28"/>
          <w:szCs w:val="28"/>
        </w:rPr>
        <w:t xml:space="preserve"> Global HRIS solution removes the costly HR admin burden; freeing HR professionals to tackle strategic, rather than tactical, issues. With extensive support </w:t>
      </w:r>
      <w:r w:rsidRPr="002E7F56">
        <w:rPr>
          <w:rFonts w:ascii="Arial" w:hAnsi="Arial" w:cs="Arial"/>
          <w:color w:val="24241F"/>
          <w:sz w:val="28"/>
          <w:szCs w:val="28"/>
        </w:rPr>
        <w:lastRenderedPageBreak/>
        <w:t xml:space="preserve">for automation through workflows and multi-step approval processes, </w:t>
      </w:r>
      <w:proofErr w:type="spellStart"/>
      <w:r w:rsidRPr="002E7F56">
        <w:rPr>
          <w:rFonts w:ascii="Arial" w:hAnsi="Arial" w:cs="Arial"/>
          <w:color w:val="24241F"/>
          <w:sz w:val="28"/>
          <w:szCs w:val="28"/>
        </w:rPr>
        <w:t>Fairsail</w:t>
      </w:r>
      <w:proofErr w:type="spellEnd"/>
      <w:r w:rsidRPr="002E7F56">
        <w:rPr>
          <w:rFonts w:ascii="Arial" w:hAnsi="Arial" w:cs="Arial"/>
          <w:color w:val="24241F"/>
          <w:sz w:val="28"/>
          <w:szCs w:val="28"/>
        </w:rPr>
        <w:t xml:space="preserve"> Global HRIS is a multi-country solution supporting multiple employment rule-sets, calendars, currencies and languages. It is the only global HRIS that solves the HR consolidation and reporting problem brought about by multiple disconnected local country solutions.</w:t>
      </w:r>
    </w:p>
    <w:p w:rsidR="00465C19" w:rsidRPr="002E7F56" w:rsidRDefault="00465C19" w:rsidP="002E7F56">
      <w:pPr>
        <w:pStyle w:val="Heading4"/>
        <w:spacing w:before="0"/>
        <w:ind w:left="-720" w:firstLine="270"/>
        <w:rPr>
          <w:rFonts w:ascii="Georgia" w:hAnsi="Georgia"/>
          <w:b w:val="0"/>
          <w:bCs w:val="0"/>
          <w:color w:val="24241F"/>
          <w:sz w:val="28"/>
          <w:szCs w:val="28"/>
        </w:rPr>
      </w:pPr>
      <w:proofErr w:type="spellStart"/>
      <w:r w:rsidRPr="002E7F56">
        <w:rPr>
          <w:rFonts w:ascii="Georgia" w:hAnsi="Georgia"/>
          <w:b w:val="0"/>
          <w:bCs w:val="0"/>
          <w:color w:val="24241F"/>
          <w:sz w:val="28"/>
          <w:szCs w:val="28"/>
        </w:rPr>
        <w:t>Fairsail</w:t>
      </w:r>
      <w:proofErr w:type="spellEnd"/>
      <w:r w:rsidRPr="002E7F56">
        <w:rPr>
          <w:rFonts w:ascii="Georgia" w:hAnsi="Georgia"/>
          <w:b w:val="0"/>
          <w:bCs w:val="0"/>
          <w:color w:val="24241F"/>
          <w:sz w:val="28"/>
          <w:szCs w:val="28"/>
        </w:rPr>
        <w:t xml:space="preserve"> HRIS delivers</w:t>
      </w:r>
    </w:p>
    <w:p w:rsidR="00465C19" w:rsidRPr="002E7F56" w:rsidRDefault="00465C19" w:rsidP="002E7F56">
      <w:pPr>
        <w:numPr>
          <w:ilvl w:val="0"/>
          <w:numId w:val="3"/>
        </w:numPr>
        <w:spacing w:after="0"/>
        <w:ind w:left="-720" w:firstLine="270"/>
        <w:rPr>
          <w:rFonts w:ascii="Arial" w:hAnsi="Arial" w:cs="Arial"/>
          <w:color w:val="24241F"/>
          <w:sz w:val="28"/>
          <w:szCs w:val="28"/>
        </w:rPr>
      </w:pPr>
      <w:r w:rsidRPr="002E7F56">
        <w:rPr>
          <w:rFonts w:ascii="Arial" w:hAnsi="Arial" w:cs="Arial"/>
          <w:color w:val="24241F"/>
          <w:sz w:val="28"/>
          <w:szCs w:val="28"/>
        </w:rPr>
        <w:t>Comprehensive system of record for employee details</w:t>
      </w:r>
    </w:p>
    <w:p w:rsidR="00465C19" w:rsidRPr="002E7F56" w:rsidRDefault="00465C19" w:rsidP="002E7F56">
      <w:pPr>
        <w:numPr>
          <w:ilvl w:val="0"/>
          <w:numId w:val="3"/>
        </w:numPr>
        <w:spacing w:after="0"/>
        <w:ind w:left="-720" w:firstLine="270"/>
        <w:rPr>
          <w:rFonts w:ascii="Arial" w:hAnsi="Arial" w:cs="Arial"/>
          <w:color w:val="24241F"/>
          <w:sz w:val="28"/>
          <w:szCs w:val="28"/>
        </w:rPr>
      </w:pPr>
      <w:r w:rsidRPr="002E7F56">
        <w:rPr>
          <w:rFonts w:ascii="Arial" w:hAnsi="Arial" w:cs="Arial"/>
          <w:color w:val="24241F"/>
          <w:sz w:val="28"/>
          <w:szCs w:val="28"/>
        </w:rPr>
        <w:t>Multi-currency entry and reporting</w:t>
      </w:r>
    </w:p>
    <w:p w:rsidR="00465C19" w:rsidRPr="002E7F56" w:rsidRDefault="00465C19" w:rsidP="002E7F56">
      <w:pPr>
        <w:numPr>
          <w:ilvl w:val="0"/>
          <w:numId w:val="3"/>
        </w:numPr>
        <w:spacing w:after="0"/>
        <w:ind w:left="-720" w:firstLine="270"/>
        <w:rPr>
          <w:rFonts w:ascii="Arial" w:hAnsi="Arial" w:cs="Arial"/>
          <w:color w:val="24241F"/>
          <w:sz w:val="28"/>
          <w:szCs w:val="28"/>
        </w:rPr>
      </w:pPr>
      <w:r w:rsidRPr="002E7F56">
        <w:rPr>
          <w:rFonts w:ascii="Arial" w:hAnsi="Arial" w:cs="Arial"/>
          <w:color w:val="24241F"/>
          <w:sz w:val="28"/>
          <w:szCs w:val="28"/>
        </w:rPr>
        <w:t>Point-in-time currency-based reporting</w:t>
      </w:r>
    </w:p>
    <w:p w:rsidR="00465C19" w:rsidRPr="002E7F56" w:rsidRDefault="00465C19" w:rsidP="002E7F56">
      <w:pPr>
        <w:numPr>
          <w:ilvl w:val="0"/>
          <w:numId w:val="3"/>
        </w:numPr>
        <w:spacing w:after="0"/>
        <w:ind w:left="-720" w:firstLine="270"/>
        <w:rPr>
          <w:rFonts w:ascii="Arial" w:hAnsi="Arial" w:cs="Arial"/>
          <w:color w:val="24241F"/>
          <w:sz w:val="28"/>
          <w:szCs w:val="28"/>
        </w:rPr>
      </w:pPr>
      <w:r w:rsidRPr="002E7F56">
        <w:rPr>
          <w:rFonts w:ascii="Arial" w:hAnsi="Arial" w:cs="Arial"/>
          <w:color w:val="24241F"/>
          <w:sz w:val="28"/>
          <w:szCs w:val="28"/>
        </w:rPr>
        <w:t>Continuous employee history</w:t>
      </w:r>
    </w:p>
    <w:p w:rsidR="00465C19" w:rsidRPr="002E7F56" w:rsidRDefault="00465C19" w:rsidP="002E7F56">
      <w:pPr>
        <w:numPr>
          <w:ilvl w:val="0"/>
          <w:numId w:val="3"/>
        </w:numPr>
        <w:spacing w:after="0"/>
        <w:ind w:left="-720" w:firstLine="270"/>
        <w:rPr>
          <w:rFonts w:ascii="Arial" w:hAnsi="Arial" w:cs="Arial"/>
          <w:color w:val="24241F"/>
          <w:sz w:val="28"/>
          <w:szCs w:val="28"/>
        </w:rPr>
      </w:pPr>
      <w:r w:rsidRPr="002E7F56">
        <w:rPr>
          <w:rFonts w:ascii="Arial" w:hAnsi="Arial" w:cs="Arial"/>
          <w:color w:val="24241F"/>
          <w:sz w:val="28"/>
          <w:szCs w:val="28"/>
        </w:rPr>
        <w:t>Full salary and bonus history</w:t>
      </w:r>
    </w:p>
    <w:p w:rsidR="00465C19" w:rsidRPr="002E7F56" w:rsidRDefault="00465C19" w:rsidP="002E7F56">
      <w:pPr>
        <w:numPr>
          <w:ilvl w:val="0"/>
          <w:numId w:val="3"/>
        </w:numPr>
        <w:spacing w:after="0"/>
        <w:ind w:left="-720" w:firstLine="270"/>
        <w:rPr>
          <w:rFonts w:ascii="Arial" w:hAnsi="Arial" w:cs="Arial"/>
          <w:color w:val="24241F"/>
          <w:sz w:val="28"/>
          <w:szCs w:val="28"/>
        </w:rPr>
      </w:pPr>
      <w:r w:rsidRPr="002E7F56">
        <w:rPr>
          <w:rFonts w:ascii="Arial" w:hAnsi="Arial" w:cs="Arial"/>
          <w:color w:val="24241F"/>
          <w:sz w:val="28"/>
          <w:szCs w:val="28"/>
        </w:rPr>
        <w:t>Benefits recording</w:t>
      </w:r>
    </w:p>
    <w:p w:rsidR="00465C19" w:rsidRPr="002E7F56" w:rsidRDefault="00465C19" w:rsidP="002E7F56">
      <w:pPr>
        <w:numPr>
          <w:ilvl w:val="0"/>
          <w:numId w:val="3"/>
        </w:numPr>
        <w:spacing w:after="0"/>
        <w:ind w:left="-720" w:firstLine="270"/>
        <w:rPr>
          <w:rFonts w:ascii="Arial" w:hAnsi="Arial" w:cs="Arial"/>
          <w:color w:val="24241F"/>
          <w:sz w:val="28"/>
          <w:szCs w:val="28"/>
        </w:rPr>
      </w:pPr>
      <w:r w:rsidRPr="002E7F56">
        <w:rPr>
          <w:rFonts w:ascii="Arial" w:hAnsi="Arial" w:cs="Arial"/>
          <w:color w:val="24241F"/>
          <w:sz w:val="28"/>
          <w:szCs w:val="28"/>
        </w:rPr>
        <w:t>Multi-country vacation/absence management</w:t>
      </w:r>
    </w:p>
    <w:p w:rsidR="00465C19" w:rsidRPr="002E7F56" w:rsidRDefault="00465C19" w:rsidP="002E7F56">
      <w:pPr>
        <w:numPr>
          <w:ilvl w:val="0"/>
          <w:numId w:val="3"/>
        </w:numPr>
        <w:spacing w:after="0"/>
        <w:ind w:left="-720" w:firstLine="270"/>
        <w:rPr>
          <w:rFonts w:ascii="Arial" w:hAnsi="Arial" w:cs="Arial"/>
          <w:color w:val="24241F"/>
          <w:sz w:val="28"/>
          <w:szCs w:val="28"/>
        </w:rPr>
      </w:pPr>
      <w:r w:rsidRPr="002E7F56">
        <w:rPr>
          <w:rFonts w:ascii="Arial" w:hAnsi="Arial" w:cs="Arial"/>
          <w:color w:val="24241F"/>
          <w:sz w:val="28"/>
          <w:szCs w:val="28"/>
        </w:rPr>
        <w:t>Supports multiple employment rule sets (allowing for individual employment rules per country or even department)</w:t>
      </w:r>
    </w:p>
    <w:p w:rsidR="00465C19" w:rsidRPr="002E7F56" w:rsidRDefault="00465C19" w:rsidP="002E7F56">
      <w:pPr>
        <w:numPr>
          <w:ilvl w:val="0"/>
          <w:numId w:val="3"/>
        </w:numPr>
        <w:spacing w:after="0"/>
        <w:ind w:left="-720" w:firstLine="270"/>
        <w:rPr>
          <w:rFonts w:ascii="Arial" w:hAnsi="Arial" w:cs="Arial"/>
          <w:color w:val="24241F"/>
          <w:sz w:val="28"/>
          <w:szCs w:val="28"/>
        </w:rPr>
      </w:pPr>
      <w:r w:rsidRPr="002E7F56">
        <w:rPr>
          <w:rFonts w:ascii="Arial" w:hAnsi="Arial" w:cs="Arial"/>
          <w:color w:val="24241F"/>
          <w:sz w:val="28"/>
          <w:szCs w:val="28"/>
        </w:rPr>
        <w:t>Supports multiple calendars</w:t>
      </w:r>
    </w:p>
    <w:p w:rsidR="00465C19" w:rsidRPr="002E7F56" w:rsidRDefault="00465C19" w:rsidP="002E7F56">
      <w:pPr>
        <w:numPr>
          <w:ilvl w:val="0"/>
          <w:numId w:val="3"/>
        </w:numPr>
        <w:spacing w:after="0"/>
        <w:ind w:left="-720" w:firstLine="270"/>
        <w:rPr>
          <w:rFonts w:ascii="Arial" w:hAnsi="Arial" w:cs="Arial"/>
          <w:color w:val="24241F"/>
          <w:sz w:val="28"/>
          <w:szCs w:val="28"/>
        </w:rPr>
      </w:pPr>
      <w:r w:rsidRPr="002E7F56">
        <w:rPr>
          <w:rFonts w:ascii="Arial" w:hAnsi="Arial" w:cs="Arial"/>
          <w:color w:val="24241F"/>
          <w:sz w:val="28"/>
          <w:szCs w:val="28"/>
        </w:rPr>
        <w:t>Multi-language support</w:t>
      </w:r>
    </w:p>
    <w:p w:rsidR="00465C19" w:rsidRPr="002E7F56" w:rsidRDefault="00465C19" w:rsidP="002E7F56">
      <w:pPr>
        <w:numPr>
          <w:ilvl w:val="0"/>
          <w:numId w:val="3"/>
        </w:numPr>
        <w:spacing w:after="0"/>
        <w:ind w:left="-720" w:firstLine="270"/>
        <w:rPr>
          <w:rFonts w:ascii="Arial" w:hAnsi="Arial" w:cs="Arial"/>
          <w:color w:val="24241F"/>
          <w:sz w:val="28"/>
          <w:szCs w:val="28"/>
        </w:rPr>
      </w:pPr>
      <w:r w:rsidRPr="002E7F56">
        <w:rPr>
          <w:rFonts w:ascii="Arial" w:hAnsi="Arial" w:cs="Arial"/>
          <w:color w:val="24241F"/>
          <w:sz w:val="28"/>
          <w:szCs w:val="28"/>
        </w:rPr>
        <w:t>Multi-currency support</w:t>
      </w:r>
    </w:p>
    <w:p w:rsidR="00465C19" w:rsidRPr="002E7F56" w:rsidRDefault="00465C19" w:rsidP="002E7F56">
      <w:pPr>
        <w:numPr>
          <w:ilvl w:val="0"/>
          <w:numId w:val="3"/>
        </w:numPr>
        <w:spacing w:after="0"/>
        <w:ind w:left="-720" w:firstLine="270"/>
        <w:rPr>
          <w:rFonts w:ascii="Arial" w:hAnsi="Arial" w:cs="Arial"/>
          <w:color w:val="24241F"/>
          <w:sz w:val="28"/>
          <w:szCs w:val="28"/>
        </w:rPr>
      </w:pPr>
      <w:r w:rsidRPr="002E7F56">
        <w:rPr>
          <w:rFonts w:ascii="Arial" w:hAnsi="Arial" w:cs="Arial"/>
          <w:color w:val="24241F"/>
          <w:sz w:val="28"/>
          <w:szCs w:val="28"/>
        </w:rPr>
        <w:t>Cross (or dotted-line) reporting capability</w:t>
      </w:r>
    </w:p>
    <w:p w:rsidR="00465C19" w:rsidRPr="002E7F56" w:rsidRDefault="00465C19" w:rsidP="002E7F56">
      <w:pPr>
        <w:numPr>
          <w:ilvl w:val="0"/>
          <w:numId w:val="3"/>
        </w:numPr>
        <w:spacing w:after="0"/>
        <w:ind w:left="-720" w:firstLine="270"/>
        <w:rPr>
          <w:rFonts w:ascii="Arial" w:hAnsi="Arial" w:cs="Arial"/>
          <w:color w:val="24241F"/>
          <w:sz w:val="28"/>
          <w:szCs w:val="28"/>
        </w:rPr>
      </w:pPr>
      <w:r w:rsidRPr="002E7F56">
        <w:rPr>
          <w:rFonts w:ascii="Arial" w:hAnsi="Arial" w:cs="Arial"/>
          <w:color w:val="24241F"/>
          <w:sz w:val="28"/>
          <w:szCs w:val="28"/>
        </w:rPr>
        <w:t xml:space="preserve">Dynamic </w:t>
      </w:r>
      <w:r w:rsidR="00F274D9" w:rsidRPr="002E7F56">
        <w:rPr>
          <w:rFonts w:ascii="Arial" w:hAnsi="Arial" w:cs="Arial"/>
          <w:color w:val="24241F"/>
          <w:sz w:val="28"/>
          <w:szCs w:val="28"/>
        </w:rPr>
        <w:t>organization</w:t>
      </w:r>
      <w:r w:rsidRPr="002E7F56">
        <w:rPr>
          <w:rFonts w:ascii="Arial" w:hAnsi="Arial" w:cs="Arial"/>
          <w:color w:val="24241F"/>
          <w:sz w:val="28"/>
          <w:szCs w:val="28"/>
        </w:rPr>
        <w:t xml:space="preserve"> chart (company/department)</w:t>
      </w:r>
    </w:p>
    <w:p w:rsidR="00465C19" w:rsidRPr="002E7F56" w:rsidRDefault="00465C19" w:rsidP="002E7F56">
      <w:pPr>
        <w:numPr>
          <w:ilvl w:val="0"/>
          <w:numId w:val="3"/>
        </w:numPr>
        <w:spacing w:after="0"/>
        <w:ind w:left="-720" w:firstLine="270"/>
        <w:rPr>
          <w:rFonts w:ascii="Arial" w:hAnsi="Arial" w:cs="Arial"/>
          <w:color w:val="24241F"/>
          <w:sz w:val="28"/>
          <w:szCs w:val="28"/>
        </w:rPr>
      </w:pPr>
      <w:r w:rsidRPr="002E7F56">
        <w:rPr>
          <w:rFonts w:ascii="Arial" w:hAnsi="Arial" w:cs="Arial"/>
          <w:color w:val="24241F"/>
          <w:sz w:val="28"/>
          <w:szCs w:val="28"/>
        </w:rPr>
        <w:t>Document attachments (resume/qualifications)</w:t>
      </w:r>
    </w:p>
    <w:p w:rsidR="00465C19" w:rsidRPr="002E7F56" w:rsidRDefault="00465C19" w:rsidP="002E7F56">
      <w:pPr>
        <w:numPr>
          <w:ilvl w:val="0"/>
          <w:numId w:val="3"/>
        </w:numPr>
        <w:spacing w:after="0"/>
        <w:ind w:left="-720" w:firstLine="270"/>
        <w:rPr>
          <w:rFonts w:ascii="Arial" w:hAnsi="Arial" w:cs="Arial"/>
          <w:color w:val="24241F"/>
          <w:sz w:val="28"/>
          <w:szCs w:val="28"/>
        </w:rPr>
      </w:pPr>
      <w:r w:rsidRPr="002E7F56">
        <w:rPr>
          <w:rFonts w:ascii="Arial" w:hAnsi="Arial" w:cs="Arial"/>
          <w:color w:val="24241F"/>
          <w:sz w:val="28"/>
          <w:szCs w:val="28"/>
        </w:rPr>
        <w:t>Actions listing with daily digest reminder</w:t>
      </w:r>
    </w:p>
    <w:p w:rsidR="00465C19" w:rsidRPr="002E7F56" w:rsidRDefault="00465C19" w:rsidP="002E7F56">
      <w:pPr>
        <w:numPr>
          <w:ilvl w:val="0"/>
          <w:numId w:val="3"/>
        </w:numPr>
        <w:spacing w:after="0"/>
        <w:ind w:left="-720" w:firstLine="270"/>
        <w:rPr>
          <w:rFonts w:ascii="Arial" w:hAnsi="Arial" w:cs="Arial"/>
          <w:color w:val="24241F"/>
          <w:sz w:val="28"/>
          <w:szCs w:val="28"/>
        </w:rPr>
      </w:pPr>
      <w:r w:rsidRPr="002E7F56">
        <w:rPr>
          <w:rFonts w:ascii="Arial" w:hAnsi="Arial" w:cs="Arial"/>
          <w:color w:val="24241F"/>
          <w:sz w:val="28"/>
          <w:szCs w:val="28"/>
        </w:rPr>
        <w:t>Extensive pre-built reports and analytics</w:t>
      </w:r>
    </w:p>
    <w:p w:rsidR="002E7F56" w:rsidRPr="002E7F56" w:rsidRDefault="002E7F56" w:rsidP="002E7F56">
      <w:pPr>
        <w:spacing w:after="0"/>
        <w:ind w:left="-720" w:firstLine="270"/>
        <w:rPr>
          <w:rFonts w:ascii="Arial" w:hAnsi="Arial" w:cs="Arial"/>
          <w:color w:val="24241F"/>
          <w:sz w:val="28"/>
          <w:szCs w:val="28"/>
        </w:rPr>
      </w:pPr>
    </w:p>
    <w:p w:rsidR="002E7F56" w:rsidRPr="00F274D9" w:rsidRDefault="00F274D9" w:rsidP="002E7F56">
      <w:pPr>
        <w:pStyle w:val="Heading1"/>
        <w:spacing w:before="0"/>
        <w:ind w:left="-720" w:firstLine="270"/>
        <w:rPr>
          <w:rFonts w:asciiTheme="minorHAnsi" w:hAnsiTheme="minorHAnsi"/>
          <w:bCs w:val="0"/>
          <w:color w:val="auto"/>
          <w:sz w:val="36"/>
          <w:szCs w:val="36"/>
        </w:rPr>
      </w:pPr>
      <w:r w:rsidRPr="00F274D9">
        <w:rPr>
          <w:rFonts w:asciiTheme="minorHAnsi" w:hAnsiTheme="minorHAnsi"/>
          <w:bCs w:val="0"/>
          <w:color w:val="auto"/>
          <w:sz w:val="36"/>
          <w:szCs w:val="36"/>
        </w:rPr>
        <w:t>FLEXISERVER PRODUCTIVITY AND ATTENDANCE SOFTWARE</w:t>
      </w:r>
    </w:p>
    <w:p w:rsidR="002E7F56" w:rsidRPr="002E7F56" w:rsidRDefault="002E7F56" w:rsidP="002E7F56">
      <w:pPr>
        <w:pStyle w:val="Heading2"/>
        <w:spacing w:before="30" w:after="180"/>
        <w:ind w:left="-720" w:firstLine="270"/>
        <w:rPr>
          <w:rFonts w:ascii="Verdana" w:hAnsi="Verdana"/>
          <w:b w:val="0"/>
          <w:bCs w:val="0"/>
          <w:color w:val="3A3A3A"/>
          <w:sz w:val="28"/>
          <w:szCs w:val="28"/>
        </w:rPr>
      </w:pPr>
      <w:r w:rsidRPr="002E7F56">
        <w:rPr>
          <w:rFonts w:ascii="Verdana" w:hAnsi="Verdana"/>
          <w:b w:val="0"/>
          <w:bCs w:val="0"/>
          <w:color w:val="3A3A3A"/>
          <w:sz w:val="28"/>
          <w:szCs w:val="28"/>
        </w:rPr>
        <w:t>Track Employee Attendance and Computer Use</w:t>
      </w:r>
    </w:p>
    <w:p w:rsidR="002E7F56" w:rsidRPr="002E7F56" w:rsidRDefault="002E7F56" w:rsidP="002E7F56">
      <w:pPr>
        <w:pStyle w:val="NormalWeb"/>
        <w:spacing w:line="276" w:lineRule="auto"/>
        <w:ind w:left="-720" w:firstLine="270"/>
        <w:rPr>
          <w:rFonts w:ascii="Verdana" w:hAnsi="Verdana"/>
          <w:sz w:val="28"/>
          <w:szCs w:val="28"/>
        </w:rPr>
      </w:pPr>
      <w:proofErr w:type="spellStart"/>
      <w:r w:rsidRPr="002E7F56">
        <w:rPr>
          <w:rFonts w:ascii="Verdana" w:hAnsi="Verdana"/>
          <w:sz w:val="28"/>
          <w:szCs w:val="28"/>
        </w:rPr>
        <w:t>FlexiServer</w:t>
      </w:r>
      <w:proofErr w:type="spellEnd"/>
      <w:r w:rsidRPr="002E7F56">
        <w:rPr>
          <w:rFonts w:ascii="Verdana" w:hAnsi="Verdana"/>
          <w:sz w:val="28"/>
          <w:szCs w:val="28"/>
        </w:rPr>
        <w:t xml:space="preserve"> tracks staff hours and computer activity making tracking hours, vacation time and sick leave easier for employees and HR alike. It also has computer usage monitoring for quality control, security or legal compliance.</w:t>
      </w:r>
    </w:p>
    <w:p w:rsidR="002E7F56" w:rsidRPr="002E7F56" w:rsidRDefault="002E7F56" w:rsidP="002E7F56">
      <w:pPr>
        <w:numPr>
          <w:ilvl w:val="0"/>
          <w:numId w:val="4"/>
        </w:numPr>
        <w:spacing w:before="100" w:beforeAutospacing="1" w:after="100" w:afterAutospacing="1"/>
        <w:ind w:left="-720" w:firstLine="270"/>
        <w:rPr>
          <w:rFonts w:ascii="Verdana" w:hAnsi="Verdana"/>
          <w:sz w:val="28"/>
          <w:szCs w:val="28"/>
        </w:rPr>
      </w:pPr>
      <w:r w:rsidRPr="002E7F56">
        <w:rPr>
          <w:rFonts w:ascii="Verdana" w:hAnsi="Verdana"/>
          <w:sz w:val="28"/>
          <w:szCs w:val="28"/>
        </w:rPr>
        <w:t>Track staff check in times and working hours</w:t>
      </w:r>
    </w:p>
    <w:p w:rsidR="002E7F56" w:rsidRPr="002E7F56" w:rsidRDefault="002E7F56" w:rsidP="002E7F56">
      <w:pPr>
        <w:numPr>
          <w:ilvl w:val="0"/>
          <w:numId w:val="4"/>
        </w:numPr>
        <w:spacing w:before="100" w:beforeAutospacing="1" w:after="100" w:afterAutospacing="1"/>
        <w:ind w:left="-720" w:firstLine="270"/>
        <w:rPr>
          <w:rFonts w:ascii="Verdana" w:hAnsi="Verdana"/>
          <w:sz w:val="28"/>
          <w:szCs w:val="28"/>
        </w:rPr>
      </w:pPr>
      <w:r w:rsidRPr="002E7F56">
        <w:rPr>
          <w:rFonts w:ascii="Verdana" w:hAnsi="Verdana"/>
          <w:sz w:val="28"/>
          <w:szCs w:val="28"/>
        </w:rPr>
        <w:t>Know what your staff is working on</w:t>
      </w:r>
    </w:p>
    <w:p w:rsidR="002E7F56" w:rsidRPr="002E7F56" w:rsidRDefault="002E7F56" w:rsidP="002E7F56">
      <w:pPr>
        <w:numPr>
          <w:ilvl w:val="0"/>
          <w:numId w:val="4"/>
        </w:numPr>
        <w:spacing w:before="100" w:beforeAutospacing="1" w:after="100" w:afterAutospacing="1"/>
        <w:ind w:left="-720" w:firstLine="270"/>
        <w:rPr>
          <w:rFonts w:ascii="Verdana" w:hAnsi="Verdana"/>
          <w:sz w:val="28"/>
          <w:szCs w:val="28"/>
        </w:rPr>
      </w:pPr>
      <w:r w:rsidRPr="002E7F56">
        <w:rPr>
          <w:rFonts w:ascii="Verdana" w:hAnsi="Verdana"/>
          <w:sz w:val="28"/>
          <w:szCs w:val="28"/>
        </w:rPr>
        <w:t>Create a flexible working environment</w:t>
      </w:r>
    </w:p>
    <w:p w:rsidR="002E7F56" w:rsidRPr="002E7F56" w:rsidRDefault="002E7F56" w:rsidP="002E7F56">
      <w:pPr>
        <w:numPr>
          <w:ilvl w:val="0"/>
          <w:numId w:val="4"/>
        </w:numPr>
        <w:spacing w:before="100" w:beforeAutospacing="1" w:after="100" w:afterAutospacing="1"/>
        <w:ind w:left="-720" w:firstLine="270"/>
        <w:rPr>
          <w:rFonts w:ascii="Verdana" w:hAnsi="Verdana"/>
          <w:sz w:val="28"/>
          <w:szCs w:val="28"/>
        </w:rPr>
      </w:pPr>
      <w:r w:rsidRPr="002E7F56">
        <w:rPr>
          <w:rFonts w:ascii="Verdana" w:hAnsi="Verdana"/>
          <w:sz w:val="28"/>
          <w:szCs w:val="28"/>
        </w:rPr>
        <w:t>View reports for each employee</w:t>
      </w:r>
    </w:p>
    <w:p w:rsidR="002E7F56" w:rsidRPr="002E7F56" w:rsidRDefault="002E7F56" w:rsidP="002E7F56">
      <w:pPr>
        <w:pStyle w:val="NormalWeb"/>
        <w:numPr>
          <w:ilvl w:val="0"/>
          <w:numId w:val="4"/>
        </w:numPr>
        <w:shd w:val="clear" w:color="auto" w:fill="FFFFFF"/>
        <w:spacing w:line="276" w:lineRule="auto"/>
        <w:ind w:left="-720" w:firstLine="270"/>
        <w:rPr>
          <w:rFonts w:ascii="Verdana" w:hAnsi="Verdana"/>
          <w:color w:val="000000"/>
          <w:sz w:val="28"/>
          <w:szCs w:val="28"/>
        </w:rPr>
      </w:pPr>
      <w:r w:rsidRPr="002E7F56">
        <w:rPr>
          <w:rFonts w:ascii="Verdana" w:hAnsi="Verdana"/>
          <w:color w:val="000000"/>
          <w:sz w:val="28"/>
          <w:szCs w:val="28"/>
        </w:rPr>
        <w:t xml:space="preserve">Human Resources Information System (HRIS) Software is used across hundreds of industries as a means to manage the daily employee </w:t>
      </w:r>
      <w:r w:rsidRPr="002E7F56">
        <w:rPr>
          <w:rFonts w:ascii="Verdana" w:hAnsi="Verdana"/>
          <w:color w:val="000000"/>
          <w:sz w:val="28"/>
          <w:szCs w:val="28"/>
        </w:rPr>
        <w:lastRenderedPageBreak/>
        <w:t>activities of a business. HRIS Software is a vital part of any organization that strives to remain healthy as an efficient business with minimized confusion surrounding its employees.</w:t>
      </w:r>
    </w:p>
    <w:p w:rsidR="002E7F56" w:rsidRPr="002E7F56" w:rsidRDefault="002E7F56" w:rsidP="002E7F56">
      <w:pPr>
        <w:pStyle w:val="NormalWeb"/>
        <w:numPr>
          <w:ilvl w:val="0"/>
          <w:numId w:val="4"/>
        </w:numPr>
        <w:shd w:val="clear" w:color="auto" w:fill="FFFFFF"/>
        <w:spacing w:line="276" w:lineRule="auto"/>
        <w:ind w:left="-720" w:firstLine="270"/>
        <w:rPr>
          <w:rFonts w:ascii="Verdana" w:hAnsi="Verdana"/>
          <w:color w:val="000000"/>
          <w:sz w:val="28"/>
          <w:szCs w:val="28"/>
        </w:rPr>
      </w:pPr>
      <w:r w:rsidRPr="002E7F56">
        <w:rPr>
          <w:rFonts w:ascii="Verdana" w:hAnsi="Verdana"/>
          <w:color w:val="000000"/>
          <w:sz w:val="28"/>
          <w:szCs w:val="28"/>
        </w:rPr>
        <w:t>Human Resources Software often includes methods of managing time and attendance for hourly human resources. Time</w:t>
      </w:r>
      <w:r w:rsidR="00F274D9">
        <w:rPr>
          <w:rFonts w:ascii="Verdana" w:hAnsi="Verdana"/>
          <w:color w:val="000000"/>
          <w:sz w:val="28"/>
          <w:szCs w:val="28"/>
        </w:rPr>
        <w:t>-</w:t>
      </w:r>
      <w:r w:rsidRPr="002E7F56">
        <w:rPr>
          <w:rFonts w:ascii="Verdana" w:hAnsi="Verdana"/>
          <w:color w:val="000000"/>
          <w:sz w:val="28"/>
          <w:szCs w:val="28"/>
        </w:rPr>
        <w:t>clock management, attendance tracking software, payroll tracking, vacations, sick days, and personnel training records can all be managed and automated using an HRIS system.</w:t>
      </w:r>
    </w:p>
    <w:p w:rsidR="002E7F56" w:rsidRPr="002E7F56" w:rsidRDefault="002E7F56" w:rsidP="002E7F56">
      <w:pPr>
        <w:pStyle w:val="NormalWeb"/>
        <w:numPr>
          <w:ilvl w:val="0"/>
          <w:numId w:val="4"/>
        </w:numPr>
        <w:shd w:val="clear" w:color="auto" w:fill="FFFFFF"/>
        <w:spacing w:line="276" w:lineRule="auto"/>
        <w:ind w:left="-720" w:firstLine="270"/>
        <w:rPr>
          <w:rFonts w:ascii="Verdana" w:hAnsi="Verdana"/>
          <w:color w:val="000000"/>
          <w:sz w:val="28"/>
          <w:szCs w:val="28"/>
        </w:rPr>
      </w:pPr>
      <w:r w:rsidRPr="002E7F56">
        <w:rPr>
          <w:rFonts w:ascii="Verdana" w:hAnsi="Verdana"/>
          <w:color w:val="000000"/>
          <w:sz w:val="28"/>
          <w:szCs w:val="28"/>
        </w:rPr>
        <w:t>It's crucial to stay as organized as possible when managing many members of staff. Efficient HR can be the difference between a productive day and a chaotic one.</w:t>
      </w:r>
    </w:p>
    <w:p w:rsidR="002E7F56" w:rsidRPr="002E7F56" w:rsidRDefault="002E7F56" w:rsidP="002E7F56">
      <w:pPr>
        <w:spacing w:after="0"/>
        <w:ind w:left="-720" w:firstLine="270"/>
        <w:rPr>
          <w:rFonts w:ascii="Arial" w:hAnsi="Arial" w:cs="Arial"/>
          <w:color w:val="24241F"/>
          <w:sz w:val="28"/>
          <w:szCs w:val="28"/>
        </w:rPr>
      </w:pPr>
    </w:p>
    <w:p w:rsidR="00465C19" w:rsidRPr="002E7F56" w:rsidRDefault="00465C19" w:rsidP="002E7F56">
      <w:pPr>
        <w:shd w:val="clear" w:color="auto" w:fill="FFFFFF"/>
        <w:spacing w:before="100" w:beforeAutospacing="1" w:after="100" w:afterAutospacing="1"/>
        <w:ind w:left="-720" w:firstLine="270"/>
        <w:rPr>
          <w:rFonts w:ascii="Verdana" w:hAnsi="Verdana"/>
          <w:color w:val="000000"/>
          <w:sz w:val="28"/>
          <w:szCs w:val="28"/>
        </w:rPr>
      </w:pPr>
    </w:p>
    <w:p w:rsidR="00465C19" w:rsidRPr="002E7F56" w:rsidRDefault="00465C19" w:rsidP="002E7F56">
      <w:pPr>
        <w:pStyle w:val="NormalWeb"/>
        <w:shd w:val="clear" w:color="auto" w:fill="FFFFFF"/>
        <w:spacing w:line="276" w:lineRule="auto"/>
        <w:ind w:left="-720" w:firstLine="270"/>
        <w:rPr>
          <w:rFonts w:ascii="Verdana" w:hAnsi="Verdana"/>
          <w:color w:val="000000"/>
          <w:sz w:val="28"/>
          <w:szCs w:val="28"/>
        </w:rPr>
      </w:pPr>
    </w:p>
    <w:p w:rsidR="00321E5D" w:rsidRPr="002E7F56" w:rsidRDefault="00321E5D" w:rsidP="002E7F56">
      <w:pPr>
        <w:ind w:left="-720" w:firstLine="270"/>
        <w:rPr>
          <w:sz w:val="28"/>
          <w:szCs w:val="28"/>
        </w:rPr>
      </w:pPr>
    </w:p>
    <w:sectPr w:rsidR="00321E5D" w:rsidRPr="002E7F56" w:rsidSect="002E7F56">
      <w:pgSz w:w="12240" w:h="15840"/>
      <w:pgMar w:top="630" w:right="90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27B8D"/>
    <w:multiLevelType w:val="multilevel"/>
    <w:tmpl w:val="476669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E10B85"/>
    <w:multiLevelType w:val="multilevel"/>
    <w:tmpl w:val="3776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F25DC6"/>
    <w:multiLevelType w:val="multilevel"/>
    <w:tmpl w:val="7DD6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843A59"/>
    <w:multiLevelType w:val="multilevel"/>
    <w:tmpl w:val="6722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316CE"/>
    <w:rsid w:val="0015430D"/>
    <w:rsid w:val="002E7F56"/>
    <w:rsid w:val="00321E5D"/>
    <w:rsid w:val="00465C19"/>
    <w:rsid w:val="00A61202"/>
    <w:rsid w:val="00B316CE"/>
    <w:rsid w:val="00D23813"/>
    <w:rsid w:val="00F274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202"/>
  </w:style>
  <w:style w:type="paragraph" w:styleId="Heading1">
    <w:name w:val="heading 1"/>
    <w:basedOn w:val="Normal"/>
    <w:next w:val="Normal"/>
    <w:link w:val="Heading1Char"/>
    <w:uiPriority w:val="9"/>
    <w:qFormat/>
    <w:rsid w:val="002E7F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E7F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65C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65C1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rsid w:val="00B316C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21E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21E5D"/>
    <w:rPr>
      <w:color w:val="0000FF" w:themeColor="hyperlink"/>
      <w:u w:val="single"/>
    </w:rPr>
  </w:style>
  <w:style w:type="character" w:customStyle="1" w:styleId="Heading3Char">
    <w:name w:val="Heading 3 Char"/>
    <w:basedOn w:val="DefaultParagraphFont"/>
    <w:link w:val="Heading3"/>
    <w:uiPriority w:val="9"/>
    <w:rsid w:val="00465C19"/>
    <w:rPr>
      <w:rFonts w:ascii="Times New Roman" w:eastAsia="Times New Roman" w:hAnsi="Times New Roman" w:cs="Times New Roman"/>
      <w:b/>
      <w:bCs/>
      <w:sz w:val="27"/>
      <w:szCs w:val="27"/>
    </w:rPr>
  </w:style>
  <w:style w:type="character" w:styleId="Strong">
    <w:name w:val="Strong"/>
    <w:basedOn w:val="DefaultParagraphFont"/>
    <w:uiPriority w:val="22"/>
    <w:qFormat/>
    <w:rsid w:val="00465C19"/>
    <w:rPr>
      <w:b/>
      <w:bCs/>
    </w:rPr>
  </w:style>
  <w:style w:type="character" w:customStyle="1" w:styleId="Heading4Char">
    <w:name w:val="Heading 4 Char"/>
    <w:basedOn w:val="DefaultParagraphFont"/>
    <w:link w:val="Heading4"/>
    <w:uiPriority w:val="9"/>
    <w:semiHidden/>
    <w:rsid w:val="00465C19"/>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2E7F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E7F56"/>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7002644">
      <w:bodyDiv w:val="1"/>
      <w:marLeft w:val="0"/>
      <w:marRight w:val="0"/>
      <w:marTop w:val="0"/>
      <w:marBottom w:val="0"/>
      <w:divBdr>
        <w:top w:val="none" w:sz="0" w:space="0" w:color="auto"/>
        <w:left w:val="none" w:sz="0" w:space="0" w:color="auto"/>
        <w:bottom w:val="none" w:sz="0" w:space="0" w:color="auto"/>
        <w:right w:val="none" w:sz="0" w:space="0" w:color="auto"/>
      </w:divBdr>
    </w:div>
    <w:div w:id="471096005">
      <w:bodyDiv w:val="1"/>
      <w:marLeft w:val="0"/>
      <w:marRight w:val="0"/>
      <w:marTop w:val="0"/>
      <w:marBottom w:val="0"/>
      <w:divBdr>
        <w:top w:val="none" w:sz="0" w:space="0" w:color="auto"/>
        <w:left w:val="none" w:sz="0" w:space="0" w:color="auto"/>
        <w:bottom w:val="none" w:sz="0" w:space="0" w:color="auto"/>
        <w:right w:val="none" w:sz="0" w:space="0" w:color="auto"/>
      </w:divBdr>
    </w:div>
    <w:div w:id="825630932">
      <w:bodyDiv w:val="1"/>
      <w:marLeft w:val="0"/>
      <w:marRight w:val="0"/>
      <w:marTop w:val="0"/>
      <w:marBottom w:val="0"/>
      <w:divBdr>
        <w:top w:val="none" w:sz="0" w:space="0" w:color="auto"/>
        <w:left w:val="none" w:sz="0" w:space="0" w:color="auto"/>
        <w:bottom w:val="none" w:sz="0" w:space="0" w:color="auto"/>
        <w:right w:val="none" w:sz="0" w:space="0" w:color="auto"/>
      </w:divBdr>
      <w:divsChild>
        <w:div w:id="2137019172">
          <w:marLeft w:val="0"/>
          <w:marRight w:val="450"/>
          <w:marTop w:val="0"/>
          <w:marBottom w:val="60"/>
          <w:divBdr>
            <w:top w:val="none" w:sz="0" w:space="0" w:color="auto"/>
            <w:left w:val="none" w:sz="0" w:space="0" w:color="auto"/>
            <w:bottom w:val="none" w:sz="0" w:space="0" w:color="auto"/>
            <w:right w:val="none" w:sz="0" w:space="0" w:color="auto"/>
          </w:divBdr>
        </w:div>
      </w:divsChild>
    </w:div>
    <w:div w:id="1131244449">
      <w:bodyDiv w:val="1"/>
      <w:marLeft w:val="0"/>
      <w:marRight w:val="0"/>
      <w:marTop w:val="0"/>
      <w:marBottom w:val="0"/>
      <w:divBdr>
        <w:top w:val="none" w:sz="0" w:space="0" w:color="auto"/>
        <w:left w:val="none" w:sz="0" w:space="0" w:color="auto"/>
        <w:bottom w:val="none" w:sz="0" w:space="0" w:color="auto"/>
        <w:right w:val="none" w:sz="0" w:space="0" w:color="auto"/>
      </w:divBdr>
    </w:div>
    <w:div w:id="1310549688">
      <w:bodyDiv w:val="1"/>
      <w:marLeft w:val="0"/>
      <w:marRight w:val="0"/>
      <w:marTop w:val="0"/>
      <w:marBottom w:val="0"/>
      <w:divBdr>
        <w:top w:val="none" w:sz="0" w:space="0" w:color="auto"/>
        <w:left w:val="none" w:sz="0" w:space="0" w:color="auto"/>
        <w:bottom w:val="none" w:sz="0" w:space="0" w:color="auto"/>
        <w:right w:val="none" w:sz="0" w:space="0" w:color="auto"/>
      </w:divBdr>
    </w:div>
    <w:div w:id="1632665569">
      <w:bodyDiv w:val="1"/>
      <w:marLeft w:val="0"/>
      <w:marRight w:val="0"/>
      <w:marTop w:val="0"/>
      <w:marBottom w:val="0"/>
      <w:divBdr>
        <w:top w:val="none" w:sz="0" w:space="0" w:color="auto"/>
        <w:left w:val="none" w:sz="0" w:space="0" w:color="auto"/>
        <w:bottom w:val="none" w:sz="0" w:space="0" w:color="auto"/>
        <w:right w:val="none" w:sz="0" w:space="0" w:color="auto"/>
      </w:divBdr>
    </w:div>
    <w:div w:id="1829862495">
      <w:bodyDiv w:val="1"/>
      <w:marLeft w:val="0"/>
      <w:marRight w:val="0"/>
      <w:marTop w:val="0"/>
      <w:marBottom w:val="0"/>
      <w:divBdr>
        <w:top w:val="none" w:sz="0" w:space="0" w:color="auto"/>
        <w:left w:val="none" w:sz="0" w:space="0" w:color="auto"/>
        <w:bottom w:val="none" w:sz="0" w:space="0" w:color="auto"/>
        <w:right w:val="none" w:sz="0" w:space="0" w:color="auto"/>
      </w:divBdr>
    </w:div>
    <w:div w:id="185325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ascenti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265AB-2486-4DAF-B74D-B04D0A133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VKENS</dc:creator>
  <cp:keywords/>
  <dc:description/>
  <cp:lastModifiedBy>VKENS</cp:lastModifiedBy>
  <cp:revision>1</cp:revision>
  <dcterms:created xsi:type="dcterms:W3CDTF">2014-01-09T08:21:00Z</dcterms:created>
  <dcterms:modified xsi:type="dcterms:W3CDTF">2014-01-09T09:49:00Z</dcterms:modified>
</cp:coreProperties>
</file>